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E45E7" w14:textId="14E2768A" w:rsidR="0019720A" w:rsidRDefault="00EF1944" w:rsidP="0019720A">
      <w:r>
        <w:rPr>
          <w:noProof/>
        </w:rPr>
        <w:drawing>
          <wp:anchor distT="0" distB="0" distL="114300" distR="114300" simplePos="0" relativeHeight="251658240" behindDoc="0" locked="0" layoutInCell="1" allowOverlap="1" wp14:anchorId="4B5D647A" wp14:editId="364A1DFC">
            <wp:simplePos x="0" y="0"/>
            <wp:positionH relativeFrom="margin">
              <wp:posOffset>4718050</wp:posOffset>
            </wp:positionH>
            <wp:positionV relativeFrom="margin">
              <wp:posOffset>-381635</wp:posOffset>
            </wp:positionV>
            <wp:extent cx="1428750" cy="1863090"/>
            <wp:effectExtent l="0" t="0" r="0" b="3810"/>
            <wp:wrapSquare wrapText="bothSides"/>
            <wp:docPr id="198995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5277" name="Picture 198995277"/>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28750" cy="1863090"/>
                    </a:xfrm>
                    <a:prstGeom prst="rect">
                      <a:avLst/>
                    </a:prstGeom>
                  </pic:spPr>
                </pic:pic>
              </a:graphicData>
            </a:graphic>
            <wp14:sizeRelH relativeFrom="margin">
              <wp14:pctWidth>0</wp14:pctWidth>
            </wp14:sizeRelH>
            <wp14:sizeRelV relativeFrom="margin">
              <wp14:pctHeight>0</wp14:pctHeight>
            </wp14:sizeRelV>
          </wp:anchor>
        </w:drawing>
      </w:r>
      <w:r w:rsidR="0019720A" w:rsidRPr="0019720A">
        <w:rPr>
          <w:b/>
          <w:bCs/>
        </w:rPr>
        <w:t>PRESS RELEASE –</w:t>
      </w:r>
      <w:r w:rsidR="0019720A" w:rsidRPr="0019720A">
        <w:br/>
      </w:r>
    </w:p>
    <w:p w14:paraId="2EAA62DE" w14:textId="16CF1970" w:rsidR="00620A9E" w:rsidRDefault="00233875" w:rsidP="00EB2ED8">
      <w:pPr>
        <w:rPr>
          <w:b/>
          <w:bCs/>
        </w:rPr>
      </w:pPr>
      <w:r w:rsidRPr="00620A9E">
        <w:rPr>
          <w:b/>
          <w:bCs/>
        </w:rPr>
        <w:t>ASSETS:</w:t>
      </w:r>
      <w:r>
        <w:t xml:space="preserve"> Brochure Cover, Festival Logo</w:t>
      </w:r>
      <w:r w:rsidR="00620A9E">
        <w:t>s</w:t>
      </w:r>
      <w:r>
        <w:t xml:space="preserve">, Kieron Williamson, Dance into the Fall, Room with a View, Michael Morpurgo, Reeta Chakrabarti, Tony Robinson, Evan Davies, </w:t>
      </w:r>
      <w:r w:rsidR="00EB2ED8">
        <w:t>Rachel Osbourne, Paul Jackson, Jules Maxwell, African Choir, Braimah &amp; Kadiatu Kanneh-Mason</w:t>
      </w:r>
      <w:r w:rsidR="00EB2ED8" w:rsidRPr="00AF3384">
        <w:t xml:space="preserve">, WHAT’S ON QR </w:t>
      </w:r>
      <w:r w:rsidR="00F34E44">
        <w:t>Code</w:t>
      </w:r>
      <w:r w:rsidR="00AF3384" w:rsidRPr="00AF3384">
        <w:t>, UEA LIVE L</w:t>
      </w:r>
      <w:r w:rsidR="00F34E44">
        <w:t>ogo</w:t>
      </w:r>
    </w:p>
    <w:p w14:paraId="412F0D2E" w14:textId="77777777" w:rsidR="00620A9E" w:rsidRDefault="00EB2ED8" w:rsidP="0019720A">
      <w:pPr>
        <w:rPr>
          <w:b/>
          <w:bCs/>
        </w:rPr>
      </w:pPr>
      <w:r w:rsidRPr="0019720A">
        <w:br/>
      </w:r>
    </w:p>
    <w:p w14:paraId="062C9367" w14:textId="42EAB503" w:rsidR="0019720A" w:rsidRPr="0019720A" w:rsidRDefault="0019720A" w:rsidP="0019720A">
      <w:r w:rsidRPr="0019720A">
        <w:rPr>
          <w:b/>
          <w:bCs/>
        </w:rPr>
        <w:t>The AUTUMN FESTIVAL of Norfolk Announces 15th Anniversary Programme</w:t>
      </w:r>
    </w:p>
    <w:p w14:paraId="69C7072D" w14:textId="705C0DE7" w:rsidR="00C001AB" w:rsidRDefault="0019720A" w:rsidP="0019720A">
      <w:r w:rsidRPr="0019720A">
        <w:t xml:space="preserve">The AUTUMN FESTIVAL of Norfolk returns with </w:t>
      </w:r>
      <w:r w:rsidR="00907F87">
        <w:t>an exciting</w:t>
      </w:r>
      <w:r w:rsidRPr="0019720A">
        <w:t xml:space="preserve"> programme</w:t>
      </w:r>
      <w:r w:rsidR="00907F87">
        <w:t xml:space="preserve"> </w:t>
      </w:r>
      <w:r w:rsidR="00907F87" w:rsidRPr="0019720A">
        <w:t>for 2025</w:t>
      </w:r>
      <w:r w:rsidR="00907F87">
        <w:t>,</w:t>
      </w:r>
      <w:r w:rsidRPr="0019720A">
        <w:t xml:space="preserve"> celebrating 15 years of </w:t>
      </w:r>
      <w:r w:rsidR="00C001AB">
        <w:t xml:space="preserve">original commissions, internationally renowned guest speakers and </w:t>
      </w:r>
      <w:r w:rsidR="00907F87">
        <w:t xml:space="preserve">creative </w:t>
      </w:r>
      <w:r w:rsidR="00C001AB">
        <w:t xml:space="preserve">projects </w:t>
      </w:r>
      <w:r w:rsidR="00907F87">
        <w:t xml:space="preserve">that involve </w:t>
      </w:r>
      <w:r w:rsidR="00C001AB">
        <w:t>people from all four corners of Norfolk.</w:t>
      </w:r>
    </w:p>
    <w:p w14:paraId="6D32F5BF" w14:textId="150B3B9F" w:rsidR="00D7650A" w:rsidRPr="00C001AB" w:rsidRDefault="0019720A" w:rsidP="0019720A">
      <w:r w:rsidRPr="0019720A">
        <w:t>Stash Kirkbride, Co-Founder and Artistic Director said:</w:t>
      </w:r>
      <w:r w:rsidRPr="0019720A">
        <w:br/>
      </w:r>
      <w:r w:rsidRPr="0019720A">
        <w:rPr>
          <w:i/>
          <w:iCs/>
        </w:rPr>
        <w:t xml:space="preserve">"We are thrilled to present this year's Autumn Festival </w:t>
      </w:r>
      <w:r w:rsidR="00233875">
        <w:rPr>
          <w:i/>
          <w:iCs/>
        </w:rPr>
        <w:t xml:space="preserve">anniversary </w:t>
      </w:r>
      <w:r w:rsidRPr="0019720A">
        <w:rPr>
          <w:i/>
          <w:iCs/>
        </w:rPr>
        <w:t xml:space="preserve">programme. As ever, we continue to champion creativity through our Signature Projects: </w:t>
      </w:r>
      <w:r w:rsidRPr="0019720A">
        <w:rPr>
          <w:b/>
          <w:bCs/>
          <w:i/>
          <w:iCs/>
        </w:rPr>
        <w:t xml:space="preserve">The Norfolk Arts Awards, The Norfolk Actors Company, Total Ensemble: Arts Initiative, </w:t>
      </w:r>
      <w:r w:rsidRPr="0019720A">
        <w:rPr>
          <w:i/>
          <w:iCs/>
        </w:rPr>
        <w:t>and</w:t>
      </w:r>
      <w:r w:rsidRPr="0019720A">
        <w:rPr>
          <w:b/>
          <w:bCs/>
          <w:i/>
          <w:iCs/>
        </w:rPr>
        <w:t xml:space="preserve"> The African Choir of Norfolk</w:t>
      </w:r>
      <w:r w:rsidRPr="0019720A">
        <w:rPr>
          <w:i/>
          <w:iCs/>
        </w:rPr>
        <w:t>. We invite everyone to join us</w:t>
      </w:r>
      <w:r w:rsidR="00907F87">
        <w:rPr>
          <w:i/>
          <w:iCs/>
        </w:rPr>
        <w:t xml:space="preserve"> this autumn</w:t>
      </w:r>
      <w:r w:rsidRPr="0019720A">
        <w:rPr>
          <w:i/>
          <w:iCs/>
        </w:rPr>
        <w:t xml:space="preserve"> for </w:t>
      </w:r>
      <w:r w:rsidR="00944C70">
        <w:rPr>
          <w:i/>
          <w:iCs/>
        </w:rPr>
        <w:t>our</w:t>
      </w:r>
      <w:r w:rsidR="00C001AB">
        <w:rPr>
          <w:i/>
          <w:iCs/>
        </w:rPr>
        <w:t xml:space="preserve"> </w:t>
      </w:r>
      <w:r w:rsidRPr="0019720A">
        <w:rPr>
          <w:i/>
          <w:iCs/>
        </w:rPr>
        <w:t xml:space="preserve">season of </w:t>
      </w:r>
      <w:r w:rsidR="00233875">
        <w:rPr>
          <w:i/>
          <w:iCs/>
        </w:rPr>
        <w:t>celebration</w:t>
      </w:r>
      <w:r w:rsidRPr="0019720A">
        <w:rPr>
          <w:i/>
          <w:iCs/>
        </w:rPr>
        <w:t>."</w:t>
      </w:r>
    </w:p>
    <w:p w14:paraId="6AC93EC8" w14:textId="1088292D" w:rsidR="0019720A" w:rsidRDefault="0019720A" w:rsidP="0019720A">
      <w:r w:rsidRPr="0019720A">
        <w:rPr>
          <w:b/>
          <w:bCs/>
        </w:rPr>
        <w:t>Look out for the 2025 Festival Brochure</w:t>
      </w:r>
      <w:r w:rsidRPr="0019720A">
        <w:rPr>
          <w:b/>
          <w:bCs/>
        </w:rPr>
        <w:br/>
      </w:r>
      <w:r w:rsidRPr="0019720A">
        <w:t xml:space="preserve">Gracing this year’s </w:t>
      </w:r>
      <w:r w:rsidR="00C001AB">
        <w:t xml:space="preserve">festival brochure </w:t>
      </w:r>
      <w:r w:rsidRPr="0019720A">
        <w:t xml:space="preserve">cover is a painting by celebrated </w:t>
      </w:r>
      <w:r w:rsidR="00C001AB">
        <w:t xml:space="preserve">young </w:t>
      </w:r>
      <w:r w:rsidRPr="0019720A">
        <w:t xml:space="preserve">Norfolk artist </w:t>
      </w:r>
      <w:r w:rsidRPr="0019720A">
        <w:rPr>
          <w:b/>
          <w:bCs/>
        </w:rPr>
        <w:t>Kieron Williamson</w:t>
      </w:r>
      <w:r w:rsidR="00907F87">
        <w:t xml:space="preserve"> whose </w:t>
      </w:r>
      <w:r w:rsidRPr="0019720A">
        <w:t xml:space="preserve">remarkable contribution to the arts </w:t>
      </w:r>
      <w:r w:rsidR="00233875">
        <w:t xml:space="preserve">locally </w:t>
      </w:r>
      <w:r w:rsidR="00944C70">
        <w:t>will be</w:t>
      </w:r>
      <w:r w:rsidRPr="0019720A">
        <w:t xml:space="preserve"> recognised with the </w:t>
      </w:r>
      <w:r w:rsidRPr="0019720A">
        <w:rPr>
          <w:i/>
          <w:iCs/>
        </w:rPr>
        <w:t>Norfolk Icon Award</w:t>
      </w:r>
      <w:r w:rsidRPr="0019720A">
        <w:t xml:space="preserve"> </w:t>
      </w:r>
      <w:r w:rsidR="00C001AB">
        <w:t>in</w:t>
      </w:r>
      <w:r w:rsidRPr="0019720A">
        <w:t xml:space="preserve"> this year’s Norfolk Arts Awards. Kieron’s </w:t>
      </w:r>
      <w:r w:rsidR="00C001AB">
        <w:t>creativity</w:t>
      </w:r>
      <w:r w:rsidRPr="0019720A">
        <w:t xml:space="preserve"> and deep connection to the region are central to the visual identity of </w:t>
      </w:r>
      <w:r w:rsidR="004972BD">
        <w:t xml:space="preserve">the festival’s </w:t>
      </w:r>
      <w:r w:rsidRPr="0019720A">
        <w:t>15th anniversary season</w:t>
      </w:r>
      <w:r w:rsidR="00D7650A">
        <w:t>.</w:t>
      </w:r>
    </w:p>
    <w:p w14:paraId="4C2764F7" w14:textId="7A12B5EC" w:rsidR="00D7650A" w:rsidRPr="0019720A" w:rsidRDefault="00620A9E" w:rsidP="0019720A">
      <w:pPr>
        <w:rPr>
          <w:b/>
          <w:bCs/>
        </w:rPr>
      </w:pPr>
      <w:r>
        <w:rPr>
          <w:b/>
          <w:bCs/>
          <w:noProof/>
        </w:rPr>
        <w:drawing>
          <wp:inline distT="0" distB="0" distL="0" distR="0" wp14:anchorId="3ADA2A67" wp14:editId="59320CA1">
            <wp:extent cx="3212056" cy="2064385"/>
            <wp:effectExtent l="0" t="0" r="7620" b="0"/>
            <wp:docPr id="1414324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24538" name="Picture 1414324538"/>
                    <pic:cNvPicPr/>
                  </pic:nvPicPr>
                  <pic:blipFill>
                    <a:blip r:embed="rId6">
                      <a:extLst>
                        <a:ext uri="{28A0092B-C50C-407E-A947-70E740481C1C}">
                          <a14:useLocalDpi xmlns:a14="http://schemas.microsoft.com/office/drawing/2010/main" val="0"/>
                        </a:ext>
                      </a:extLst>
                    </a:blip>
                    <a:stretch>
                      <a:fillRect/>
                    </a:stretch>
                  </pic:blipFill>
                  <pic:spPr>
                    <a:xfrm>
                      <a:off x="0" y="0"/>
                      <a:ext cx="3219189" cy="2068969"/>
                    </a:xfrm>
                    <a:prstGeom prst="rect">
                      <a:avLst/>
                    </a:prstGeom>
                  </pic:spPr>
                </pic:pic>
              </a:graphicData>
            </a:graphic>
          </wp:inline>
        </w:drawing>
      </w:r>
    </w:p>
    <w:p w14:paraId="7A3F4FE3" w14:textId="77777777" w:rsidR="0019720A" w:rsidRPr="0019720A" w:rsidRDefault="0019720A" w:rsidP="0019720A">
      <w:pPr>
        <w:rPr>
          <w:b/>
          <w:bCs/>
          <w:vanish/>
        </w:rPr>
      </w:pPr>
      <w:r w:rsidRPr="0019720A">
        <w:rPr>
          <w:b/>
          <w:bCs/>
          <w:vanish/>
        </w:rPr>
        <w:t>Top of Form</w:t>
      </w:r>
    </w:p>
    <w:p w14:paraId="69E8BEB5" w14:textId="77777777" w:rsidR="0019720A" w:rsidRPr="0019720A" w:rsidRDefault="0019720A" w:rsidP="0019720A">
      <w:pPr>
        <w:rPr>
          <w:b/>
          <w:bCs/>
          <w:vanish/>
        </w:rPr>
      </w:pPr>
      <w:r w:rsidRPr="0019720A">
        <w:rPr>
          <w:b/>
          <w:bCs/>
          <w:vanish/>
        </w:rPr>
        <w:t>Bottom of Form</w:t>
      </w:r>
    </w:p>
    <w:p w14:paraId="6C305959" w14:textId="77777777" w:rsidR="0019720A" w:rsidRPr="0019720A" w:rsidRDefault="00000000" w:rsidP="0019720A">
      <w:r>
        <w:pict w14:anchorId="4160067B">
          <v:rect id="_x0000_i1025" style="width:0;height:1.5pt" o:hralign="center" o:hrstd="t" o:hr="t" fillcolor="#a0a0a0" stroked="f"/>
        </w:pict>
      </w:r>
    </w:p>
    <w:p w14:paraId="15E08F37" w14:textId="77777777" w:rsidR="0019720A" w:rsidRPr="0019720A" w:rsidRDefault="0019720A" w:rsidP="0019720A">
      <w:pPr>
        <w:rPr>
          <w:b/>
          <w:bCs/>
        </w:rPr>
      </w:pPr>
      <w:r w:rsidRPr="0019720A">
        <w:rPr>
          <w:b/>
          <w:bCs/>
        </w:rPr>
        <w:t>Programme Highlights</w:t>
      </w:r>
    </w:p>
    <w:p w14:paraId="5731CCB6" w14:textId="36DE914E" w:rsidR="0019720A" w:rsidRDefault="0019720A" w:rsidP="0019720A">
      <w:r w:rsidRPr="0019720A">
        <w:rPr>
          <w:b/>
          <w:bCs/>
        </w:rPr>
        <w:t>Dance Into The Fall</w:t>
      </w:r>
      <w:r w:rsidRPr="0019720A">
        <w:br/>
        <w:t xml:space="preserve">The festival opens on </w:t>
      </w:r>
      <w:r w:rsidRPr="0019720A">
        <w:rPr>
          <w:b/>
          <w:bCs/>
        </w:rPr>
        <w:t xml:space="preserve">Saturday 18th October </w:t>
      </w:r>
      <w:r w:rsidR="00907F87" w:rsidRPr="0019720A">
        <w:t xml:space="preserve">with </w:t>
      </w:r>
      <w:r w:rsidR="00907F87" w:rsidRPr="0019720A">
        <w:rPr>
          <w:b/>
          <w:bCs/>
          <w:i/>
          <w:iCs/>
        </w:rPr>
        <w:t>Dance Into The Fall 2025</w:t>
      </w:r>
      <w:r w:rsidR="00907F87">
        <w:t xml:space="preserve"> </w:t>
      </w:r>
      <w:r w:rsidRPr="0019720A">
        <w:t xml:space="preserve">at </w:t>
      </w:r>
      <w:r w:rsidRPr="0019720A">
        <w:rPr>
          <w:b/>
          <w:bCs/>
        </w:rPr>
        <w:t>UEA Drama Studio</w:t>
      </w:r>
      <w:r w:rsidR="00907F87">
        <w:rPr>
          <w:b/>
          <w:bCs/>
        </w:rPr>
        <w:t xml:space="preserve">. </w:t>
      </w:r>
      <w:r w:rsidR="00907F87" w:rsidRPr="00907F87">
        <w:t>This</w:t>
      </w:r>
      <w:r w:rsidRPr="00907F87">
        <w:t xml:space="preserve"> </w:t>
      </w:r>
      <w:r w:rsidRPr="0019720A">
        <w:t>multi-generational</w:t>
      </w:r>
      <w:r w:rsidR="00F34E44">
        <w:t>,</w:t>
      </w:r>
      <w:r w:rsidRPr="0019720A">
        <w:t xml:space="preserve"> </w:t>
      </w:r>
      <w:r w:rsidR="00F34E44">
        <w:t xml:space="preserve">inclusive dance </w:t>
      </w:r>
      <w:r w:rsidRPr="0019720A">
        <w:t>platform</w:t>
      </w:r>
      <w:r w:rsidR="00F34E44">
        <w:t>,</w:t>
      </w:r>
      <w:r w:rsidRPr="0019720A">
        <w:t xml:space="preserve"> produced by </w:t>
      </w:r>
      <w:r w:rsidRPr="0019720A">
        <w:rPr>
          <w:b/>
          <w:bCs/>
        </w:rPr>
        <w:t>Total Ensemble: Arts Initiative</w:t>
      </w:r>
      <w:r w:rsidR="00F34E44">
        <w:rPr>
          <w:b/>
          <w:bCs/>
        </w:rPr>
        <w:t>,</w:t>
      </w:r>
      <w:r w:rsidR="00907F87">
        <w:t xml:space="preserve"> fe</w:t>
      </w:r>
      <w:r w:rsidRPr="0019720A">
        <w:t>atur</w:t>
      </w:r>
      <w:r w:rsidR="00944C70">
        <w:t>es</w:t>
      </w:r>
      <w:r w:rsidRPr="0019720A">
        <w:t xml:space="preserve"> both community groups and professional dancers</w:t>
      </w:r>
      <w:r w:rsidR="00F34E44">
        <w:t xml:space="preserve">. Tickets </w:t>
      </w:r>
      <w:r w:rsidRPr="0019720A">
        <w:t>include a post-show social with complimentary refreshments</w:t>
      </w:r>
      <w:r>
        <w:t xml:space="preserve">, </w:t>
      </w:r>
      <w:r w:rsidRPr="0019720A">
        <w:t>setting the tone for a festival that blends heart and celebration.</w:t>
      </w:r>
    </w:p>
    <w:p w14:paraId="3620E5A4" w14:textId="308CE9C7" w:rsidR="0019720A" w:rsidRPr="0019720A" w:rsidRDefault="0019720A" w:rsidP="0019720A">
      <w:r w:rsidRPr="0019720A">
        <w:rPr>
          <w:b/>
          <w:bCs/>
        </w:rPr>
        <w:lastRenderedPageBreak/>
        <w:t>Festival Central Production</w:t>
      </w:r>
      <w:r w:rsidRPr="0019720A">
        <w:br/>
        <w:t xml:space="preserve">The </w:t>
      </w:r>
      <w:r w:rsidRPr="00F34E44">
        <w:rPr>
          <w:b/>
          <w:bCs/>
        </w:rPr>
        <w:t>Norfolk Actors Company</w:t>
      </w:r>
      <w:r w:rsidRPr="0019720A">
        <w:t xml:space="preserve"> </w:t>
      </w:r>
      <w:r w:rsidR="00917B7B">
        <w:t xml:space="preserve">will </w:t>
      </w:r>
      <w:r w:rsidRPr="0019720A">
        <w:t xml:space="preserve">present a </w:t>
      </w:r>
      <w:r w:rsidR="00C001AB">
        <w:t>unique</w:t>
      </w:r>
      <w:r w:rsidRPr="0019720A">
        <w:t xml:space="preserve"> staging of </w:t>
      </w:r>
      <w:r w:rsidRPr="0019720A">
        <w:rPr>
          <w:b/>
          <w:bCs/>
        </w:rPr>
        <w:t>E.M. Forster’s</w:t>
      </w:r>
      <w:r w:rsidRPr="0019720A">
        <w:rPr>
          <w:b/>
          <w:bCs/>
          <w:i/>
          <w:iCs/>
        </w:rPr>
        <w:t xml:space="preserve"> A Room With A View</w:t>
      </w:r>
      <w:r w:rsidRPr="0019720A">
        <w:t xml:space="preserve"> in-the-round at the </w:t>
      </w:r>
      <w:r w:rsidRPr="0019720A">
        <w:rPr>
          <w:b/>
          <w:bCs/>
        </w:rPr>
        <w:t>Hostry, Norwich Cathedral</w:t>
      </w:r>
      <w:r w:rsidR="00917B7B">
        <w:t xml:space="preserve">. </w:t>
      </w:r>
      <w:r>
        <w:t>T</w:t>
      </w:r>
      <w:r w:rsidRPr="0019720A">
        <w:t>his classic romantic comedy</w:t>
      </w:r>
      <w:r w:rsidR="00917B7B">
        <w:t xml:space="preserve">, </w:t>
      </w:r>
      <w:r w:rsidRPr="0019720A">
        <w:t>with a cast of over 20 actors from across Norfolk</w:t>
      </w:r>
      <w:r w:rsidR="00917B7B">
        <w:t xml:space="preserve">, </w:t>
      </w:r>
      <w:r w:rsidR="00944C70">
        <w:t>is set to</w:t>
      </w:r>
      <w:r w:rsidR="00917B7B" w:rsidRPr="0019720A">
        <w:t xml:space="preserve"> delight audiences</w:t>
      </w:r>
      <w:r w:rsidR="00917B7B">
        <w:t xml:space="preserve"> </w:t>
      </w:r>
      <w:r w:rsidR="00917B7B" w:rsidRPr="0019720A">
        <w:t xml:space="preserve">from </w:t>
      </w:r>
      <w:r w:rsidR="00917B7B" w:rsidRPr="0019720A">
        <w:rPr>
          <w:b/>
          <w:bCs/>
        </w:rPr>
        <w:t>27th October to 1st November.</w:t>
      </w:r>
      <w:r w:rsidR="00917B7B" w:rsidRPr="0019720A">
        <w:t xml:space="preserve"> </w:t>
      </w:r>
      <w:r w:rsidRPr="0019720A">
        <w:t xml:space="preserve"> </w:t>
      </w:r>
    </w:p>
    <w:p w14:paraId="193F1AF9" w14:textId="0E959E18" w:rsidR="009E7052" w:rsidRPr="009E7052" w:rsidRDefault="0019720A" w:rsidP="009E7052">
      <w:r w:rsidRPr="0019720A">
        <w:rPr>
          <w:b/>
          <w:bCs/>
        </w:rPr>
        <w:t>Headline Conversations</w:t>
      </w:r>
      <w:r w:rsidRPr="0019720A">
        <w:br/>
      </w:r>
      <w:r w:rsidR="009E7052" w:rsidRPr="009E7052">
        <w:t xml:space="preserve">Beloved author </w:t>
      </w:r>
      <w:r w:rsidR="009E7052" w:rsidRPr="009E7052">
        <w:rPr>
          <w:b/>
          <w:bCs/>
          <w:i/>
          <w:iCs/>
        </w:rPr>
        <w:t>Michael Morpurgo</w:t>
      </w:r>
      <w:r w:rsidR="009E7052" w:rsidRPr="009E7052">
        <w:t xml:space="preserve"> appears live in conversation with </w:t>
      </w:r>
      <w:r w:rsidR="009E7052" w:rsidRPr="009E7052">
        <w:rPr>
          <w:b/>
          <w:bCs/>
          <w:i/>
          <w:iCs/>
        </w:rPr>
        <w:t>Dr Jasmin Kirkbride</w:t>
      </w:r>
      <w:r w:rsidR="009E7052" w:rsidRPr="009E7052">
        <w:t xml:space="preserve"> at UEA Lecture Theatre 1 on Saturday 1st November. In partnership with UEA Live and </w:t>
      </w:r>
      <w:proofErr w:type="spellStart"/>
      <w:r w:rsidR="009E7052" w:rsidRPr="009E7052">
        <w:t>Bookbugs</w:t>
      </w:r>
      <w:proofErr w:type="spellEnd"/>
      <w:r w:rsidR="009E7052" w:rsidRPr="009E7052">
        <w:t xml:space="preserve"> &amp; Dragon Tales, this special </w:t>
      </w:r>
      <w:r w:rsidR="009E7052">
        <w:t>afternoon</w:t>
      </w:r>
      <w:r w:rsidR="009E7052" w:rsidRPr="009E7052">
        <w:t xml:space="preserve"> celebrates Morpurgo’s extraordinary literary legacy, spanning over 100 books that have captured the hearts of readers young and old. Audiences will have the exclusive opportunity to purchase his two brand new titles. A rare chance to hear directly from one of the UK’s most treasured writers</w:t>
      </w:r>
      <w:r w:rsidR="009E7052">
        <w:t>, this is</w:t>
      </w:r>
      <w:r w:rsidR="009E7052" w:rsidRPr="009E7052">
        <w:t xml:space="preserve"> an unmissable highlight for literature lovers.</w:t>
      </w:r>
    </w:p>
    <w:p w14:paraId="27169A86" w14:textId="6AAF65E0" w:rsidR="0019720A" w:rsidRPr="0019720A" w:rsidRDefault="0019720A" w:rsidP="009E7052">
      <w:pPr>
        <w:tabs>
          <w:tab w:val="left" w:pos="5340"/>
        </w:tabs>
      </w:pPr>
      <w:r w:rsidRPr="0019720A">
        <w:t xml:space="preserve">On the same day, </w:t>
      </w:r>
      <w:r w:rsidRPr="0019720A">
        <w:rPr>
          <w:b/>
          <w:bCs/>
          <w:i/>
          <w:iCs/>
        </w:rPr>
        <w:t>Reeta Chakrabarti</w:t>
      </w:r>
      <w:r w:rsidRPr="0019720A">
        <w:t xml:space="preserve">, one of the UK's most respected broadcasters, joins writer </w:t>
      </w:r>
      <w:r w:rsidRPr="0019720A">
        <w:rPr>
          <w:b/>
          <w:bCs/>
        </w:rPr>
        <w:t>Tahira Yaqoob</w:t>
      </w:r>
      <w:r w:rsidRPr="0019720A">
        <w:t xml:space="preserve"> at </w:t>
      </w:r>
      <w:r w:rsidRPr="0019720A">
        <w:rPr>
          <w:b/>
          <w:bCs/>
        </w:rPr>
        <w:t>The Hostry</w:t>
      </w:r>
      <w:r w:rsidRPr="0019720A">
        <w:t xml:space="preserve"> for an in-depth conversation exploring journalism, identity</w:t>
      </w:r>
      <w:r w:rsidR="00944C70">
        <w:t xml:space="preserve"> </w:t>
      </w:r>
      <w:r w:rsidRPr="0019720A">
        <w:t>and public life.</w:t>
      </w:r>
    </w:p>
    <w:p w14:paraId="7E6213E3" w14:textId="3C516212" w:rsidR="00003662" w:rsidRPr="00003662" w:rsidRDefault="00003662" w:rsidP="00003662">
      <w:pPr>
        <w:tabs>
          <w:tab w:val="num" w:pos="720"/>
        </w:tabs>
        <w:rPr>
          <w:b/>
          <w:bCs/>
        </w:rPr>
      </w:pPr>
      <w:r w:rsidRPr="00003662">
        <w:rPr>
          <w:b/>
          <w:bCs/>
        </w:rPr>
        <w:t xml:space="preserve">Sunday 2nd November </w:t>
      </w:r>
      <w:r w:rsidRPr="00003662">
        <w:t>offers two further headline events at</w:t>
      </w:r>
      <w:r w:rsidRPr="00003662">
        <w:rPr>
          <w:b/>
          <w:bCs/>
        </w:rPr>
        <w:t xml:space="preserve"> The Hostry</w:t>
      </w:r>
      <w:r w:rsidRPr="00003662">
        <w:t>: a</w:t>
      </w:r>
      <w:r w:rsidR="008C3FB1">
        <w:t>n in-depth conversation</w:t>
      </w:r>
      <w:r w:rsidRPr="00003662">
        <w:t xml:space="preserve"> between beloved actor and presenter </w:t>
      </w:r>
      <w:r w:rsidRPr="00003662">
        <w:rPr>
          <w:b/>
          <w:bCs/>
        </w:rPr>
        <w:t xml:space="preserve">Tony Robinson </w:t>
      </w:r>
      <w:r w:rsidRPr="00003662">
        <w:t xml:space="preserve">and </w:t>
      </w:r>
      <w:r w:rsidRPr="00003662">
        <w:rPr>
          <w:b/>
          <w:bCs/>
        </w:rPr>
        <w:t xml:space="preserve">Nicholas Witchell </w:t>
      </w:r>
      <w:r w:rsidRPr="00003662">
        <w:t>at 1pm, followed by broadcaster and economist</w:t>
      </w:r>
      <w:r w:rsidRPr="00003662">
        <w:rPr>
          <w:b/>
          <w:bCs/>
        </w:rPr>
        <w:t xml:space="preserve"> Evan Davis </w:t>
      </w:r>
      <w:r w:rsidRPr="00003662">
        <w:t>with festival ambassador</w:t>
      </w:r>
      <w:r w:rsidRPr="00003662">
        <w:rPr>
          <w:b/>
          <w:bCs/>
        </w:rPr>
        <w:t xml:space="preserve"> Chris Jacob </w:t>
      </w:r>
      <w:r w:rsidRPr="00003662">
        <w:t>at 3:30pm</w:t>
      </w:r>
      <w:r w:rsidR="008C3FB1">
        <w:t>.</w:t>
      </w:r>
      <w:r w:rsidR="00944C70">
        <w:t xml:space="preserve"> Early booking is recommended with just 120 seats at these festival exclusive events.</w:t>
      </w:r>
    </w:p>
    <w:p w14:paraId="04C57F11" w14:textId="77777777" w:rsidR="00003662" w:rsidRDefault="00003662" w:rsidP="00003662">
      <w:pPr>
        <w:tabs>
          <w:tab w:val="num" w:pos="720"/>
        </w:tabs>
        <w:rPr>
          <w:b/>
          <w:bCs/>
        </w:rPr>
      </w:pPr>
      <w:r>
        <w:rPr>
          <w:b/>
          <w:bCs/>
        </w:rPr>
        <w:t>November musical highlights</w:t>
      </w:r>
    </w:p>
    <w:p w14:paraId="4C979AEE" w14:textId="7E9456B0" w:rsidR="0019720A" w:rsidRPr="0019720A" w:rsidRDefault="0019720A" w:rsidP="00003662">
      <w:pPr>
        <w:tabs>
          <w:tab w:val="num" w:pos="720"/>
        </w:tabs>
      </w:pPr>
      <w:r w:rsidRPr="0019720A">
        <w:rPr>
          <w:b/>
          <w:bCs/>
        </w:rPr>
        <w:t>Friday 14th November</w:t>
      </w:r>
      <w:r w:rsidRPr="0019720A">
        <w:t>: Composer</w:t>
      </w:r>
      <w:r w:rsidR="00003662">
        <w:t>,</w:t>
      </w:r>
      <w:r w:rsidR="00003662" w:rsidRPr="00003662">
        <w:t xml:space="preserve"> songwriter</w:t>
      </w:r>
      <w:r w:rsidR="009E7052">
        <w:t xml:space="preserve"> </w:t>
      </w:r>
      <w:r w:rsidR="00003662" w:rsidRPr="00003662">
        <w:t>and multi-instrumentalist</w:t>
      </w:r>
      <w:r w:rsidRPr="0019720A">
        <w:t xml:space="preserve"> </w:t>
      </w:r>
      <w:r w:rsidRPr="0019720A">
        <w:rPr>
          <w:b/>
          <w:bCs/>
          <w:i/>
          <w:iCs/>
        </w:rPr>
        <w:t>Jules Maxwell</w:t>
      </w:r>
      <w:r w:rsidRPr="0019720A">
        <w:t xml:space="preserve"> performs </w:t>
      </w:r>
      <w:r w:rsidRPr="0019720A">
        <w:rPr>
          <w:i/>
          <w:iCs/>
        </w:rPr>
        <w:t>Ballads &amp; Nocturnes</w:t>
      </w:r>
      <w:r w:rsidRPr="0019720A">
        <w:t xml:space="preserve"> at the </w:t>
      </w:r>
      <w:r w:rsidRPr="0019720A">
        <w:rPr>
          <w:b/>
          <w:bCs/>
        </w:rPr>
        <w:t>Octagon Chapel</w:t>
      </w:r>
      <w:r w:rsidRPr="0019720A">
        <w:t>.</w:t>
      </w:r>
      <w:r w:rsidR="009E7052" w:rsidRPr="009E7052">
        <w:t xml:space="preserve"> Described as “sublime” and “music for the soul,” this atmospheric performance promises to transport audiences through evocative soundscapes and lyrical reflections</w:t>
      </w:r>
      <w:r w:rsidR="009E7052">
        <w:t>.</w:t>
      </w:r>
    </w:p>
    <w:p w14:paraId="6F1F68A9" w14:textId="28782C06" w:rsidR="0019720A" w:rsidRPr="0019720A" w:rsidRDefault="0019720A" w:rsidP="00003662">
      <w:r w:rsidRPr="0019720A">
        <w:rPr>
          <w:b/>
          <w:bCs/>
        </w:rPr>
        <w:t>Saturday 15th November:</w:t>
      </w:r>
      <w:r w:rsidRPr="0019720A">
        <w:t xml:space="preserve"> </w:t>
      </w:r>
      <w:r w:rsidRPr="0019720A">
        <w:rPr>
          <w:b/>
          <w:bCs/>
          <w:i/>
          <w:iCs/>
        </w:rPr>
        <w:t>The African Choir of Norfolk</w:t>
      </w:r>
      <w:r w:rsidRPr="0019720A">
        <w:t xml:space="preserve"> presents its </w:t>
      </w:r>
      <w:r w:rsidR="008C3FB1">
        <w:t>much</w:t>
      </w:r>
      <w:r w:rsidR="00EB2ED8">
        <w:t>-</w:t>
      </w:r>
      <w:r w:rsidR="008C3FB1">
        <w:t xml:space="preserve">anticipated </w:t>
      </w:r>
      <w:r w:rsidRPr="0019720A">
        <w:t xml:space="preserve">5th Annual Gala at </w:t>
      </w:r>
      <w:r w:rsidRPr="0019720A">
        <w:rPr>
          <w:b/>
          <w:bCs/>
        </w:rPr>
        <w:t>Norwich Playhouse</w:t>
      </w:r>
      <w:r w:rsidRPr="0019720A">
        <w:t xml:space="preserve">, under the direction of </w:t>
      </w:r>
      <w:r w:rsidRPr="009E7052">
        <w:rPr>
          <w:b/>
          <w:bCs/>
          <w:i/>
          <w:iCs/>
        </w:rPr>
        <w:t>Anna Mudeka</w:t>
      </w:r>
      <w:r w:rsidR="009E7052" w:rsidRPr="009E7052">
        <w:t>, this vibrant celebration promises a fresh repertoire, stunning costumes</w:t>
      </w:r>
      <w:r w:rsidR="009E7052">
        <w:t xml:space="preserve"> </w:t>
      </w:r>
      <w:r w:rsidR="009E7052" w:rsidRPr="009E7052">
        <w:t>and an unforgettable finale that honours African heritage and community spirit.</w:t>
      </w:r>
    </w:p>
    <w:p w14:paraId="2E43003B" w14:textId="68C9DF5F" w:rsidR="0019720A" w:rsidRPr="0019720A" w:rsidRDefault="0019720A" w:rsidP="00003662">
      <w:r w:rsidRPr="0019720A">
        <w:rPr>
          <w:b/>
          <w:bCs/>
        </w:rPr>
        <w:t>Sunday 16th November:</w:t>
      </w:r>
      <w:r w:rsidRPr="0019720A">
        <w:t xml:space="preserve"> Festival Patron </w:t>
      </w:r>
      <w:r w:rsidRPr="0019720A">
        <w:rPr>
          <w:b/>
          <w:bCs/>
          <w:i/>
          <w:iCs/>
        </w:rPr>
        <w:t>Braimah Kanneh-Mason</w:t>
      </w:r>
      <w:r w:rsidRPr="0019720A">
        <w:t xml:space="preserve"> and soprano </w:t>
      </w:r>
      <w:r w:rsidRPr="009E7052">
        <w:rPr>
          <w:b/>
          <w:bCs/>
          <w:i/>
          <w:iCs/>
        </w:rPr>
        <w:t>Lisa Cassidy</w:t>
      </w:r>
      <w:r w:rsidRPr="0019720A">
        <w:t xml:space="preserve"> perform chamber works </w:t>
      </w:r>
      <w:r w:rsidR="00003662">
        <w:t>in both matinee and evening performances in t</w:t>
      </w:r>
      <w:r w:rsidRPr="0019720A">
        <w:t>he</w:t>
      </w:r>
      <w:r w:rsidRPr="0019720A">
        <w:rPr>
          <w:b/>
          <w:bCs/>
        </w:rPr>
        <w:t xml:space="preserve"> Chapel, Norwich School</w:t>
      </w:r>
      <w:r w:rsidR="00003662">
        <w:rPr>
          <w:b/>
          <w:bCs/>
        </w:rPr>
        <w:t xml:space="preserve"> </w:t>
      </w:r>
      <w:r w:rsidR="00003662" w:rsidRPr="00944C70">
        <w:t>and at</w:t>
      </w:r>
      <w:r w:rsidR="008C3FB1">
        <w:rPr>
          <w:b/>
          <w:bCs/>
        </w:rPr>
        <w:t xml:space="preserve"> </w:t>
      </w:r>
      <w:r w:rsidRPr="0019720A">
        <w:t>4pm</w:t>
      </w:r>
      <w:r w:rsidR="00003662">
        <w:t>,</w:t>
      </w:r>
      <w:r w:rsidRPr="0019720A">
        <w:t xml:space="preserve"> </w:t>
      </w:r>
      <w:r w:rsidR="008C3FB1">
        <w:t xml:space="preserve">festival patrons </w:t>
      </w:r>
      <w:r w:rsidRPr="0019720A">
        <w:rPr>
          <w:b/>
          <w:bCs/>
          <w:i/>
          <w:iCs/>
        </w:rPr>
        <w:t>Kadiatu Kanneh-Mason</w:t>
      </w:r>
      <w:r w:rsidRPr="0019720A">
        <w:t xml:space="preserve"> </w:t>
      </w:r>
      <w:r w:rsidR="008C3FB1">
        <w:t xml:space="preserve">&amp; </w:t>
      </w:r>
      <w:r w:rsidRPr="0019720A">
        <w:rPr>
          <w:b/>
          <w:bCs/>
          <w:i/>
          <w:iCs/>
        </w:rPr>
        <w:t>Christine Webber</w:t>
      </w:r>
      <w:r w:rsidR="008C3FB1">
        <w:t xml:space="preserve"> are</w:t>
      </w:r>
      <w:r w:rsidR="00EB2ED8">
        <w:t xml:space="preserve"> in</w:t>
      </w:r>
      <w:r w:rsidR="008C3FB1">
        <w:t xml:space="preserve"> conversation about Kadiatu’s fascinating newly published book profiling her musical family, </w:t>
      </w:r>
      <w:r w:rsidR="008C3FB1" w:rsidRPr="00D13240">
        <w:rPr>
          <w:i/>
          <w:iCs/>
        </w:rPr>
        <w:t>To Be Young Gifted and Black.</w:t>
      </w:r>
      <w:r w:rsidR="008C3FB1">
        <w:t xml:space="preserve"> </w:t>
      </w:r>
    </w:p>
    <w:p w14:paraId="5B6CAE33" w14:textId="77777777" w:rsidR="0019720A" w:rsidRPr="0019720A" w:rsidRDefault="0019720A" w:rsidP="0019720A">
      <w:r w:rsidRPr="0019720A">
        <w:rPr>
          <w:b/>
          <w:bCs/>
        </w:rPr>
        <w:t>Theatre and New Writing</w:t>
      </w:r>
    </w:p>
    <w:p w14:paraId="6751B27A" w14:textId="5BF97417" w:rsidR="00EB2ED8" w:rsidRPr="0019720A" w:rsidRDefault="00EB2ED8" w:rsidP="00EB2ED8">
      <w:r w:rsidRPr="0019720A">
        <w:rPr>
          <w:b/>
          <w:bCs/>
        </w:rPr>
        <w:t>3rd–8th November</w:t>
      </w:r>
      <w:r w:rsidRPr="0019720A">
        <w:t xml:space="preserve">: </w:t>
      </w:r>
      <w:r w:rsidRPr="0019720A">
        <w:rPr>
          <w:b/>
          <w:bCs/>
          <w:i/>
          <w:iCs/>
        </w:rPr>
        <w:t>Paul Jackson</w:t>
      </w:r>
      <w:r w:rsidRPr="0019720A">
        <w:t xml:space="preserve"> returns to </w:t>
      </w:r>
      <w:r w:rsidRPr="0019720A">
        <w:rPr>
          <w:b/>
          <w:bCs/>
        </w:rPr>
        <w:t>Anteros Arts</w:t>
      </w:r>
      <w:r w:rsidRPr="0019720A">
        <w:t xml:space="preserve"> with a magical new </w:t>
      </w:r>
      <w:r w:rsidRPr="0019720A">
        <w:rPr>
          <w:i/>
          <w:iCs/>
        </w:rPr>
        <w:t>Realms of Elsewhere</w:t>
      </w:r>
      <w:r w:rsidRPr="0019720A">
        <w:t xml:space="preserve"> exhibition</w:t>
      </w:r>
      <w:r>
        <w:t xml:space="preserve"> and a launch of the latest edition of his fantasy novel series</w:t>
      </w:r>
      <w:r w:rsidR="00196B7C">
        <w:t xml:space="preserve"> which he writes, illustrates and performs - </w:t>
      </w:r>
      <w:r w:rsidRPr="00003662">
        <w:rPr>
          <w:i/>
          <w:iCs/>
        </w:rPr>
        <w:t>The Merchant of Storms</w:t>
      </w:r>
      <w:r w:rsidRPr="0019720A">
        <w:rPr>
          <w:i/>
          <w:iCs/>
        </w:rPr>
        <w:t>.</w:t>
      </w:r>
    </w:p>
    <w:p w14:paraId="4438D9A6" w14:textId="6331ACA4" w:rsidR="00EB2ED8" w:rsidRPr="0019720A" w:rsidRDefault="00EB2ED8" w:rsidP="00EB2ED8">
      <w:r w:rsidRPr="0019720A">
        <w:rPr>
          <w:b/>
          <w:bCs/>
        </w:rPr>
        <w:t xml:space="preserve">Saturday 22nd November: </w:t>
      </w:r>
      <w:r w:rsidRPr="0019720A">
        <w:rPr>
          <w:b/>
          <w:bCs/>
          <w:i/>
          <w:iCs/>
        </w:rPr>
        <w:t>Agatha Christie – Murder in the Studio</w:t>
      </w:r>
      <w:r w:rsidRPr="0019720A">
        <w:t xml:space="preserve"> at </w:t>
      </w:r>
      <w:proofErr w:type="spellStart"/>
      <w:r w:rsidRPr="0019720A">
        <w:rPr>
          <w:b/>
          <w:bCs/>
        </w:rPr>
        <w:t>Maddermarket</w:t>
      </w:r>
      <w:proofErr w:type="spellEnd"/>
      <w:r w:rsidRPr="0019720A">
        <w:rPr>
          <w:b/>
          <w:bCs/>
        </w:rPr>
        <w:t xml:space="preserve"> Theatre</w:t>
      </w:r>
      <w:r w:rsidRPr="0019720A">
        <w:t xml:space="preserve"> features live </w:t>
      </w:r>
      <w:r>
        <w:t>f</w:t>
      </w:r>
      <w:r w:rsidRPr="0019720A">
        <w:t>oley and Norfolk actors in vintage mystery style.</w:t>
      </w:r>
      <w:r>
        <w:t xml:space="preserve"> </w:t>
      </w:r>
      <w:r w:rsidRPr="00003662">
        <w:t xml:space="preserve">Acclaimed Norfolk jazz pianist </w:t>
      </w:r>
      <w:r w:rsidRPr="00003662">
        <w:rPr>
          <w:b/>
          <w:bCs/>
        </w:rPr>
        <w:t>Simon Brown</w:t>
      </w:r>
      <w:r w:rsidRPr="00003662">
        <w:t xml:space="preserve"> will provide an elegant musical backdrop for the post-show gala, performing his distinctive style live at the piano in the bar as guests enjoy a celebratory glass of fizz</w:t>
      </w:r>
      <w:r>
        <w:t xml:space="preserve">. </w:t>
      </w:r>
      <w:r w:rsidRPr="005C2F48">
        <w:t>A fitting finale</w:t>
      </w:r>
      <w:r w:rsidR="00196B7C">
        <w:t xml:space="preserve"> weekend</w:t>
      </w:r>
      <w:r w:rsidRPr="005C2F48">
        <w:t xml:space="preserve"> to this year’s </w:t>
      </w:r>
      <w:r w:rsidRPr="005C2F48">
        <w:rPr>
          <w:b/>
          <w:bCs/>
        </w:rPr>
        <w:t xml:space="preserve">AUTUMN FESTIVAL of Norfolk </w:t>
      </w:r>
      <w:r w:rsidRPr="005C2F48">
        <w:t>season.</w:t>
      </w:r>
    </w:p>
    <w:p w14:paraId="7363C167" w14:textId="1BCD2FCA" w:rsidR="0019720A" w:rsidRPr="0019720A" w:rsidRDefault="0019720A" w:rsidP="00003662">
      <w:r w:rsidRPr="0019720A">
        <w:rPr>
          <w:b/>
          <w:bCs/>
          <w:i/>
          <w:iCs/>
        </w:rPr>
        <w:t>Sunday 23rd November</w:t>
      </w:r>
      <w:r w:rsidRPr="0019720A">
        <w:rPr>
          <w:b/>
          <w:bCs/>
        </w:rPr>
        <w:t xml:space="preserve">: </w:t>
      </w:r>
      <w:r w:rsidRPr="0019720A">
        <w:rPr>
          <w:b/>
          <w:bCs/>
          <w:i/>
          <w:iCs/>
        </w:rPr>
        <w:t>Unlettered</w:t>
      </w:r>
      <w:r w:rsidRPr="0019720A">
        <w:t xml:space="preserve">, a new dark comedy by </w:t>
      </w:r>
      <w:r w:rsidR="009E7052" w:rsidRPr="0019720A">
        <w:rPr>
          <w:i/>
          <w:iCs/>
        </w:rPr>
        <w:t>Rachel Osborne</w:t>
      </w:r>
      <w:r w:rsidR="009E7052" w:rsidRPr="0019720A">
        <w:t xml:space="preserve">, </w:t>
      </w:r>
      <w:r w:rsidR="009E7052" w:rsidRPr="009E7052">
        <w:t>Norfolk-born playwright and an alumna of the University of East Anglia</w:t>
      </w:r>
      <w:r w:rsidR="009E7052">
        <w:t xml:space="preserve">, will </w:t>
      </w:r>
      <w:r w:rsidRPr="0019720A">
        <w:t xml:space="preserve">receive its first rehearsed reading at </w:t>
      </w:r>
      <w:r w:rsidRPr="0019720A">
        <w:rPr>
          <w:b/>
          <w:bCs/>
        </w:rPr>
        <w:t>UEA Drama Studio</w:t>
      </w:r>
      <w:r w:rsidRPr="0019720A">
        <w:t>.</w:t>
      </w:r>
    </w:p>
    <w:p w14:paraId="148471C0" w14:textId="77777777" w:rsidR="0019720A" w:rsidRPr="0019720A" w:rsidRDefault="00000000" w:rsidP="0019720A">
      <w:r>
        <w:pict w14:anchorId="1BE575A0">
          <v:rect id="_x0000_i1026" style="width:0;height:1.5pt" o:hralign="center" o:hrstd="t" o:hr="t" fillcolor="#a0a0a0" stroked="f"/>
        </w:pict>
      </w:r>
    </w:p>
    <w:p w14:paraId="665EB187" w14:textId="00799EDA" w:rsidR="00620A9E" w:rsidRDefault="00620A9E" w:rsidP="005C2F48">
      <w:r>
        <w:t>A</w:t>
      </w:r>
      <w:r w:rsidRPr="00620A9E">
        <w:t>s the AUTUMN FESTIVAL of Norfolk celebrates 15 years of inspiring, connecting, and delighting audiences across the region</w:t>
      </w:r>
      <w:r>
        <w:t>, f</w:t>
      </w:r>
      <w:r w:rsidRPr="00620A9E">
        <w:t xml:space="preserve">rom first-time festivalgoers to </w:t>
      </w:r>
      <w:r>
        <w:t>l</w:t>
      </w:r>
      <w:r w:rsidRPr="00620A9E">
        <w:t>oyal supporters, there has never been a better moment to get involved and be part of this</w:t>
      </w:r>
      <w:r>
        <w:t xml:space="preserve"> local</w:t>
      </w:r>
      <w:r w:rsidRPr="00620A9E">
        <w:t xml:space="preserve"> </w:t>
      </w:r>
      <w:r>
        <w:t>celebration.</w:t>
      </w:r>
    </w:p>
    <w:p w14:paraId="460A2929" w14:textId="77777777" w:rsidR="00620A9E" w:rsidRPr="00620A9E" w:rsidRDefault="00620A9E" w:rsidP="005C2F48"/>
    <w:p w14:paraId="22F5326B" w14:textId="1D3003AE" w:rsidR="004C5C58" w:rsidRDefault="00620A9E" w:rsidP="005C2F48">
      <w:r>
        <w:rPr>
          <w:noProof/>
        </w:rPr>
        <w:drawing>
          <wp:inline distT="0" distB="0" distL="0" distR="0" wp14:anchorId="03105FF8" wp14:editId="4E69F39F">
            <wp:extent cx="781050" cy="781050"/>
            <wp:effectExtent l="0" t="0" r="0" b="0"/>
            <wp:docPr id="1746485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85506" name="Picture 17464855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p w14:paraId="55AB1BC0" w14:textId="77777777" w:rsidR="00643243" w:rsidRPr="0019720A" w:rsidRDefault="00643243" w:rsidP="0019720A"/>
    <w:sectPr w:rsidR="00643243" w:rsidRPr="001972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E00DE"/>
    <w:multiLevelType w:val="multilevel"/>
    <w:tmpl w:val="0634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AD68D0"/>
    <w:multiLevelType w:val="multilevel"/>
    <w:tmpl w:val="98B24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31228D"/>
    <w:multiLevelType w:val="multilevel"/>
    <w:tmpl w:val="4B0E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E509C0"/>
    <w:multiLevelType w:val="multilevel"/>
    <w:tmpl w:val="64801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5526954">
    <w:abstractNumId w:val="3"/>
  </w:num>
  <w:num w:numId="2" w16cid:durableId="203368451">
    <w:abstractNumId w:val="1"/>
  </w:num>
  <w:num w:numId="3" w16cid:durableId="2054576004">
    <w:abstractNumId w:val="2"/>
  </w:num>
  <w:num w:numId="4" w16cid:durableId="471169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20A"/>
    <w:rsid w:val="00003662"/>
    <w:rsid w:val="00196B7C"/>
    <w:rsid w:val="0019720A"/>
    <w:rsid w:val="001D5A90"/>
    <w:rsid w:val="00233875"/>
    <w:rsid w:val="00303288"/>
    <w:rsid w:val="004972BD"/>
    <w:rsid w:val="004C5C58"/>
    <w:rsid w:val="005C2F48"/>
    <w:rsid w:val="005D68BC"/>
    <w:rsid w:val="005F3296"/>
    <w:rsid w:val="00620A9E"/>
    <w:rsid w:val="00643243"/>
    <w:rsid w:val="006A6749"/>
    <w:rsid w:val="006E06CC"/>
    <w:rsid w:val="0077237B"/>
    <w:rsid w:val="007E2F07"/>
    <w:rsid w:val="008C3FB1"/>
    <w:rsid w:val="00907F87"/>
    <w:rsid w:val="00917B7B"/>
    <w:rsid w:val="00936B1A"/>
    <w:rsid w:val="00944C70"/>
    <w:rsid w:val="009E7052"/>
    <w:rsid w:val="00AF3384"/>
    <w:rsid w:val="00C001AB"/>
    <w:rsid w:val="00CE7BAC"/>
    <w:rsid w:val="00D13240"/>
    <w:rsid w:val="00D7650A"/>
    <w:rsid w:val="00D94C5C"/>
    <w:rsid w:val="00DE5F03"/>
    <w:rsid w:val="00E801C8"/>
    <w:rsid w:val="00EB2ED8"/>
    <w:rsid w:val="00EB7C4E"/>
    <w:rsid w:val="00EF1944"/>
    <w:rsid w:val="00F258EF"/>
    <w:rsid w:val="00F34E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9AA6B"/>
  <w15:chartTrackingRefBased/>
  <w15:docId w15:val="{8E0AA1E7-3E82-4709-AC45-0873BEDBB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720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9720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9720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9720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9720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972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72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72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72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20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9720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720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9720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9720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972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72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72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720A"/>
    <w:rPr>
      <w:rFonts w:eastAsiaTheme="majorEastAsia" w:cstheme="majorBidi"/>
      <w:color w:val="272727" w:themeColor="text1" w:themeTint="D8"/>
    </w:rPr>
  </w:style>
  <w:style w:type="paragraph" w:styleId="Title">
    <w:name w:val="Title"/>
    <w:basedOn w:val="Normal"/>
    <w:next w:val="Normal"/>
    <w:link w:val="TitleChar"/>
    <w:uiPriority w:val="10"/>
    <w:qFormat/>
    <w:rsid w:val="001972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72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72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72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720A"/>
    <w:pPr>
      <w:spacing w:before="160"/>
      <w:jc w:val="center"/>
    </w:pPr>
    <w:rPr>
      <w:i/>
      <w:iCs/>
      <w:color w:val="404040" w:themeColor="text1" w:themeTint="BF"/>
    </w:rPr>
  </w:style>
  <w:style w:type="character" w:customStyle="1" w:styleId="QuoteChar">
    <w:name w:val="Quote Char"/>
    <w:basedOn w:val="DefaultParagraphFont"/>
    <w:link w:val="Quote"/>
    <w:uiPriority w:val="29"/>
    <w:rsid w:val="0019720A"/>
    <w:rPr>
      <w:i/>
      <w:iCs/>
      <w:color w:val="404040" w:themeColor="text1" w:themeTint="BF"/>
    </w:rPr>
  </w:style>
  <w:style w:type="paragraph" w:styleId="ListParagraph">
    <w:name w:val="List Paragraph"/>
    <w:basedOn w:val="Normal"/>
    <w:uiPriority w:val="34"/>
    <w:qFormat/>
    <w:rsid w:val="0019720A"/>
    <w:pPr>
      <w:ind w:left="720"/>
      <w:contextualSpacing/>
    </w:pPr>
  </w:style>
  <w:style w:type="character" w:styleId="IntenseEmphasis">
    <w:name w:val="Intense Emphasis"/>
    <w:basedOn w:val="DefaultParagraphFont"/>
    <w:uiPriority w:val="21"/>
    <w:qFormat/>
    <w:rsid w:val="0019720A"/>
    <w:rPr>
      <w:i/>
      <w:iCs/>
      <w:color w:val="2F5496" w:themeColor="accent1" w:themeShade="BF"/>
    </w:rPr>
  </w:style>
  <w:style w:type="paragraph" w:styleId="IntenseQuote">
    <w:name w:val="Intense Quote"/>
    <w:basedOn w:val="Normal"/>
    <w:next w:val="Normal"/>
    <w:link w:val="IntenseQuoteChar"/>
    <w:uiPriority w:val="30"/>
    <w:qFormat/>
    <w:rsid w:val="001972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720A"/>
    <w:rPr>
      <w:i/>
      <w:iCs/>
      <w:color w:val="2F5496" w:themeColor="accent1" w:themeShade="BF"/>
    </w:rPr>
  </w:style>
  <w:style w:type="character" w:styleId="IntenseReference">
    <w:name w:val="Intense Reference"/>
    <w:basedOn w:val="DefaultParagraphFont"/>
    <w:uiPriority w:val="32"/>
    <w:qFormat/>
    <w:rsid w:val="0019720A"/>
    <w:rPr>
      <w:b/>
      <w:bCs/>
      <w:smallCaps/>
      <w:color w:val="2F5496" w:themeColor="accent1" w:themeShade="BF"/>
      <w:spacing w:val="5"/>
    </w:rPr>
  </w:style>
  <w:style w:type="character" w:styleId="Hyperlink">
    <w:name w:val="Hyperlink"/>
    <w:basedOn w:val="DefaultParagraphFont"/>
    <w:uiPriority w:val="99"/>
    <w:unhideWhenUsed/>
    <w:rsid w:val="0019720A"/>
    <w:rPr>
      <w:color w:val="0563C1" w:themeColor="hyperlink"/>
      <w:u w:val="single"/>
    </w:rPr>
  </w:style>
  <w:style w:type="character" w:styleId="UnresolvedMention">
    <w:name w:val="Unresolved Mention"/>
    <w:basedOn w:val="DefaultParagraphFont"/>
    <w:uiPriority w:val="99"/>
    <w:semiHidden/>
    <w:unhideWhenUsed/>
    <w:rsid w:val="00197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555852">
      <w:bodyDiv w:val="1"/>
      <w:marLeft w:val="0"/>
      <w:marRight w:val="0"/>
      <w:marTop w:val="0"/>
      <w:marBottom w:val="0"/>
      <w:divBdr>
        <w:top w:val="none" w:sz="0" w:space="0" w:color="auto"/>
        <w:left w:val="none" w:sz="0" w:space="0" w:color="auto"/>
        <w:bottom w:val="none" w:sz="0" w:space="0" w:color="auto"/>
        <w:right w:val="none" w:sz="0" w:space="0" w:color="auto"/>
      </w:divBdr>
      <w:divsChild>
        <w:div w:id="1207840722">
          <w:marLeft w:val="0"/>
          <w:marRight w:val="0"/>
          <w:marTop w:val="0"/>
          <w:marBottom w:val="0"/>
          <w:divBdr>
            <w:top w:val="none" w:sz="0" w:space="0" w:color="auto"/>
            <w:left w:val="none" w:sz="0" w:space="0" w:color="auto"/>
            <w:bottom w:val="none" w:sz="0" w:space="0" w:color="auto"/>
            <w:right w:val="none" w:sz="0" w:space="0" w:color="auto"/>
          </w:divBdr>
          <w:divsChild>
            <w:div w:id="1701125617">
              <w:marLeft w:val="0"/>
              <w:marRight w:val="0"/>
              <w:marTop w:val="0"/>
              <w:marBottom w:val="0"/>
              <w:divBdr>
                <w:top w:val="none" w:sz="0" w:space="0" w:color="auto"/>
                <w:left w:val="none" w:sz="0" w:space="0" w:color="auto"/>
                <w:bottom w:val="none" w:sz="0" w:space="0" w:color="auto"/>
                <w:right w:val="none" w:sz="0" w:space="0" w:color="auto"/>
              </w:divBdr>
              <w:divsChild>
                <w:div w:id="650602145">
                  <w:marLeft w:val="0"/>
                  <w:marRight w:val="0"/>
                  <w:marTop w:val="0"/>
                  <w:marBottom w:val="0"/>
                  <w:divBdr>
                    <w:top w:val="none" w:sz="0" w:space="0" w:color="auto"/>
                    <w:left w:val="none" w:sz="0" w:space="0" w:color="auto"/>
                    <w:bottom w:val="none" w:sz="0" w:space="0" w:color="auto"/>
                    <w:right w:val="none" w:sz="0" w:space="0" w:color="auto"/>
                  </w:divBdr>
                  <w:divsChild>
                    <w:div w:id="1038626960">
                      <w:marLeft w:val="0"/>
                      <w:marRight w:val="0"/>
                      <w:marTop w:val="0"/>
                      <w:marBottom w:val="0"/>
                      <w:divBdr>
                        <w:top w:val="none" w:sz="0" w:space="0" w:color="auto"/>
                        <w:left w:val="none" w:sz="0" w:space="0" w:color="auto"/>
                        <w:bottom w:val="none" w:sz="0" w:space="0" w:color="auto"/>
                        <w:right w:val="none" w:sz="0" w:space="0" w:color="auto"/>
                      </w:divBdr>
                      <w:divsChild>
                        <w:div w:id="1849639672">
                          <w:marLeft w:val="0"/>
                          <w:marRight w:val="0"/>
                          <w:marTop w:val="0"/>
                          <w:marBottom w:val="0"/>
                          <w:divBdr>
                            <w:top w:val="none" w:sz="0" w:space="0" w:color="auto"/>
                            <w:left w:val="none" w:sz="0" w:space="0" w:color="auto"/>
                            <w:bottom w:val="none" w:sz="0" w:space="0" w:color="auto"/>
                            <w:right w:val="none" w:sz="0" w:space="0" w:color="auto"/>
                          </w:divBdr>
                          <w:divsChild>
                            <w:div w:id="255987225">
                              <w:marLeft w:val="0"/>
                              <w:marRight w:val="0"/>
                              <w:marTop w:val="0"/>
                              <w:marBottom w:val="0"/>
                              <w:divBdr>
                                <w:top w:val="none" w:sz="0" w:space="0" w:color="auto"/>
                                <w:left w:val="none" w:sz="0" w:space="0" w:color="auto"/>
                                <w:bottom w:val="none" w:sz="0" w:space="0" w:color="auto"/>
                                <w:right w:val="none" w:sz="0" w:space="0" w:color="auto"/>
                              </w:divBdr>
                              <w:divsChild>
                                <w:div w:id="395737821">
                                  <w:marLeft w:val="0"/>
                                  <w:marRight w:val="0"/>
                                  <w:marTop w:val="0"/>
                                  <w:marBottom w:val="0"/>
                                  <w:divBdr>
                                    <w:top w:val="none" w:sz="0" w:space="0" w:color="auto"/>
                                    <w:left w:val="none" w:sz="0" w:space="0" w:color="auto"/>
                                    <w:bottom w:val="none" w:sz="0" w:space="0" w:color="auto"/>
                                    <w:right w:val="none" w:sz="0" w:space="0" w:color="auto"/>
                                  </w:divBdr>
                                  <w:divsChild>
                                    <w:div w:id="1013453749">
                                      <w:marLeft w:val="0"/>
                                      <w:marRight w:val="0"/>
                                      <w:marTop w:val="0"/>
                                      <w:marBottom w:val="0"/>
                                      <w:divBdr>
                                        <w:top w:val="none" w:sz="0" w:space="0" w:color="auto"/>
                                        <w:left w:val="none" w:sz="0" w:space="0" w:color="auto"/>
                                        <w:bottom w:val="none" w:sz="0" w:space="0" w:color="auto"/>
                                        <w:right w:val="none" w:sz="0" w:space="0" w:color="auto"/>
                                      </w:divBdr>
                                      <w:divsChild>
                                        <w:div w:id="2129810569">
                                          <w:marLeft w:val="0"/>
                                          <w:marRight w:val="0"/>
                                          <w:marTop w:val="0"/>
                                          <w:marBottom w:val="0"/>
                                          <w:divBdr>
                                            <w:top w:val="none" w:sz="0" w:space="0" w:color="auto"/>
                                            <w:left w:val="none" w:sz="0" w:space="0" w:color="auto"/>
                                            <w:bottom w:val="none" w:sz="0" w:space="0" w:color="auto"/>
                                            <w:right w:val="none" w:sz="0" w:space="0" w:color="auto"/>
                                          </w:divBdr>
                                          <w:divsChild>
                                            <w:div w:id="2061395848">
                                              <w:marLeft w:val="0"/>
                                              <w:marRight w:val="0"/>
                                              <w:marTop w:val="0"/>
                                              <w:marBottom w:val="0"/>
                                              <w:divBdr>
                                                <w:top w:val="none" w:sz="0" w:space="0" w:color="auto"/>
                                                <w:left w:val="none" w:sz="0" w:space="0" w:color="auto"/>
                                                <w:bottom w:val="none" w:sz="0" w:space="0" w:color="auto"/>
                                                <w:right w:val="none" w:sz="0" w:space="0" w:color="auto"/>
                                              </w:divBdr>
                                              <w:divsChild>
                                                <w:div w:id="1907569737">
                                                  <w:marLeft w:val="0"/>
                                                  <w:marRight w:val="0"/>
                                                  <w:marTop w:val="0"/>
                                                  <w:marBottom w:val="0"/>
                                                  <w:divBdr>
                                                    <w:top w:val="none" w:sz="0" w:space="0" w:color="auto"/>
                                                    <w:left w:val="none" w:sz="0" w:space="0" w:color="auto"/>
                                                    <w:bottom w:val="none" w:sz="0" w:space="0" w:color="auto"/>
                                                    <w:right w:val="none" w:sz="0" w:space="0" w:color="auto"/>
                                                  </w:divBdr>
                                                  <w:divsChild>
                                                    <w:div w:id="11413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2002299">
          <w:marLeft w:val="0"/>
          <w:marRight w:val="0"/>
          <w:marTop w:val="0"/>
          <w:marBottom w:val="0"/>
          <w:divBdr>
            <w:top w:val="none" w:sz="0" w:space="0" w:color="auto"/>
            <w:left w:val="none" w:sz="0" w:space="0" w:color="auto"/>
            <w:bottom w:val="none" w:sz="0" w:space="0" w:color="auto"/>
            <w:right w:val="none" w:sz="0" w:space="0" w:color="auto"/>
          </w:divBdr>
          <w:divsChild>
            <w:div w:id="1513375624">
              <w:marLeft w:val="0"/>
              <w:marRight w:val="0"/>
              <w:marTop w:val="0"/>
              <w:marBottom w:val="0"/>
              <w:divBdr>
                <w:top w:val="none" w:sz="0" w:space="0" w:color="auto"/>
                <w:left w:val="none" w:sz="0" w:space="0" w:color="auto"/>
                <w:bottom w:val="none" w:sz="0" w:space="0" w:color="auto"/>
                <w:right w:val="none" w:sz="0" w:space="0" w:color="auto"/>
              </w:divBdr>
              <w:divsChild>
                <w:div w:id="720444103">
                  <w:marLeft w:val="0"/>
                  <w:marRight w:val="0"/>
                  <w:marTop w:val="0"/>
                  <w:marBottom w:val="0"/>
                  <w:divBdr>
                    <w:top w:val="none" w:sz="0" w:space="0" w:color="auto"/>
                    <w:left w:val="none" w:sz="0" w:space="0" w:color="auto"/>
                    <w:bottom w:val="none" w:sz="0" w:space="0" w:color="auto"/>
                    <w:right w:val="none" w:sz="0" w:space="0" w:color="auto"/>
                  </w:divBdr>
                  <w:divsChild>
                    <w:div w:id="264306896">
                      <w:marLeft w:val="0"/>
                      <w:marRight w:val="0"/>
                      <w:marTop w:val="0"/>
                      <w:marBottom w:val="0"/>
                      <w:divBdr>
                        <w:top w:val="none" w:sz="0" w:space="0" w:color="auto"/>
                        <w:left w:val="none" w:sz="0" w:space="0" w:color="auto"/>
                        <w:bottom w:val="none" w:sz="0" w:space="0" w:color="auto"/>
                        <w:right w:val="none" w:sz="0" w:space="0" w:color="auto"/>
                      </w:divBdr>
                      <w:divsChild>
                        <w:div w:id="5130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524045">
      <w:bodyDiv w:val="1"/>
      <w:marLeft w:val="0"/>
      <w:marRight w:val="0"/>
      <w:marTop w:val="0"/>
      <w:marBottom w:val="0"/>
      <w:divBdr>
        <w:top w:val="none" w:sz="0" w:space="0" w:color="auto"/>
        <w:left w:val="none" w:sz="0" w:space="0" w:color="auto"/>
        <w:bottom w:val="none" w:sz="0" w:space="0" w:color="auto"/>
        <w:right w:val="none" w:sz="0" w:space="0" w:color="auto"/>
      </w:divBdr>
    </w:div>
    <w:div w:id="1337417853">
      <w:bodyDiv w:val="1"/>
      <w:marLeft w:val="0"/>
      <w:marRight w:val="0"/>
      <w:marTop w:val="0"/>
      <w:marBottom w:val="0"/>
      <w:divBdr>
        <w:top w:val="none" w:sz="0" w:space="0" w:color="auto"/>
        <w:left w:val="none" w:sz="0" w:space="0" w:color="auto"/>
        <w:bottom w:val="none" w:sz="0" w:space="0" w:color="auto"/>
        <w:right w:val="none" w:sz="0" w:space="0" w:color="auto"/>
      </w:divBdr>
    </w:div>
    <w:div w:id="1363704431">
      <w:bodyDiv w:val="1"/>
      <w:marLeft w:val="0"/>
      <w:marRight w:val="0"/>
      <w:marTop w:val="0"/>
      <w:marBottom w:val="0"/>
      <w:divBdr>
        <w:top w:val="none" w:sz="0" w:space="0" w:color="auto"/>
        <w:left w:val="none" w:sz="0" w:space="0" w:color="auto"/>
        <w:bottom w:val="none" w:sz="0" w:space="0" w:color="auto"/>
        <w:right w:val="none" w:sz="0" w:space="0" w:color="auto"/>
      </w:divBdr>
    </w:div>
    <w:div w:id="1451047233">
      <w:bodyDiv w:val="1"/>
      <w:marLeft w:val="0"/>
      <w:marRight w:val="0"/>
      <w:marTop w:val="0"/>
      <w:marBottom w:val="0"/>
      <w:divBdr>
        <w:top w:val="none" w:sz="0" w:space="0" w:color="auto"/>
        <w:left w:val="none" w:sz="0" w:space="0" w:color="auto"/>
        <w:bottom w:val="none" w:sz="0" w:space="0" w:color="auto"/>
        <w:right w:val="none" w:sz="0" w:space="0" w:color="auto"/>
      </w:divBdr>
    </w:div>
    <w:div w:id="1499689987">
      <w:bodyDiv w:val="1"/>
      <w:marLeft w:val="0"/>
      <w:marRight w:val="0"/>
      <w:marTop w:val="0"/>
      <w:marBottom w:val="0"/>
      <w:divBdr>
        <w:top w:val="none" w:sz="0" w:space="0" w:color="auto"/>
        <w:left w:val="none" w:sz="0" w:space="0" w:color="auto"/>
        <w:bottom w:val="none" w:sz="0" w:space="0" w:color="auto"/>
        <w:right w:val="none" w:sz="0" w:space="0" w:color="auto"/>
      </w:divBdr>
    </w:div>
    <w:div w:id="1599214796">
      <w:bodyDiv w:val="1"/>
      <w:marLeft w:val="0"/>
      <w:marRight w:val="0"/>
      <w:marTop w:val="0"/>
      <w:marBottom w:val="0"/>
      <w:divBdr>
        <w:top w:val="none" w:sz="0" w:space="0" w:color="auto"/>
        <w:left w:val="none" w:sz="0" w:space="0" w:color="auto"/>
        <w:bottom w:val="none" w:sz="0" w:space="0" w:color="auto"/>
        <w:right w:val="none" w:sz="0" w:space="0" w:color="auto"/>
      </w:divBdr>
      <w:divsChild>
        <w:div w:id="1270963796">
          <w:marLeft w:val="0"/>
          <w:marRight w:val="0"/>
          <w:marTop w:val="0"/>
          <w:marBottom w:val="0"/>
          <w:divBdr>
            <w:top w:val="none" w:sz="0" w:space="0" w:color="auto"/>
            <w:left w:val="none" w:sz="0" w:space="0" w:color="auto"/>
            <w:bottom w:val="none" w:sz="0" w:space="0" w:color="auto"/>
            <w:right w:val="none" w:sz="0" w:space="0" w:color="auto"/>
          </w:divBdr>
          <w:divsChild>
            <w:div w:id="1954748229">
              <w:marLeft w:val="0"/>
              <w:marRight w:val="0"/>
              <w:marTop w:val="0"/>
              <w:marBottom w:val="0"/>
              <w:divBdr>
                <w:top w:val="none" w:sz="0" w:space="0" w:color="auto"/>
                <w:left w:val="none" w:sz="0" w:space="0" w:color="auto"/>
                <w:bottom w:val="none" w:sz="0" w:space="0" w:color="auto"/>
                <w:right w:val="none" w:sz="0" w:space="0" w:color="auto"/>
              </w:divBdr>
              <w:divsChild>
                <w:div w:id="1552182102">
                  <w:marLeft w:val="0"/>
                  <w:marRight w:val="0"/>
                  <w:marTop w:val="0"/>
                  <w:marBottom w:val="0"/>
                  <w:divBdr>
                    <w:top w:val="none" w:sz="0" w:space="0" w:color="auto"/>
                    <w:left w:val="none" w:sz="0" w:space="0" w:color="auto"/>
                    <w:bottom w:val="none" w:sz="0" w:space="0" w:color="auto"/>
                    <w:right w:val="none" w:sz="0" w:space="0" w:color="auto"/>
                  </w:divBdr>
                  <w:divsChild>
                    <w:div w:id="463041393">
                      <w:marLeft w:val="0"/>
                      <w:marRight w:val="0"/>
                      <w:marTop w:val="0"/>
                      <w:marBottom w:val="0"/>
                      <w:divBdr>
                        <w:top w:val="none" w:sz="0" w:space="0" w:color="auto"/>
                        <w:left w:val="none" w:sz="0" w:space="0" w:color="auto"/>
                        <w:bottom w:val="none" w:sz="0" w:space="0" w:color="auto"/>
                        <w:right w:val="none" w:sz="0" w:space="0" w:color="auto"/>
                      </w:divBdr>
                      <w:divsChild>
                        <w:div w:id="846559194">
                          <w:marLeft w:val="0"/>
                          <w:marRight w:val="0"/>
                          <w:marTop w:val="0"/>
                          <w:marBottom w:val="0"/>
                          <w:divBdr>
                            <w:top w:val="none" w:sz="0" w:space="0" w:color="auto"/>
                            <w:left w:val="none" w:sz="0" w:space="0" w:color="auto"/>
                            <w:bottom w:val="none" w:sz="0" w:space="0" w:color="auto"/>
                            <w:right w:val="none" w:sz="0" w:space="0" w:color="auto"/>
                          </w:divBdr>
                          <w:divsChild>
                            <w:div w:id="1434667835">
                              <w:marLeft w:val="0"/>
                              <w:marRight w:val="0"/>
                              <w:marTop w:val="0"/>
                              <w:marBottom w:val="0"/>
                              <w:divBdr>
                                <w:top w:val="none" w:sz="0" w:space="0" w:color="auto"/>
                                <w:left w:val="none" w:sz="0" w:space="0" w:color="auto"/>
                                <w:bottom w:val="none" w:sz="0" w:space="0" w:color="auto"/>
                                <w:right w:val="none" w:sz="0" w:space="0" w:color="auto"/>
                              </w:divBdr>
                              <w:divsChild>
                                <w:div w:id="1514881805">
                                  <w:marLeft w:val="0"/>
                                  <w:marRight w:val="0"/>
                                  <w:marTop w:val="0"/>
                                  <w:marBottom w:val="0"/>
                                  <w:divBdr>
                                    <w:top w:val="none" w:sz="0" w:space="0" w:color="auto"/>
                                    <w:left w:val="none" w:sz="0" w:space="0" w:color="auto"/>
                                    <w:bottom w:val="none" w:sz="0" w:space="0" w:color="auto"/>
                                    <w:right w:val="none" w:sz="0" w:space="0" w:color="auto"/>
                                  </w:divBdr>
                                  <w:divsChild>
                                    <w:div w:id="2006737562">
                                      <w:marLeft w:val="0"/>
                                      <w:marRight w:val="0"/>
                                      <w:marTop w:val="0"/>
                                      <w:marBottom w:val="0"/>
                                      <w:divBdr>
                                        <w:top w:val="none" w:sz="0" w:space="0" w:color="auto"/>
                                        <w:left w:val="none" w:sz="0" w:space="0" w:color="auto"/>
                                        <w:bottom w:val="none" w:sz="0" w:space="0" w:color="auto"/>
                                        <w:right w:val="none" w:sz="0" w:space="0" w:color="auto"/>
                                      </w:divBdr>
                                      <w:divsChild>
                                        <w:div w:id="707025522">
                                          <w:marLeft w:val="0"/>
                                          <w:marRight w:val="0"/>
                                          <w:marTop w:val="0"/>
                                          <w:marBottom w:val="0"/>
                                          <w:divBdr>
                                            <w:top w:val="none" w:sz="0" w:space="0" w:color="auto"/>
                                            <w:left w:val="none" w:sz="0" w:space="0" w:color="auto"/>
                                            <w:bottom w:val="none" w:sz="0" w:space="0" w:color="auto"/>
                                            <w:right w:val="none" w:sz="0" w:space="0" w:color="auto"/>
                                          </w:divBdr>
                                          <w:divsChild>
                                            <w:div w:id="888733714">
                                              <w:marLeft w:val="0"/>
                                              <w:marRight w:val="0"/>
                                              <w:marTop w:val="0"/>
                                              <w:marBottom w:val="0"/>
                                              <w:divBdr>
                                                <w:top w:val="none" w:sz="0" w:space="0" w:color="auto"/>
                                                <w:left w:val="none" w:sz="0" w:space="0" w:color="auto"/>
                                                <w:bottom w:val="none" w:sz="0" w:space="0" w:color="auto"/>
                                                <w:right w:val="none" w:sz="0" w:space="0" w:color="auto"/>
                                              </w:divBdr>
                                              <w:divsChild>
                                                <w:div w:id="1223784324">
                                                  <w:marLeft w:val="0"/>
                                                  <w:marRight w:val="0"/>
                                                  <w:marTop w:val="0"/>
                                                  <w:marBottom w:val="0"/>
                                                  <w:divBdr>
                                                    <w:top w:val="none" w:sz="0" w:space="0" w:color="auto"/>
                                                    <w:left w:val="none" w:sz="0" w:space="0" w:color="auto"/>
                                                    <w:bottom w:val="none" w:sz="0" w:space="0" w:color="auto"/>
                                                    <w:right w:val="none" w:sz="0" w:space="0" w:color="auto"/>
                                                  </w:divBdr>
                                                  <w:divsChild>
                                                    <w:div w:id="3008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278256">
          <w:marLeft w:val="0"/>
          <w:marRight w:val="0"/>
          <w:marTop w:val="0"/>
          <w:marBottom w:val="0"/>
          <w:divBdr>
            <w:top w:val="none" w:sz="0" w:space="0" w:color="auto"/>
            <w:left w:val="none" w:sz="0" w:space="0" w:color="auto"/>
            <w:bottom w:val="none" w:sz="0" w:space="0" w:color="auto"/>
            <w:right w:val="none" w:sz="0" w:space="0" w:color="auto"/>
          </w:divBdr>
          <w:divsChild>
            <w:div w:id="246697205">
              <w:marLeft w:val="0"/>
              <w:marRight w:val="0"/>
              <w:marTop w:val="0"/>
              <w:marBottom w:val="0"/>
              <w:divBdr>
                <w:top w:val="none" w:sz="0" w:space="0" w:color="auto"/>
                <w:left w:val="none" w:sz="0" w:space="0" w:color="auto"/>
                <w:bottom w:val="none" w:sz="0" w:space="0" w:color="auto"/>
                <w:right w:val="none" w:sz="0" w:space="0" w:color="auto"/>
              </w:divBdr>
              <w:divsChild>
                <w:div w:id="893739015">
                  <w:marLeft w:val="0"/>
                  <w:marRight w:val="0"/>
                  <w:marTop w:val="0"/>
                  <w:marBottom w:val="0"/>
                  <w:divBdr>
                    <w:top w:val="none" w:sz="0" w:space="0" w:color="auto"/>
                    <w:left w:val="none" w:sz="0" w:space="0" w:color="auto"/>
                    <w:bottom w:val="none" w:sz="0" w:space="0" w:color="auto"/>
                    <w:right w:val="none" w:sz="0" w:space="0" w:color="auto"/>
                  </w:divBdr>
                  <w:divsChild>
                    <w:div w:id="712000678">
                      <w:marLeft w:val="0"/>
                      <w:marRight w:val="0"/>
                      <w:marTop w:val="0"/>
                      <w:marBottom w:val="0"/>
                      <w:divBdr>
                        <w:top w:val="none" w:sz="0" w:space="0" w:color="auto"/>
                        <w:left w:val="none" w:sz="0" w:space="0" w:color="auto"/>
                        <w:bottom w:val="none" w:sz="0" w:space="0" w:color="auto"/>
                        <w:right w:val="none" w:sz="0" w:space="0" w:color="auto"/>
                      </w:divBdr>
                      <w:divsChild>
                        <w:div w:id="172525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825387">
      <w:bodyDiv w:val="1"/>
      <w:marLeft w:val="0"/>
      <w:marRight w:val="0"/>
      <w:marTop w:val="0"/>
      <w:marBottom w:val="0"/>
      <w:divBdr>
        <w:top w:val="none" w:sz="0" w:space="0" w:color="auto"/>
        <w:left w:val="none" w:sz="0" w:space="0" w:color="auto"/>
        <w:bottom w:val="none" w:sz="0" w:space="0" w:color="auto"/>
        <w:right w:val="none" w:sz="0" w:space="0" w:color="auto"/>
      </w:divBdr>
    </w:div>
    <w:div w:id="177559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3</Pages>
  <Words>827</Words>
  <Characters>4717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dc:creator>
  <cp:keywords/>
  <dc:description/>
  <cp:lastModifiedBy>Sam Jenkins</cp:lastModifiedBy>
  <cp:revision>8</cp:revision>
  <dcterms:created xsi:type="dcterms:W3CDTF">2025-06-26T15:59:00Z</dcterms:created>
  <dcterms:modified xsi:type="dcterms:W3CDTF">2025-08-18T10:10:00Z</dcterms:modified>
</cp:coreProperties>
</file>