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DABA" w14:textId="36F63B9F" w:rsidR="001E15BC" w:rsidRPr="001674D3" w:rsidRDefault="00FF2BFF">
      <w:r w:rsidRPr="001674D3">
        <w:rPr>
          <w:b/>
          <w:bCs/>
        </w:rPr>
        <w:t>PRESS RELEASE</w:t>
      </w:r>
      <w:r w:rsidR="001E15BC" w:rsidRPr="001674D3">
        <w:t xml:space="preserve"> </w:t>
      </w:r>
      <w:r w:rsidRPr="001674D3">
        <w:t>| For Immediate Release | 20</w:t>
      </w:r>
      <w:r w:rsidRPr="001674D3">
        <w:rPr>
          <w:vertAlign w:val="superscript"/>
        </w:rPr>
        <w:t>th</w:t>
      </w:r>
      <w:r w:rsidRPr="001674D3">
        <w:t xml:space="preserve"> January 2026</w:t>
      </w:r>
    </w:p>
    <w:p w14:paraId="1EB9E45A" w14:textId="77777777" w:rsidR="00C46305" w:rsidRPr="001674D3" w:rsidRDefault="00C46305"/>
    <w:p w14:paraId="1D5402D2" w14:textId="1F5A26F1" w:rsidR="00C92480" w:rsidRPr="001674D3" w:rsidRDefault="001E15BC" w:rsidP="001E15BC">
      <w:pPr>
        <w:rPr>
          <w:b/>
          <w:bCs/>
        </w:rPr>
      </w:pPr>
      <w:r w:rsidRPr="001674D3">
        <w:rPr>
          <w:b/>
          <w:bCs/>
        </w:rPr>
        <w:t xml:space="preserve">Pensthorpe invites families to ‘Visit for a Fiver’ </w:t>
      </w:r>
      <w:r w:rsidR="00B15A92" w:rsidRPr="001674D3">
        <w:rPr>
          <w:b/>
          <w:bCs/>
        </w:rPr>
        <w:t xml:space="preserve">this weekend </w:t>
      </w:r>
    </w:p>
    <w:p w14:paraId="0657E749" w14:textId="5ED2CF88" w:rsidR="001E15BC" w:rsidRPr="001674D3" w:rsidRDefault="001E15BC" w:rsidP="001E15BC">
      <w:r w:rsidRPr="001674D3">
        <w:t>Pensthorpe Natural Park is helping families shake off the January blues with a special </w:t>
      </w:r>
      <w:r w:rsidRPr="001674D3">
        <w:rPr>
          <w:b/>
          <w:bCs/>
        </w:rPr>
        <w:t>‘Visit for a Fiver’</w:t>
      </w:r>
      <w:r w:rsidRPr="001674D3">
        <w:t> campaign.</w:t>
      </w:r>
    </w:p>
    <w:p w14:paraId="6EDD1A8D" w14:textId="251FD80D" w:rsidR="001E15BC" w:rsidRPr="001674D3" w:rsidRDefault="001E15BC" w:rsidP="001E15BC">
      <w:r w:rsidRPr="001674D3">
        <w:rPr>
          <w:b/>
          <w:bCs/>
        </w:rPr>
        <w:t>On Saturday 24th and Sunday 25th January</w:t>
      </w:r>
      <w:r w:rsidRPr="001674D3">
        <w:t>, visitors can enjoy a full day out at Pensthorpe for just £5 per person, making it one of the most affordable family attractions in the region this winter.</w:t>
      </w:r>
      <w:r w:rsidR="00144DFE" w:rsidRPr="001674D3">
        <w:rPr>
          <w:sz w:val="22"/>
          <w:szCs w:val="22"/>
        </w:rPr>
        <w:t xml:space="preserve"> </w:t>
      </w:r>
    </w:p>
    <w:p w14:paraId="2BC77E20" w14:textId="6DEAAC08" w:rsidR="001E15BC" w:rsidRPr="001674D3" w:rsidRDefault="001E15BC" w:rsidP="001E15BC">
      <w:r w:rsidRPr="001674D3">
        <w:t xml:space="preserve">The limited-time offer is designed to give families something positive to look forward to during what is often considered the gloomiest time of year. Visitors can explore </w:t>
      </w:r>
      <w:proofErr w:type="spellStart"/>
      <w:r w:rsidRPr="001674D3">
        <w:t>Pensthorpe’s</w:t>
      </w:r>
      <w:proofErr w:type="spellEnd"/>
      <w:r w:rsidRPr="001674D3">
        <w:t xml:space="preserve"> beautiful winter gardens, spot seasonal wildlife, visit the resident flamingos and cranes, let children burn off energy on the fantastic indoor and outdoor play areas and get inspired with our nature table and discovery centre – all included in your ticket, at a fraction of the usual cost.</w:t>
      </w:r>
      <w:r w:rsidR="001674D3">
        <w:t xml:space="preserve"> </w:t>
      </w:r>
      <w:r w:rsidR="001674D3" w:rsidRPr="001674D3">
        <w:t>This also comes off the back of Pensthorpe announcing a reversal of its pricing for 2026 - going back to 2024 levels, helping to make great days out even more accessible</w:t>
      </w:r>
      <w:r w:rsidR="001674D3">
        <w:t>.</w:t>
      </w:r>
    </w:p>
    <w:p w14:paraId="1F3E54FD" w14:textId="53FA8338" w:rsidR="001E15BC" w:rsidRPr="001674D3" w:rsidRDefault="001E15BC" w:rsidP="001E15BC">
      <w:r w:rsidRPr="001674D3">
        <w:t xml:space="preserve">Pensthorpe recommends booking online in advance, </w:t>
      </w:r>
      <w:r w:rsidR="00144DFE" w:rsidRPr="001674D3">
        <w:t xml:space="preserve">as the popular weekend sold out last year, with similar demand expected for 2026. The </w:t>
      </w:r>
      <w:r w:rsidRPr="001674D3">
        <w:t>£5 ticket price </w:t>
      </w:r>
      <w:r w:rsidR="00144DFE" w:rsidRPr="001674D3">
        <w:t xml:space="preserve">is </w:t>
      </w:r>
      <w:r w:rsidRPr="001674D3">
        <w:t>automatically applied to any full-price tickets selected for the two promotional dates.</w:t>
      </w:r>
    </w:p>
    <w:p w14:paraId="354F2CB3" w14:textId="6F0FCC92" w:rsidR="001E15BC" w:rsidRPr="001674D3" w:rsidRDefault="00B15A92" w:rsidP="001E15BC">
      <w:r w:rsidRPr="001674D3">
        <w:t>Ben Mar</w:t>
      </w:r>
      <w:r w:rsidR="005C388C" w:rsidRPr="001674D3">
        <w:t>s</w:t>
      </w:r>
      <w:r w:rsidRPr="001674D3">
        <w:t>hall, Managing Director</w:t>
      </w:r>
      <w:r w:rsidR="001E15BC" w:rsidRPr="001674D3">
        <w:t xml:space="preserve"> for Pensthorpe said:</w:t>
      </w:r>
      <w:r w:rsidR="001E15BC" w:rsidRPr="001674D3">
        <w:br/>
        <w:t xml:space="preserve">“January can be a tough month for families, so we wanted to offer something that feels genuinely accessible. </w:t>
      </w:r>
      <w:r w:rsidR="007A7EF8" w:rsidRPr="001674D3">
        <w:t xml:space="preserve">We want to inspire people </w:t>
      </w:r>
      <w:r w:rsidRPr="001674D3">
        <w:t xml:space="preserve">of all ages </w:t>
      </w:r>
      <w:r w:rsidR="007A7EF8" w:rsidRPr="001674D3">
        <w:t xml:space="preserve">and connect them to nature in new and exciting ways - </w:t>
      </w:r>
      <w:r w:rsidR="001E15BC" w:rsidRPr="001674D3">
        <w:t xml:space="preserve">‘Visit for a Fiver’ is our way of making </w:t>
      </w:r>
      <w:r w:rsidR="007A7EF8" w:rsidRPr="001674D3">
        <w:t xml:space="preserve">that </w:t>
      </w:r>
      <w:r w:rsidR="001E15BC" w:rsidRPr="001674D3">
        <w:t>affordable for everyone</w:t>
      </w:r>
      <w:r w:rsidR="007A7EF8" w:rsidRPr="001674D3">
        <w:t xml:space="preserve">.” </w:t>
      </w:r>
    </w:p>
    <w:p w14:paraId="3972B11C" w14:textId="77777777" w:rsidR="001E15BC" w:rsidRPr="001674D3" w:rsidRDefault="001E15BC" w:rsidP="001E15BC">
      <w:r w:rsidRPr="001674D3">
        <w:t>The offer is valid on full-price tickets only and cannot be used in conjunction with any other discounts.</w:t>
      </w:r>
    </w:p>
    <w:p w14:paraId="6ECAFC35" w14:textId="486460FA" w:rsidR="00FF2BFF" w:rsidRPr="001674D3" w:rsidRDefault="001E15BC">
      <w:r w:rsidRPr="001674D3">
        <w:t>For more information and to book tickets, visit </w:t>
      </w:r>
      <w:r w:rsidRPr="001674D3">
        <w:rPr>
          <w:b/>
          <w:bCs/>
        </w:rPr>
        <w:t>pensthorpe.com</w:t>
      </w:r>
    </w:p>
    <w:p w14:paraId="04D76243" w14:textId="77777777" w:rsidR="001674D3" w:rsidRPr="001674D3" w:rsidRDefault="001674D3"/>
    <w:p w14:paraId="40A24238" w14:textId="77777777" w:rsidR="001674D3" w:rsidRPr="001674D3" w:rsidRDefault="001674D3"/>
    <w:p w14:paraId="12AB6604" w14:textId="15CCD9C4" w:rsidR="00C92480" w:rsidRPr="001674D3" w:rsidRDefault="00FF2BFF">
      <w:pPr>
        <w:rPr>
          <w:b/>
          <w:bCs/>
        </w:rPr>
      </w:pPr>
      <w:r w:rsidRPr="001674D3">
        <w:rPr>
          <w:b/>
          <w:bCs/>
        </w:rPr>
        <w:t>Media Contact</w:t>
      </w:r>
    </w:p>
    <w:p w14:paraId="5A8C83DA" w14:textId="575350F2" w:rsidR="00FF2BFF" w:rsidRPr="001674D3" w:rsidRDefault="00FF2BFF">
      <w:r w:rsidRPr="001674D3">
        <w:t>Patrick Johnson, Marketing Executive.</w:t>
      </w:r>
    </w:p>
    <w:p w14:paraId="0C722CA1" w14:textId="5BC8C441" w:rsidR="00FF2BFF" w:rsidRPr="001674D3" w:rsidRDefault="00FF2BFF">
      <w:hyperlink r:id="rId4" w:history="1">
        <w:r w:rsidRPr="001674D3">
          <w:rPr>
            <w:rStyle w:val="Hyperlink"/>
          </w:rPr>
          <w:t>Marketing@pensthorpe.com</w:t>
        </w:r>
      </w:hyperlink>
      <w:r w:rsidRPr="001674D3">
        <w:t xml:space="preserve"> | 01328 851465 (</w:t>
      </w:r>
      <w:proofErr w:type="spellStart"/>
      <w:r w:rsidRPr="001674D3">
        <w:t>ext</w:t>
      </w:r>
      <w:proofErr w:type="spellEnd"/>
      <w:r w:rsidRPr="001674D3">
        <w:t xml:space="preserve"> 211) | 07702065961</w:t>
      </w:r>
    </w:p>
    <w:p w14:paraId="44B546AC" w14:textId="77777777" w:rsidR="001674D3" w:rsidRPr="001674D3" w:rsidRDefault="001674D3"/>
    <w:p w14:paraId="0489A708" w14:textId="77777777" w:rsidR="001674D3" w:rsidRPr="001674D3" w:rsidRDefault="001674D3"/>
    <w:p w14:paraId="7CAF41B2" w14:textId="77777777" w:rsidR="001674D3" w:rsidRPr="001674D3" w:rsidRDefault="001674D3" w:rsidP="001674D3">
      <w:pPr>
        <w:rPr>
          <w:b/>
          <w:bCs/>
        </w:rPr>
      </w:pPr>
      <w:r w:rsidRPr="001674D3">
        <w:rPr>
          <w:b/>
          <w:bCs/>
        </w:rPr>
        <w:t>Notes to Editors</w:t>
      </w:r>
    </w:p>
    <w:p w14:paraId="6A783B67" w14:textId="77777777" w:rsidR="001674D3" w:rsidRPr="001674D3" w:rsidRDefault="001674D3" w:rsidP="001674D3">
      <w:r w:rsidRPr="001674D3">
        <w:t>Pensthorpe is a 700-acre family-friendly nature reserve located 11 miles inland from the North Norfolk coast.</w:t>
      </w:r>
    </w:p>
    <w:p w14:paraId="218BD46F" w14:textId="77777777" w:rsidR="001674D3" w:rsidRPr="001674D3" w:rsidRDefault="001674D3" w:rsidP="001674D3">
      <w:r w:rsidRPr="001674D3">
        <w:t>Interactive trails, seven bird hides and several charming boardwalks weave through the wilderness of the reserve and present an opportunity to get closer to native and migrating wildlife – over 1,200 different species have been recorded.</w:t>
      </w:r>
    </w:p>
    <w:p w14:paraId="0C615D06" w14:textId="77777777" w:rsidR="001674D3" w:rsidRPr="001674D3" w:rsidRDefault="001674D3" w:rsidP="001674D3">
      <w:r w:rsidRPr="001674D3">
        <w:t xml:space="preserve">A hidden gem for garden lovers, Pensthorpe is home to six spectacular gardens, including the Millennium Garden designed by world-renowned plantsman Piet Oudolf. Families enjoy wildlife-inspired eco play areas, including </w:t>
      </w:r>
      <w:proofErr w:type="spellStart"/>
      <w:r w:rsidRPr="001674D3">
        <w:t>WildRootz</w:t>
      </w:r>
      <w:proofErr w:type="spellEnd"/>
      <w:r w:rsidRPr="001674D3">
        <w:t>, which are often hailed as some of the best in Norfolk. The reserve’s serene environment offers unrivalled birdwatching opportunities and a unique way to connect with the natural world.</w:t>
      </w:r>
    </w:p>
    <w:p w14:paraId="0E3A7996" w14:textId="77777777" w:rsidR="001674D3" w:rsidRPr="001674D3" w:rsidRDefault="001674D3" w:rsidP="001674D3">
      <w:r w:rsidRPr="001674D3">
        <w:t>With over 110,000 visitors a year and a recent Best Rural Attraction award, Pensthorpe has become a standout destination for all ages.</w:t>
      </w:r>
    </w:p>
    <w:p w14:paraId="74573120" w14:textId="77777777" w:rsidR="001674D3" w:rsidRPr="001674D3" w:rsidRDefault="001674D3" w:rsidP="001674D3">
      <w:r w:rsidRPr="001674D3">
        <w:t>The reserve is on the A1067, one mile from Fakenham and just over 20 miles from the city of Norwich.</w:t>
      </w:r>
    </w:p>
    <w:p w14:paraId="50049D53" w14:textId="09562209" w:rsidR="001674D3" w:rsidRPr="001674D3" w:rsidRDefault="001674D3" w:rsidP="001674D3">
      <w:r w:rsidRPr="001674D3">
        <w:t xml:space="preserve">Entry prices fluctuate through the year. Adult tickets start from £10.95 and children from £9.95. </w:t>
      </w:r>
      <w:r w:rsidRPr="001674D3">
        <w:t xml:space="preserve">Under 3’s at just £2.00. </w:t>
      </w:r>
      <w:r w:rsidRPr="001674D3">
        <w:t>Annual members receive free entry. Parking is free.</w:t>
      </w:r>
    </w:p>
    <w:p w14:paraId="5C144700" w14:textId="77777777" w:rsidR="001674D3" w:rsidRPr="001674D3" w:rsidRDefault="001674D3" w:rsidP="001674D3">
      <w:r w:rsidRPr="001674D3">
        <w:t xml:space="preserve">For more information about opening times for the reserve, shop and café, please visit: </w:t>
      </w:r>
      <w:hyperlink r:id="rId5" w:tgtFrame="_new" w:history="1">
        <w:r w:rsidRPr="001674D3">
          <w:rPr>
            <w:rStyle w:val="Hyperlink"/>
          </w:rPr>
          <w:t>www.pensthorpe.com</w:t>
        </w:r>
      </w:hyperlink>
    </w:p>
    <w:p w14:paraId="36AF4322" w14:textId="77777777" w:rsidR="001674D3" w:rsidRDefault="001674D3"/>
    <w:sectPr w:rsidR="00167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BC"/>
    <w:rsid w:val="00144DFE"/>
    <w:rsid w:val="001674D3"/>
    <w:rsid w:val="00171EAA"/>
    <w:rsid w:val="001E15BC"/>
    <w:rsid w:val="00385FE2"/>
    <w:rsid w:val="005C388C"/>
    <w:rsid w:val="007A7EF8"/>
    <w:rsid w:val="00AA46CA"/>
    <w:rsid w:val="00B15A92"/>
    <w:rsid w:val="00C46305"/>
    <w:rsid w:val="00C92480"/>
    <w:rsid w:val="00FF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739C"/>
  <w15:chartTrackingRefBased/>
  <w15:docId w15:val="{7C76934C-8C4A-4E51-AB50-3D8CA6C4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5BC"/>
    <w:rPr>
      <w:rFonts w:eastAsiaTheme="majorEastAsia" w:cstheme="majorBidi"/>
      <w:color w:val="272727" w:themeColor="text1" w:themeTint="D8"/>
    </w:rPr>
  </w:style>
  <w:style w:type="paragraph" w:styleId="Title">
    <w:name w:val="Title"/>
    <w:basedOn w:val="Normal"/>
    <w:next w:val="Normal"/>
    <w:link w:val="TitleChar"/>
    <w:uiPriority w:val="10"/>
    <w:qFormat/>
    <w:rsid w:val="001E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5BC"/>
    <w:pPr>
      <w:spacing w:before="160"/>
      <w:jc w:val="center"/>
    </w:pPr>
    <w:rPr>
      <w:i/>
      <w:iCs/>
      <w:color w:val="404040" w:themeColor="text1" w:themeTint="BF"/>
    </w:rPr>
  </w:style>
  <w:style w:type="character" w:customStyle="1" w:styleId="QuoteChar">
    <w:name w:val="Quote Char"/>
    <w:basedOn w:val="DefaultParagraphFont"/>
    <w:link w:val="Quote"/>
    <w:uiPriority w:val="29"/>
    <w:rsid w:val="001E15BC"/>
    <w:rPr>
      <w:i/>
      <w:iCs/>
      <w:color w:val="404040" w:themeColor="text1" w:themeTint="BF"/>
    </w:rPr>
  </w:style>
  <w:style w:type="paragraph" w:styleId="ListParagraph">
    <w:name w:val="List Paragraph"/>
    <w:basedOn w:val="Normal"/>
    <w:uiPriority w:val="34"/>
    <w:qFormat/>
    <w:rsid w:val="001E15BC"/>
    <w:pPr>
      <w:ind w:left="720"/>
      <w:contextualSpacing/>
    </w:pPr>
  </w:style>
  <w:style w:type="character" w:styleId="IntenseEmphasis">
    <w:name w:val="Intense Emphasis"/>
    <w:basedOn w:val="DefaultParagraphFont"/>
    <w:uiPriority w:val="21"/>
    <w:qFormat/>
    <w:rsid w:val="001E15BC"/>
    <w:rPr>
      <w:i/>
      <w:iCs/>
      <w:color w:val="0F4761" w:themeColor="accent1" w:themeShade="BF"/>
    </w:rPr>
  </w:style>
  <w:style w:type="paragraph" w:styleId="IntenseQuote">
    <w:name w:val="Intense Quote"/>
    <w:basedOn w:val="Normal"/>
    <w:next w:val="Normal"/>
    <w:link w:val="IntenseQuoteChar"/>
    <w:uiPriority w:val="30"/>
    <w:qFormat/>
    <w:rsid w:val="001E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5BC"/>
    <w:rPr>
      <w:i/>
      <w:iCs/>
      <w:color w:val="0F4761" w:themeColor="accent1" w:themeShade="BF"/>
    </w:rPr>
  </w:style>
  <w:style w:type="character" w:styleId="IntenseReference">
    <w:name w:val="Intense Reference"/>
    <w:basedOn w:val="DefaultParagraphFont"/>
    <w:uiPriority w:val="32"/>
    <w:qFormat/>
    <w:rsid w:val="001E15BC"/>
    <w:rPr>
      <w:b/>
      <w:bCs/>
      <w:smallCaps/>
      <w:color w:val="0F4761" w:themeColor="accent1" w:themeShade="BF"/>
      <w:spacing w:val="5"/>
    </w:rPr>
  </w:style>
  <w:style w:type="character" w:styleId="Hyperlink">
    <w:name w:val="Hyperlink"/>
    <w:basedOn w:val="DefaultParagraphFont"/>
    <w:uiPriority w:val="99"/>
    <w:unhideWhenUsed/>
    <w:rsid w:val="00FF2BFF"/>
    <w:rPr>
      <w:color w:val="467886" w:themeColor="hyperlink"/>
      <w:u w:val="single"/>
    </w:rPr>
  </w:style>
  <w:style w:type="character" w:styleId="UnresolvedMention">
    <w:name w:val="Unresolved Mention"/>
    <w:basedOn w:val="DefaultParagraphFont"/>
    <w:uiPriority w:val="99"/>
    <w:semiHidden/>
    <w:unhideWhenUsed/>
    <w:rsid w:val="00FF2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nsthorpe.com" TargetMode="External"/><Relationship Id="rId4" Type="http://schemas.openxmlformats.org/officeDocument/2006/relationships/hyperlink" Target="mailto:Marketing@pensthor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515</Words>
  <Characters>2825</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7</cp:revision>
  <dcterms:created xsi:type="dcterms:W3CDTF">2026-01-15T12:35:00Z</dcterms:created>
  <dcterms:modified xsi:type="dcterms:W3CDTF">2026-01-20T12:15:00Z</dcterms:modified>
</cp:coreProperties>
</file>