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423C6" w14:textId="42132421" w:rsidR="00B90839" w:rsidRPr="00B90839" w:rsidRDefault="00B90839" w:rsidP="00B90839">
      <w:pPr>
        <w:rPr>
          <w:sz w:val="22"/>
          <w:szCs w:val="22"/>
        </w:rPr>
      </w:pPr>
      <w:r w:rsidRPr="00B90839">
        <w:rPr>
          <w:sz w:val="22"/>
          <w:szCs w:val="22"/>
        </w:rPr>
        <w:drawing>
          <wp:inline distT="0" distB="0" distL="0" distR="0" wp14:anchorId="15773BD2" wp14:editId="28429F3B">
            <wp:extent cx="2717800" cy="698500"/>
            <wp:effectExtent l="0" t="0" r="6350" b="6350"/>
            <wp:docPr id="7789814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17800" cy="698500"/>
                    </a:xfrm>
                    <a:prstGeom prst="rect">
                      <a:avLst/>
                    </a:prstGeom>
                    <a:noFill/>
                    <a:ln>
                      <a:noFill/>
                    </a:ln>
                  </pic:spPr>
                </pic:pic>
              </a:graphicData>
            </a:graphic>
          </wp:inline>
        </w:drawing>
      </w:r>
    </w:p>
    <w:p w14:paraId="3B3D2D7C" w14:textId="77777777" w:rsidR="00B90839" w:rsidRPr="00B90839" w:rsidRDefault="00B90839" w:rsidP="00B90839">
      <w:pPr>
        <w:rPr>
          <w:sz w:val="22"/>
          <w:szCs w:val="22"/>
        </w:rPr>
      </w:pPr>
      <w:r w:rsidRPr="00B90839">
        <w:rPr>
          <w:sz w:val="22"/>
          <w:szCs w:val="22"/>
        </w:rPr>
        <w:t> </w:t>
      </w:r>
    </w:p>
    <w:p w14:paraId="3506BD9F" w14:textId="77777777" w:rsidR="00B90839" w:rsidRPr="00B90839" w:rsidRDefault="00B90839" w:rsidP="00B90839">
      <w:pPr>
        <w:rPr>
          <w:sz w:val="22"/>
          <w:szCs w:val="22"/>
        </w:rPr>
      </w:pPr>
      <w:r w:rsidRPr="00B90839">
        <w:rPr>
          <w:sz w:val="22"/>
          <w:szCs w:val="22"/>
        </w:rPr>
        <w:t>Press Release: 30 April</w:t>
      </w:r>
    </w:p>
    <w:p w14:paraId="5EA552DA" w14:textId="77777777" w:rsidR="00B90839" w:rsidRPr="00B90839" w:rsidRDefault="00B90839" w:rsidP="00B90839">
      <w:pPr>
        <w:rPr>
          <w:sz w:val="22"/>
          <w:szCs w:val="22"/>
        </w:rPr>
      </w:pPr>
      <w:r w:rsidRPr="00B90839">
        <w:rPr>
          <w:b/>
          <w:bCs/>
          <w:sz w:val="22"/>
          <w:szCs w:val="22"/>
        </w:rPr>
        <w:t> </w:t>
      </w:r>
    </w:p>
    <w:p w14:paraId="4BBA8F41" w14:textId="49C1C936" w:rsidR="00B90839" w:rsidRPr="00B90839" w:rsidRDefault="00B90839" w:rsidP="00B90839">
      <w:pPr>
        <w:jc w:val="center"/>
      </w:pPr>
      <w:r w:rsidRPr="00B90839">
        <w:rPr>
          <w:b/>
          <w:bCs/>
        </w:rPr>
        <w:t>Norwich Theatre launches search for Neverland’s lost children for its pantomime</w:t>
      </w:r>
    </w:p>
    <w:p w14:paraId="01281FDE" w14:textId="77777777" w:rsidR="00B90839" w:rsidRPr="00B90839" w:rsidRDefault="00B90839" w:rsidP="00B90839">
      <w:pPr>
        <w:rPr>
          <w:sz w:val="22"/>
          <w:szCs w:val="22"/>
        </w:rPr>
      </w:pPr>
    </w:p>
    <w:p w14:paraId="2FFDE7FA" w14:textId="70417DA3" w:rsidR="00B90839" w:rsidRDefault="00B90839" w:rsidP="00B90839">
      <w:pPr>
        <w:rPr>
          <w:sz w:val="22"/>
          <w:szCs w:val="22"/>
        </w:rPr>
      </w:pPr>
      <w:r w:rsidRPr="00B90839">
        <w:rPr>
          <w:sz w:val="22"/>
          <w:szCs w:val="22"/>
        </w:rPr>
        <w:t>Norwich Theatre is on the lookout for the young stars to join the Junior Cast of its 2026 pantomime, </w:t>
      </w:r>
      <w:r w:rsidRPr="00B90839">
        <w:rPr>
          <w:b/>
          <w:bCs/>
          <w:sz w:val="22"/>
          <w:szCs w:val="22"/>
        </w:rPr>
        <w:t xml:space="preserve">The </w:t>
      </w:r>
      <w:proofErr w:type="gramStart"/>
      <w:r w:rsidRPr="00B90839">
        <w:rPr>
          <w:b/>
          <w:bCs/>
          <w:sz w:val="22"/>
          <w:szCs w:val="22"/>
        </w:rPr>
        <w:t>All New</w:t>
      </w:r>
      <w:proofErr w:type="gramEnd"/>
      <w:r w:rsidRPr="00B90839">
        <w:rPr>
          <w:b/>
          <w:bCs/>
          <w:sz w:val="22"/>
          <w:szCs w:val="22"/>
        </w:rPr>
        <w:t xml:space="preserve"> Adventures of Peter Pan</w:t>
      </w:r>
      <w:r w:rsidRPr="00B90839">
        <w:rPr>
          <w:sz w:val="22"/>
          <w:szCs w:val="22"/>
        </w:rPr>
        <w:t>, which</w:t>
      </w:r>
      <w:r w:rsidRPr="00B90839">
        <w:rPr>
          <w:b/>
          <w:bCs/>
          <w:sz w:val="22"/>
          <w:szCs w:val="22"/>
        </w:rPr>
        <w:t> </w:t>
      </w:r>
      <w:r w:rsidRPr="00B90839">
        <w:rPr>
          <w:sz w:val="22"/>
          <w:szCs w:val="22"/>
        </w:rPr>
        <w:t>will fly into Norwich Theatre Royal on </w:t>
      </w:r>
      <w:r w:rsidRPr="00B90839">
        <w:rPr>
          <w:b/>
          <w:bCs/>
          <w:sz w:val="22"/>
          <w:szCs w:val="22"/>
        </w:rPr>
        <w:t>5 Dec 26</w:t>
      </w:r>
      <w:r w:rsidRPr="00B90839">
        <w:rPr>
          <w:sz w:val="22"/>
          <w:szCs w:val="22"/>
        </w:rPr>
        <w:t>, running through the festive period until </w:t>
      </w:r>
      <w:r w:rsidRPr="00B90839">
        <w:rPr>
          <w:b/>
          <w:bCs/>
          <w:sz w:val="22"/>
          <w:szCs w:val="22"/>
        </w:rPr>
        <w:t>3 Jan 27</w:t>
      </w:r>
      <w:r w:rsidRPr="00B90839">
        <w:rPr>
          <w:sz w:val="22"/>
          <w:szCs w:val="22"/>
        </w:rPr>
        <w:t>. Norwich Theatre is inviting young people </w:t>
      </w:r>
      <w:r w:rsidRPr="00B90839">
        <w:rPr>
          <w:b/>
          <w:bCs/>
          <w:sz w:val="22"/>
          <w:szCs w:val="22"/>
        </w:rPr>
        <w:t xml:space="preserve">aged 9 – 12 (on 16 Nov </w:t>
      </w:r>
      <w:proofErr w:type="gramStart"/>
      <w:r w:rsidRPr="00B90839">
        <w:rPr>
          <w:b/>
          <w:bCs/>
          <w:sz w:val="22"/>
          <w:szCs w:val="22"/>
        </w:rPr>
        <w:t>26)*</w:t>
      </w:r>
      <w:proofErr w:type="gramEnd"/>
      <w:r w:rsidRPr="00B90839">
        <w:rPr>
          <w:sz w:val="22"/>
          <w:szCs w:val="22"/>
        </w:rPr>
        <w:t> to take their first step on the journey to Neverland through a series of free, high-energy workshops inspired by the show.</w:t>
      </w:r>
    </w:p>
    <w:p w14:paraId="372AD29A" w14:textId="77777777" w:rsidR="00B90839" w:rsidRPr="00B90839" w:rsidRDefault="00B90839" w:rsidP="00B90839">
      <w:pPr>
        <w:rPr>
          <w:sz w:val="22"/>
          <w:szCs w:val="22"/>
        </w:rPr>
      </w:pPr>
    </w:p>
    <w:p w14:paraId="6C4A158F" w14:textId="44BD2272" w:rsidR="00B90839" w:rsidRPr="00B90839" w:rsidRDefault="00B90839" w:rsidP="00B90839">
      <w:pPr>
        <w:rPr>
          <w:sz w:val="22"/>
          <w:szCs w:val="22"/>
        </w:rPr>
      </w:pPr>
      <w:r w:rsidRPr="00B90839">
        <w:rPr>
          <w:b/>
          <w:bCs/>
          <w:sz w:val="22"/>
          <w:szCs w:val="22"/>
        </w:rPr>
        <w:t>The Journey to Neverland: Junior Cast Workshops</w:t>
      </w:r>
      <w:r w:rsidRPr="00B90839">
        <w:rPr>
          <w:sz w:val="22"/>
          <w:szCs w:val="22"/>
        </w:rPr>
        <w:t> will be led by experienced industry professionals. Each session explores scenes, movement, and choreography in a supportive, engaging environment. Selected participants will be invited to attend additional recall workshops later in the summer, culminating in final auditions for the Junior Cast to play </w:t>
      </w:r>
      <w:r w:rsidRPr="00B90839">
        <w:rPr>
          <w:b/>
          <w:bCs/>
          <w:sz w:val="22"/>
          <w:szCs w:val="22"/>
        </w:rPr>
        <w:t>The Lost Children</w:t>
      </w:r>
      <w:r w:rsidRPr="00B90839">
        <w:rPr>
          <w:sz w:val="22"/>
          <w:szCs w:val="22"/>
        </w:rPr>
        <w:t>.</w:t>
      </w:r>
    </w:p>
    <w:p w14:paraId="747D4988" w14:textId="7B5B332E" w:rsidR="00B90839" w:rsidRPr="00B90839" w:rsidRDefault="00B90839" w:rsidP="00B90839">
      <w:pPr>
        <w:rPr>
          <w:sz w:val="22"/>
          <w:szCs w:val="22"/>
        </w:rPr>
      </w:pPr>
      <w:r w:rsidRPr="00B90839">
        <w:rPr>
          <w:b/>
          <w:bCs/>
          <w:sz w:val="22"/>
          <w:szCs w:val="22"/>
        </w:rPr>
        <w:t>Wendy Ellis, Norwich Theatre Creative Programs &amp; Audiences Director and lead producer of the pantomime, said</w:t>
      </w:r>
      <w:r w:rsidRPr="00B90839">
        <w:rPr>
          <w:sz w:val="22"/>
          <w:szCs w:val="22"/>
        </w:rPr>
        <w:t>: “These workshops are designed to break down the barriers of traditional auditions, making the journey to the stage as inclusive and supportive as possible, whilst having a blast. Whether you've been to stage school or only ever sang in the shower, we want to see you all!” </w:t>
      </w:r>
    </w:p>
    <w:p w14:paraId="55A04F6B" w14:textId="1ED4CC21" w:rsidR="00B90839" w:rsidRPr="00B90839" w:rsidRDefault="00B90839" w:rsidP="00B90839">
      <w:pPr>
        <w:rPr>
          <w:sz w:val="22"/>
          <w:szCs w:val="22"/>
        </w:rPr>
      </w:pPr>
      <w:r w:rsidRPr="00B90839">
        <w:rPr>
          <w:sz w:val="22"/>
          <w:szCs w:val="22"/>
        </w:rPr>
        <w:t>Starting on </w:t>
      </w:r>
      <w:r w:rsidRPr="00B90839">
        <w:rPr>
          <w:b/>
          <w:bCs/>
          <w:sz w:val="22"/>
          <w:szCs w:val="22"/>
        </w:rPr>
        <w:t>26 May</w:t>
      </w:r>
      <w:r w:rsidRPr="00B90839">
        <w:rPr>
          <w:sz w:val="22"/>
          <w:szCs w:val="22"/>
        </w:rPr>
        <w:t> and running until </w:t>
      </w:r>
      <w:r w:rsidRPr="00B90839">
        <w:rPr>
          <w:b/>
          <w:bCs/>
          <w:sz w:val="22"/>
          <w:szCs w:val="22"/>
        </w:rPr>
        <w:t>24 Jul</w:t>
      </w:r>
      <w:r w:rsidRPr="00B90839">
        <w:rPr>
          <w:sz w:val="22"/>
          <w:szCs w:val="22"/>
        </w:rPr>
        <w:t>, up to 300 young people will take part, with around 120 invited to recall workshops in August. Final auditions in September will determine the 24 performers cast in the production.</w:t>
      </w:r>
    </w:p>
    <w:p w14:paraId="4803AF04" w14:textId="165ED9BF" w:rsidR="00B90839" w:rsidRPr="00B90839" w:rsidRDefault="00B90839" w:rsidP="00B90839">
      <w:pPr>
        <w:rPr>
          <w:sz w:val="22"/>
          <w:szCs w:val="22"/>
        </w:rPr>
      </w:pPr>
      <w:r w:rsidRPr="00B90839">
        <w:rPr>
          <w:sz w:val="22"/>
          <w:szCs w:val="22"/>
        </w:rPr>
        <w:t>Workshops are open to all abilities, whether experienced or completely new to performing.</w:t>
      </w:r>
    </w:p>
    <w:p w14:paraId="505E1175" w14:textId="77777777" w:rsidR="00B90839" w:rsidRPr="00B90839" w:rsidRDefault="00B90839" w:rsidP="00B90839">
      <w:pPr>
        <w:rPr>
          <w:sz w:val="22"/>
          <w:szCs w:val="22"/>
        </w:rPr>
      </w:pPr>
      <w:r w:rsidRPr="00B90839">
        <w:rPr>
          <w:sz w:val="22"/>
          <w:szCs w:val="22"/>
        </w:rPr>
        <w:t>Buckle up and get ready to laugh until your cheeks hurt. Join Peter and friends as they take on the dastardly Captain Hook in an epic adventure full of magic, mayhem, and mischief. With spectacular dancing, show-stopping musical numbers and more audience participation than you can shake a hook at, this is the Christmas treat that has something for everyone — kids, grown-ups, and the grown-ups who act like kids!</w:t>
      </w:r>
    </w:p>
    <w:p w14:paraId="3A9A9DB6" w14:textId="33E33BFB" w:rsidR="00B90839" w:rsidRPr="00B90839" w:rsidRDefault="00B90839" w:rsidP="00B90839">
      <w:pPr>
        <w:rPr>
          <w:sz w:val="22"/>
          <w:szCs w:val="22"/>
        </w:rPr>
      </w:pPr>
      <w:proofErr w:type="gramStart"/>
      <w:r w:rsidRPr="00B90839">
        <w:rPr>
          <w:sz w:val="22"/>
          <w:szCs w:val="22"/>
        </w:rPr>
        <w:t>So</w:t>
      </w:r>
      <w:proofErr w:type="gramEnd"/>
      <w:r w:rsidRPr="00B90839">
        <w:rPr>
          <w:sz w:val="22"/>
          <w:szCs w:val="22"/>
        </w:rPr>
        <w:t xml:space="preserve"> gather your crew, and join us for the all-new, laugh-out-loud, high-flying Norwich Theatre pantomime adventure! </w:t>
      </w:r>
    </w:p>
    <w:p w14:paraId="396813C8" w14:textId="7A9FDBF2" w:rsidR="00B90839" w:rsidRPr="00B90839" w:rsidRDefault="00B90839" w:rsidP="00B90839">
      <w:pPr>
        <w:rPr>
          <w:sz w:val="22"/>
          <w:szCs w:val="22"/>
        </w:rPr>
      </w:pPr>
      <w:r w:rsidRPr="00B90839">
        <w:rPr>
          <w:sz w:val="22"/>
          <w:szCs w:val="22"/>
        </w:rPr>
        <w:t>Book your tickets before 28 Feb to receive a 20% Early Bird discount on all performances in Bands A–C. Terms and conditions apply</w:t>
      </w:r>
      <w:r w:rsidRPr="00B90839">
        <w:rPr>
          <w:sz w:val="22"/>
          <w:szCs w:val="22"/>
        </w:rPr>
        <w:t>.</w:t>
      </w:r>
    </w:p>
    <w:p w14:paraId="6819EB84" w14:textId="7B1630AD" w:rsidR="00B90839" w:rsidRPr="00B90839" w:rsidRDefault="00B90839" w:rsidP="00B90839">
      <w:pPr>
        <w:rPr>
          <w:sz w:val="22"/>
          <w:szCs w:val="22"/>
        </w:rPr>
      </w:pPr>
      <w:r w:rsidRPr="00B90839">
        <w:rPr>
          <w:sz w:val="22"/>
          <w:szCs w:val="22"/>
        </w:rPr>
        <w:lastRenderedPageBreak/>
        <w:t xml:space="preserve">The </w:t>
      </w:r>
      <w:proofErr w:type="gramStart"/>
      <w:r w:rsidRPr="00B90839">
        <w:rPr>
          <w:sz w:val="22"/>
          <w:szCs w:val="22"/>
        </w:rPr>
        <w:t>All New</w:t>
      </w:r>
      <w:proofErr w:type="gramEnd"/>
      <w:r w:rsidRPr="00B90839">
        <w:rPr>
          <w:sz w:val="22"/>
          <w:szCs w:val="22"/>
        </w:rPr>
        <w:t xml:space="preserve"> Adventures of Peter Pan offers a range of accessible performances, including captioned, audio-described, BSL-interpreted, sensory-adapted, and an over-15s performance. Don’t forget you can spread the cost of your pantomime tickets with Pay in Instalments.</w:t>
      </w:r>
    </w:p>
    <w:p w14:paraId="456D20DD" w14:textId="77777777" w:rsidR="00B90839" w:rsidRPr="00B90839" w:rsidRDefault="00B90839" w:rsidP="00B90839">
      <w:pPr>
        <w:rPr>
          <w:sz w:val="22"/>
          <w:szCs w:val="22"/>
        </w:rPr>
      </w:pPr>
      <w:r w:rsidRPr="00B90839">
        <w:rPr>
          <w:sz w:val="22"/>
          <w:szCs w:val="22"/>
        </w:rPr>
        <w:t xml:space="preserve">To book the workshops or The </w:t>
      </w:r>
      <w:proofErr w:type="gramStart"/>
      <w:r w:rsidRPr="00B90839">
        <w:rPr>
          <w:sz w:val="22"/>
          <w:szCs w:val="22"/>
        </w:rPr>
        <w:t>All New</w:t>
      </w:r>
      <w:proofErr w:type="gramEnd"/>
      <w:r w:rsidRPr="00B90839">
        <w:rPr>
          <w:sz w:val="22"/>
          <w:szCs w:val="22"/>
        </w:rPr>
        <w:t xml:space="preserve"> Adventures of Peter Pan, visit norwichtheatre.org or call the Box Office at 01603 630 000. </w:t>
      </w:r>
    </w:p>
    <w:p w14:paraId="06928612" w14:textId="77777777" w:rsidR="00B90839" w:rsidRPr="00B90839" w:rsidRDefault="00B90839" w:rsidP="00B90839">
      <w:pPr>
        <w:rPr>
          <w:sz w:val="22"/>
          <w:szCs w:val="22"/>
        </w:rPr>
      </w:pPr>
      <w:r w:rsidRPr="00B90839">
        <w:rPr>
          <w:sz w:val="22"/>
          <w:szCs w:val="22"/>
        </w:rPr>
        <w:t> </w:t>
      </w:r>
    </w:p>
    <w:p w14:paraId="3E2E1477" w14:textId="77777777" w:rsidR="00B90839" w:rsidRPr="00B90839" w:rsidRDefault="00B90839" w:rsidP="00B90839">
      <w:pPr>
        <w:rPr>
          <w:sz w:val="22"/>
          <w:szCs w:val="22"/>
        </w:rPr>
      </w:pPr>
      <w:r w:rsidRPr="00B90839">
        <w:rPr>
          <w:sz w:val="22"/>
          <w:szCs w:val="22"/>
        </w:rPr>
        <w:t>–Ends</w:t>
      </w:r>
    </w:p>
    <w:p w14:paraId="08D3EE5A" w14:textId="77777777" w:rsidR="00B90839" w:rsidRPr="00B90839" w:rsidRDefault="00B90839" w:rsidP="00B90839">
      <w:pPr>
        <w:rPr>
          <w:sz w:val="22"/>
          <w:szCs w:val="22"/>
        </w:rPr>
      </w:pPr>
      <w:r w:rsidRPr="00B90839">
        <w:rPr>
          <w:b/>
          <w:bCs/>
          <w:sz w:val="22"/>
          <w:szCs w:val="22"/>
        </w:rPr>
        <w:t> </w:t>
      </w:r>
    </w:p>
    <w:p w14:paraId="456BB35C" w14:textId="77777777" w:rsidR="00B90839" w:rsidRPr="00B90839" w:rsidRDefault="00B90839" w:rsidP="00B90839">
      <w:pPr>
        <w:rPr>
          <w:sz w:val="22"/>
          <w:szCs w:val="22"/>
        </w:rPr>
      </w:pPr>
      <w:r w:rsidRPr="00B90839">
        <w:rPr>
          <w:b/>
          <w:bCs/>
          <w:sz w:val="22"/>
          <w:szCs w:val="22"/>
        </w:rPr>
        <w:t>Listings</w:t>
      </w:r>
    </w:p>
    <w:p w14:paraId="4FCCA0E5" w14:textId="77777777" w:rsidR="00B90839" w:rsidRPr="00B90839" w:rsidRDefault="00B90839" w:rsidP="00B90839">
      <w:pPr>
        <w:rPr>
          <w:sz w:val="22"/>
          <w:szCs w:val="22"/>
        </w:rPr>
      </w:pPr>
      <w:r w:rsidRPr="00B90839">
        <w:rPr>
          <w:b/>
          <w:bCs/>
          <w:sz w:val="22"/>
          <w:szCs w:val="22"/>
        </w:rPr>
        <w:t> </w:t>
      </w:r>
    </w:p>
    <w:p w14:paraId="78454E2D" w14:textId="77777777" w:rsidR="00B90839" w:rsidRPr="00B90839" w:rsidRDefault="00B90839" w:rsidP="00B90839">
      <w:pPr>
        <w:rPr>
          <w:sz w:val="22"/>
          <w:szCs w:val="22"/>
        </w:rPr>
      </w:pPr>
      <w:r w:rsidRPr="00B90839">
        <w:rPr>
          <w:b/>
          <w:bCs/>
          <w:sz w:val="22"/>
          <w:szCs w:val="22"/>
        </w:rPr>
        <w:t>The Journey to Neverland: Junior Cast Workshops</w:t>
      </w:r>
    </w:p>
    <w:p w14:paraId="15D4FE26" w14:textId="77777777" w:rsidR="00B90839" w:rsidRPr="00B90839" w:rsidRDefault="00B90839" w:rsidP="00B90839">
      <w:pPr>
        <w:rPr>
          <w:sz w:val="22"/>
          <w:szCs w:val="22"/>
        </w:rPr>
      </w:pPr>
      <w:r w:rsidRPr="00B90839">
        <w:rPr>
          <w:b/>
          <w:bCs/>
          <w:sz w:val="22"/>
          <w:szCs w:val="22"/>
        </w:rPr>
        <w:t>Date: </w:t>
      </w:r>
      <w:r w:rsidRPr="00B90839">
        <w:rPr>
          <w:sz w:val="22"/>
          <w:szCs w:val="22"/>
        </w:rPr>
        <w:t>26 May, 21 Jun, 18 Jul, 24 Jul</w:t>
      </w:r>
    </w:p>
    <w:p w14:paraId="2726BD91" w14:textId="77777777" w:rsidR="00B90839" w:rsidRPr="00B90839" w:rsidRDefault="00B90839" w:rsidP="00B90839">
      <w:pPr>
        <w:rPr>
          <w:sz w:val="22"/>
          <w:szCs w:val="22"/>
        </w:rPr>
      </w:pPr>
      <w:r w:rsidRPr="00B90839">
        <w:rPr>
          <w:b/>
          <w:bCs/>
          <w:sz w:val="22"/>
          <w:szCs w:val="22"/>
        </w:rPr>
        <w:t>Venue: </w:t>
      </w:r>
      <w:r w:rsidRPr="00B90839">
        <w:rPr>
          <w:sz w:val="22"/>
          <w:szCs w:val="22"/>
        </w:rPr>
        <w:t>Norwich Theatre Stage Two</w:t>
      </w:r>
    </w:p>
    <w:p w14:paraId="14431B47" w14:textId="77777777" w:rsidR="00B90839" w:rsidRPr="00B90839" w:rsidRDefault="00B90839" w:rsidP="00B90839">
      <w:pPr>
        <w:rPr>
          <w:sz w:val="22"/>
          <w:szCs w:val="22"/>
        </w:rPr>
      </w:pPr>
      <w:r w:rsidRPr="00B90839">
        <w:rPr>
          <w:b/>
          <w:bCs/>
          <w:sz w:val="22"/>
          <w:szCs w:val="22"/>
        </w:rPr>
        <w:t>Time</w:t>
      </w:r>
      <w:r w:rsidRPr="00B90839">
        <w:rPr>
          <w:sz w:val="22"/>
          <w:szCs w:val="22"/>
        </w:rPr>
        <w:t>: Check full listing for times</w:t>
      </w:r>
    </w:p>
    <w:p w14:paraId="6D7A1DB9" w14:textId="77777777" w:rsidR="00B90839" w:rsidRPr="00B90839" w:rsidRDefault="00B90839" w:rsidP="00B90839">
      <w:pPr>
        <w:rPr>
          <w:sz w:val="22"/>
          <w:szCs w:val="22"/>
        </w:rPr>
      </w:pPr>
      <w:r w:rsidRPr="00B90839">
        <w:rPr>
          <w:b/>
          <w:bCs/>
          <w:sz w:val="22"/>
          <w:szCs w:val="22"/>
        </w:rPr>
        <w:t>Ages: </w:t>
      </w:r>
      <w:r w:rsidRPr="00B90839">
        <w:rPr>
          <w:sz w:val="22"/>
          <w:szCs w:val="22"/>
        </w:rPr>
        <w:t>9 – 12 (on 16 Nov 26)</w:t>
      </w:r>
    </w:p>
    <w:p w14:paraId="00D3457C" w14:textId="77777777" w:rsidR="00B90839" w:rsidRPr="00B90839" w:rsidRDefault="00B90839" w:rsidP="00B90839">
      <w:pPr>
        <w:rPr>
          <w:sz w:val="22"/>
          <w:szCs w:val="22"/>
        </w:rPr>
      </w:pPr>
      <w:r w:rsidRPr="00B90839">
        <w:rPr>
          <w:b/>
          <w:bCs/>
          <w:sz w:val="22"/>
          <w:szCs w:val="22"/>
        </w:rPr>
        <w:t>Price: </w:t>
      </w:r>
      <w:r w:rsidRPr="00B90839">
        <w:rPr>
          <w:sz w:val="22"/>
          <w:szCs w:val="22"/>
        </w:rPr>
        <w:t>Free</w:t>
      </w:r>
    </w:p>
    <w:p w14:paraId="441D6284" w14:textId="77777777" w:rsidR="00B90839" w:rsidRPr="00B90839" w:rsidRDefault="00B90839" w:rsidP="00B90839">
      <w:pPr>
        <w:rPr>
          <w:sz w:val="22"/>
          <w:szCs w:val="22"/>
        </w:rPr>
      </w:pPr>
      <w:r w:rsidRPr="00B90839">
        <w:rPr>
          <w:b/>
          <w:bCs/>
          <w:sz w:val="22"/>
          <w:szCs w:val="22"/>
        </w:rPr>
        <w:t> </w:t>
      </w:r>
    </w:p>
    <w:p w14:paraId="36592BD6" w14:textId="77777777" w:rsidR="00B90839" w:rsidRPr="00B90839" w:rsidRDefault="00B90839" w:rsidP="00B90839">
      <w:pPr>
        <w:rPr>
          <w:sz w:val="22"/>
          <w:szCs w:val="22"/>
        </w:rPr>
      </w:pPr>
      <w:r w:rsidRPr="00B90839">
        <w:rPr>
          <w:sz w:val="22"/>
          <w:szCs w:val="22"/>
        </w:rPr>
        <w:t>*Workshops are free to attend, but children must meet the following criteria before applying:</w:t>
      </w:r>
    </w:p>
    <w:p w14:paraId="15F3736E" w14:textId="77777777" w:rsidR="00B90839" w:rsidRPr="00B90839" w:rsidRDefault="00B90839" w:rsidP="00B90839">
      <w:pPr>
        <w:numPr>
          <w:ilvl w:val="0"/>
          <w:numId w:val="1"/>
        </w:numPr>
        <w:rPr>
          <w:sz w:val="22"/>
          <w:szCs w:val="22"/>
        </w:rPr>
      </w:pPr>
      <w:r w:rsidRPr="00B90839">
        <w:rPr>
          <w:sz w:val="22"/>
          <w:szCs w:val="22"/>
        </w:rPr>
        <w:t>Aged 9–12 on 16 November 2026 (first day of rehearsals) and live within 30 minutes of Norwich Theatre.</w:t>
      </w:r>
    </w:p>
    <w:p w14:paraId="37A00FC3" w14:textId="77777777" w:rsidR="00B90839" w:rsidRPr="00B90839" w:rsidRDefault="00B90839" w:rsidP="00B90839">
      <w:pPr>
        <w:numPr>
          <w:ilvl w:val="0"/>
          <w:numId w:val="1"/>
        </w:numPr>
        <w:rPr>
          <w:sz w:val="22"/>
          <w:szCs w:val="22"/>
        </w:rPr>
      </w:pPr>
      <w:r w:rsidRPr="00B90839">
        <w:rPr>
          <w:sz w:val="22"/>
          <w:szCs w:val="22"/>
        </w:rPr>
        <w:t>Children must be available for:</w:t>
      </w:r>
    </w:p>
    <w:p w14:paraId="12898CA6" w14:textId="77777777" w:rsidR="00B90839" w:rsidRPr="00B90839" w:rsidRDefault="00B90839" w:rsidP="00B90839">
      <w:pPr>
        <w:numPr>
          <w:ilvl w:val="1"/>
          <w:numId w:val="1"/>
        </w:numPr>
        <w:rPr>
          <w:sz w:val="22"/>
          <w:szCs w:val="22"/>
        </w:rPr>
      </w:pPr>
      <w:r w:rsidRPr="00B90839">
        <w:rPr>
          <w:sz w:val="22"/>
          <w:szCs w:val="22"/>
        </w:rPr>
        <w:t>A further 2 half-day workshops between 24-27 August,</w:t>
      </w:r>
    </w:p>
    <w:p w14:paraId="41E589DB" w14:textId="77777777" w:rsidR="00B90839" w:rsidRPr="00B90839" w:rsidRDefault="00B90839" w:rsidP="00B90839">
      <w:pPr>
        <w:numPr>
          <w:ilvl w:val="1"/>
          <w:numId w:val="1"/>
        </w:numPr>
        <w:rPr>
          <w:sz w:val="22"/>
          <w:szCs w:val="22"/>
        </w:rPr>
      </w:pPr>
      <w:r w:rsidRPr="00B90839">
        <w:rPr>
          <w:sz w:val="22"/>
          <w:szCs w:val="22"/>
        </w:rPr>
        <w:t>Final auditions in September (date TBC)</w:t>
      </w:r>
    </w:p>
    <w:p w14:paraId="1DE67053" w14:textId="77777777" w:rsidR="00B90839" w:rsidRPr="00B90839" w:rsidRDefault="00B90839" w:rsidP="00B90839">
      <w:pPr>
        <w:numPr>
          <w:ilvl w:val="1"/>
          <w:numId w:val="1"/>
        </w:numPr>
        <w:rPr>
          <w:sz w:val="22"/>
          <w:szCs w:val="22"/>
        </w:rPr>
      </w:pPr>
      <w:r w:rsidRPr="00B90839">
        <w:rPr>
          <w:sz w:val="22"/>
          <w:szCs w:val="22"/>
        </w:rPr>
        <w:t>Junior Panto Day (October half term)</w:t>
      </w:r>
    </w:p>
    <w:p w14:paraId="2C6FEADB" w14:textId="77777777" w:rsidR="00B90839" w:rsidRPr="00B90839" w:rsidRDefault="00B90839" w:rsidP="00B90839">
      <w:pPr>
        <w:numPr>
          <w:ilvl w:val="1"/>
          <w:numId w:val="1"/>
        </w:numPr>
        <w:rPr>
          <w:sz w:val="22"/>
          <w:szCs w:val="22"/>
        </w:rPr>
      </w:pPr>
      <w:r w:rsidRPr="00B90839">
        <w:rPr>
          <w:sz w:val="22"/>
          <w:szCs w:val="22"/>
        </w:rPr>
        <w:t>Rehearsals: 16 November – 4 December 2026</w:t>
      </w:r>
    </w:p>
    <w:p w14:paraId="5C91B111" w14:textId="77777777" w:rsidR="00B90839" w:rsidRPr="00B90839" w:rsidRDefault="00B90839" w:rsidP="00B90839">
      <w:pPr>
        <w:numPr>
          <w:ilvl w:val="1"/>
          <w:numId w:val="1"/>
        </w:numPr>
        <w:rPr>
          <w:sz w:val="22"/>
          <w:szCs w:val="22"/>
        </w:rPr>
      </w:pPr>
      <w:r w:rsidRPr="00B90839">
        <w:rPr>
          <w:sz w:val="22"/>
          <w:szCs w:val="22"/>
        </w:rPr>
        <w:t>Performances: 5 December 2026 – 3 January 2027.</w:t>
      </w:r>
    </w:p>
    <w:p w14:paraId="5C42CD63" w14:textId="77777777" w:rsidR="00B90839" w:rsidRPr="00B90839" w:rsidRDefault="00B90839" w:rsidP="00B90839">
      <w:pPr>
        <w:rPr>
          <w:sz w:val="22"/>
          <w:szCs w:val="22"/>
        </w:rPr>
      </w:pPr>
      <w:r w:rsidRPr="00B90839">
        <w:rPr>
          <w:sz w:val="22"/>
          <w:szCs w:val="22"/>
        </w:rPr>
        <w:t> </w:t>
      </w:r>
    </w:p>
    <w:p w14:paraId="09CE449B" w14:textId="77777777" w:rsidR="00B90839" w:rsidRPr="00B90839" w:rsidRDefault="00B90839" w:rsidP="00B90839">
      <w:pPr>
        <w:rPr>
          <w:sz w:val="22"/>
          <w:szCs w:val="22"/>
        </w:rPr>
      </w:pPr>
      <w:r w:rsidRPr="00B90839">
        <w:rPr>
          <w:sz w:val="22"/>
          <w:szCs w:val="22"/>
        </w:rPr>
        <w:t>This commitment will include school-time absences, evenings, and weekends.</w:t>
      </w:r>
    </w:p>
    <w:p w14:paraId="492AA887" w14:textId="77777777" w:rsidR="00B90839" w:rsidRPr="00B90839" w:rsidRDefault="00B90839" w:rsidP="00B90839">
      <w:pPr>
        <w:rPr>
          <w:sz w:val="22"/>
          <w:szCs w:val="22"/>
        </w:rPr>
      </w:pPr>
      <w:r w:rsidRPr="00B90839">
        <w:rPr>
          <w:b/>
          <w:bCs/>
          <w:sz w:val="22"/>
          <w:szCs w:val="22"/>
        </w:rPr>
        <w:t> </w:t>
      </w:r>
    </w:p>
    <w:p w14:paraId="0490220E" w14:textId="77777777" w:rsidR="00B90839" w:rsidRPr="00B90839" w:rsidRDefault="00B90839" w:rsidP="00B90839">
      <w:pPr>
        <w:rPr>
          <w:sz w:val="22"/>
          <w:szCs w:val="22"/>
        </w:rPr>
      </w:pPr>
      <w:r w:rsidRPr="00B90839">
        <w:rPr>
          <w:b/>
          <w:bCs/>
          <w:sz w:val="22"/>
          <w:szCs w:val="22"/>
        </w:rPr>
        <w:t xml:space="preserve">The </w:t>
      </w:r>
      <w:proofErr w:type="gramStart"/>
      <w:r w:rsidRPr="00B90839">
        <w:rPr>
          <w:b/>
          <w:bCs/>
          <w:sz w:val="22"/>
          <w:szCs w:val="22"/>
        </w:rPr>
        <w:t>All New</w:t>
      </w:r>
      <w:proofErr w:type="gramEnd"/>
      <w:r w:rsidRPr="00B90839">
        <w:rPr>
          <w:b/>
          <w:bCs/>
          <w:sz w:val="22"/>
          <w:szCs w:val="22"/>
        </w:rPr>
        <w:t xml:space="preserve"> Adventures of Peter Pan</w:t>
      </w:r>
    </w:p>
    <w:p w14:paraId="287732DA" w14:textId="77777777" w:rsidR="00B90839" w:rsidRPr="00B90839" w:rsidRDefault="00B90839" w:rsidP="00B90839">
      <w:pPr>
        <w:rPr>
          <w:sz w:val="22"/>
          <w:szCs w:val="22"/>
        </w:rPr>
      </w:pPr>
      <w:r w:rsidRPr="00B90839">
        <w:rPr>
          <w:b/>
          <w:bCs/>
          <w:sz w:val="22"/>
          <w:szCs w:val="22"/>
        </w:rPr>
        <w:t>Date: </w:t>
      </w:r>
      <w:r w:rsidRPr="00B90839">
        <w:rPr>
          <w:sz w:val="22"/>
          <w:szCs w:val="22"/>
        </w:rPr>
        <w:t>5 Dec – 3 Jan</w:t>
      </w:r>
    </w:p>
    <w:p w14:paraId="4D65FA01" w14:textId="15B827FC" w:rsidR="00B90839" w:rsidRPr="00B90839" w:rsidRDefault="00B90839" w:rsidP="00B90839">
      <w:pPr>
        <w:rPr>
          <w:sz w:val="22"/>
          <w:szCs w:val="22"/>
        </w:rPr>
      </w:pPr>
      <w:r w:rsidRPr="00B90839">
        <w:rPr>
          <w:b/>
          <w:bCs/>
          <w:sz w:val="22"/>
          <w:szCs w:val="22"/>
        </w:rPr>
        <w:lastRenderedPageBreak/>
        <w:t>Venue: </w:t>
      </w:r>
      <w:r w:rsidRPr="00B90839">
        <w:rPr>
          <w:sz w:val="22"/>
          <w:szCs w:val="22"/>
        </w:rPr>
        <w:t>Norwich Theatre Royal</w:t>
      </w:r>
    </w:p>
    <w:p w14:paraId="5C34DDBD" w14:textId="77777777" w:rsidR="00B90839" w:rsidRPr="00B90839" w:rsidRDefault="00B90839" w:rsidP="00B90839">
      <w:pPr>
        <w:rPr>
          <w:sz w:val="22"/>
          <w:szCs w:val="22"/>
        </w:rPr>
      </w:pPr>
      <w:r w:rsidRPr="00B90839">
        <w:rPr>
          <w:sz w:val="22"/>
          <w:szCs w:val="22"/>
        </w:rPr>
        <w:t> </w:t>
      </w:r>
    </w:p>
    <w:p w14:paraId="732B92A5" w14:textId="77777777" w:rsidR="00B90839" w:rsidRPr="00B90839" w:rsidRDefault="00B90839" w:rsidP="00B90839">
      <w:pPr>
        <w:rPr>
          <w:sz w:val="22"/>
          <w:szCs w:val="22"/>
        </w:rPr>
      </w:pPr>
      <w:r w:rsidRPr="00B90839">
        <w:rPr>
          <w:b/>
          <w:bCs/>
          <w:sz w:val="22"/>
          <w:szCs w:val="22"/>
          <w:u w:val="single"/>
        </w:rPr>
        <w:t>Contact information</w:t>
      </w:r>
    </w:p>
    <w:p w14:paraId="143235EB" w14:textId="19A4815B" w:rsidR="00B90839" w:rsidRPr="00B90839" w:rsidRDefault="00B90839" w:rsidP="00B90839">
      <w:pPr>
        <w:rPr>
          <w:sz w:val="22"/>
          <w:szCs w:val="22"/>
        </w:rPr>
      </w:pPr>
      <w:r w:rsidRPr="00B90839">
        <w:rPr>
          <w:sz w:val="22"/>
          <w:szCs w:val="22"/>
        </w:rPr>
        <w:t>Charlotte Nelson, Senior Communications Manager at Norwich Theatre </w:t>
      </w:r>
      <w:hyperlink r:id="rId6" w:tooltip="mailto:charlotte.nelson@norwichtheatre.org" w:history="1">
        <w:r w:rsidRPr="00B90839">
          <w:rPr>
            <w:rStyle w:val="Hyperlink"/>
            <w:sz w:val="22"/>
            <w:szCs w:val="22"/>
          </w:rPr>
          <w:t>charlotte.nelson@norwichtheatre.org</w:t>
        </w:r>
      </w:hyperlink>
      <w:r w:rsidRPr="00B90839">
        <w:rPr>
          <w:sz w:val="22"/>
          <w:szCs w:val="22"/>
        </w:rPr>
        <w:t> 01603 598 527</w:t>
      </w:r>
    </w:p>
    <w:p w14:paraId="34EA91C1" w14:textId="77777777" w:rsidR="00B90839" w:rsidRPr="00B90839" w:rsidRDefault="00B90839" w:rsidP="00B90839">
      <w:pPr>
        <w:rPr>
          <w:sz w:val="22"/>
          <w:szCs w:val="22"/>
        </w:rPr>
      </w:pPr>
    </w:p>
    <w:p w14:paraId="13C368A1" w14:textId="16085E7A" w:rsidR="00B90839" w:rsidRPr="00B90839" w:rsidRDefault="00B90839" w:rsidP="00B90839">
      <w:pPr>
        <w:rPr>
          <w:sz w:val="22"/>
          <w:szCs w:val="22"/>
        </w:rPr>
      </w:pPr>
      <w:r w:rsidRPr="00B90839">
        <w:rPr>
          <w:b/>
          <w:bCs/>
          <w:sz w:val="22"/>
          <w:szCs w:val="22"/>
          <w:u w:val="single"/>
        </w:rPr>
        <w:t>Notes to editors</w:t>
      </w:r>
    </w:p>
    <w:p w14:paraId="53325533" w14:textId="2D7DA010" w:rsidR="00B90839" w:rsidRPr="00B90839" w:rsidRDefault="00B90839" w:rsidP="00B90839">
      <w:pPr>
        <w:rPr>
          <w:sz w:val="22"/>
          <w:szCs w:val="22"/>
        </w:rPr>
      </w:pPr>
      <w:r w:rsidRPr="00B90839">
        <w:rPr>
          <w:b/>
          <w:bCs/>
          <w:sz w:val="22"/>
          <w:szCs w:val="22"/>
        </w:rPr>
        <w:t>About Norwich Theatre</w:t>
      </w:r>
    </w:p>
    <w:p w14:paraId="35D105F4" w14:textId="47725862" w:rsidR="00900AFE" w:rsidRPr="00B90839" w:rsidRDefault="00B90839">
      <w:pPr>
        <w:rPr>
          <w:sz w:val="22"/>
          <w:szCs w:val="22"/>
        </w:rPr>
      </w:pPr>
      <w:r w:rsidRPr="00B90839">
        <w:rPr>
          <w:sz w:val="22"/>
          <w:szCs w:val="22"/>
        </w:rPr>
        <w:t>Norwich Theatre is a leading arts organisation in the UK and the largest in the East of England, presenting a vibrant programme of live performance and creative engagement activities to entertain, enrich and inspire audiences of all ages and backgrounds. </w:t>
      </w:r>
      <w:hyperlink r:id="rId7" w:tooltip="https://norwichtheatre.org/" w:history="1">
        <w:r w:rsidRPr="00B90839">
          <w:rPr>
            <w:rStyle w:val="Hyperlink"/>
            <w:sz w:val="22"/>
            <w:szCs w:val="22"/>
          </w:rPr>
          <w:t>Norwichtheatre.org</w:t>
        </w:r>
      </w:hyperlink>
    </w:p>
    <w:sectPr w:rsidR="00900AFE" w:rsidRPr="00B908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70DE"/>
    <w:multiLevelType w:val="multilevel"/>
    <w:tmpl w:val="7646E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6757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839"/>
    <w:rsid w:val="00234856"/>
    <w:rsid w:val="0086752E"/>
    <w:rsid w:val="00900AFE"/>
    <w:rsid w:val="00B90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22312"/>
  <w15:chartTrackingRefBased/>
  <w15:docId w15:val="{08447566-2F93-4F64-8CE6-750E2601F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0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08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08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08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08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8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8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8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8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08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08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08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08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0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839"/>
    <w:rPr>
      <w:rFonts w:eastAsiaTheme="majorEastAsia" w:cstheme="majorBidi"/>
      <w:color w:val="272727" w:themeColor="text1" w:themeTint="D8"/>
    </w:rPr>
  </w:style>
  <w:style w:type="paragraph" w:styleId="Title">
    <w:name w:val="Title"/>
    <w:basedOn w:val="Normal"/>
    <w:next w:val="Normal"/>
    <w:link w:val="TitleChar"/>
    <w:uiPriority w:val="10"/>
    <w:qFormat/>
    <w:rsid w:val="00B90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8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839"/>
    <w:pPr>
      <w:spacing w:before="160"/>
      <w:jc w:val="center"/>
    </w:pPr>
    <w:rPr>
      <w:i/>
      <w:iCs/>
      <w:color w:val="404040" w:themeColor="text1" w:themeTint="BF"/>
    </w:rPr>
  </w:style>
  <w:style w:type="character" w:customStyle="1" w:styleId="QuoteChar">
    <w:name w:val="Quote Char"/>
    <w:basedOn w:val="DefaultParagraphFont"/>
    <w:link w:val="Quote"/>
    <w:uiPriority w:val="29"/>
    <w:rsid w:val="00B90839"/>
    <w:rPr>
      <w:i/>
      <w:iCs/>
      <w:color w:val="404040" w:themeColor="text1" w:themeTint="BF"/>
    </w:rPr>
  </w:style>
  <w:style w:type="paragraph" w:styleId="ListParagraph">
    <w:name w:val="List Paragraph"/>
    <w:basedOn w:val="Normal"/>
    <w:uiPriority w:val="34"/>
    <w:qFormat/>
    <w:rsid w:val="00B90839"/>
    <w:pPr>
      <w:ind w:left="720"/>
      <w:contextualSpacing/>
    </w:pPr>
  </w:style>
  <w:style w:type="character" w:styleId="IntenseEmphasis">
    <w:name w:val="Intense Emphasis"/>
    <w:basedOn w:val="DefaultParagraphFont"/>
    <w:uiPriority w:val="21"/>
    <w:qFormat/>
    <w:rsid w:val="00B90839"/>
    <w:rPr>
      <w:i/>
      <w:iCs/>
      <w:color w:val="0F4761" w:themeColor="accent1" w:themeShade="BF"/>
    </w:rPr>
  </w:style>
  <w:style w:type="paragraph" w:styleId="IntenseQuote">
    <w:name w:val="Intense Quote"/>
    <w:basedOn w:val="Normal"/>
    <w:next w:val="Normal"/>
    <w:link w:val="IntenseQuoteChar"/>
    <w:uiPriority w:val="30"/>
    <w:qFormat/>
    <w:rsid w:val="00B90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0839"/>
    <w:rPr>
      <w:i/>
      <w:iCs/>
      <w:color w:val="0F4761" w:themeColor="accent1" w:themeShade="BF"/>
    </w:rPr>
  </w:style>
  <w:style w:type="character" w:styleId="IntenseReference">
    <w:name w:val="Intense Reference"/>
    <w:basedOn w:val="DefaultParagraphFont"/>
    <w:uiPriority w:val="32"/>
    <w:qFormat/>
    <w:rsid w:val="00B90839"/>
    <w:rPr>
      <w:b/>
      <w:bCs/>
      <w:smallCaps/>
      <w:color w:val="0F4761" w:themeColor="accent1" w:themeShade="BF"/>
      <w:spacing w:val="5"/>
    </w:rPr>
  </w:style>
  <w:style w:type="character" w:styleId="Hyperlink">
    <w:name w:val="Hyperlink"/>
    <w:basedOn w:val="DefaultParagraphFont"/>
    <w:uiPriority w:val="99"/>
    <w:unhideWhenUsed/>
    <w:rsid w:val="00B90839"/>
    <w:rPr>
      <w:color w:val="467886" w:themeColor="hyperlink"/>
      <w:u w:val="single"/>
    </w:rPr>
  </w:style>
  <w:style w:type="character" w:styleId="UnresolvedMention">
    <w:name w:val="Unresolved Mention"/>
    <w:basedOn w:val="DefaultParagraphFont"/>
    <w:uiPriority w:val="99"/>
    <w:semiHidden/>
    <w:unhideWhenUsed/>
    <w:rsid w:val="00B90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rwichtheatr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rlotte.nelson@norwichtheatre.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3523</Characters>
  <Application>Microsoft Office Word</Application>
  <DocSecurity>0</DocSecurity>
  <Lines>29</Lines>
  <Paragraphs>8</Paragraphs>
  <ScaleCrop>false</ScaleCrop>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Thompson</dc:creator>
  <cp:keywords/>
  <dc:description/>
  <cp:lastModifiedBy>Katie Thompson</cp:lastModifiedBy>
  <cp:revision>1</cp:revision>
  <dcterms:created xsi:type="dcterms:W3CDTF">2026-04-30T14:06:00Z</dcterms:created>
  <dcterms:modified xsi:type="dcterms:W3CDTF">2026-04-30T14:07:00Z</dcterms:modified>
</cp:coreProperties>
</file>