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1F5D5" w14:textId="77777777" w:rsidR="007204CE" w:rsidRPr="00221E1F" w:rsidRDefault="007204CE" w:rsidP="007204CE">
      <w:pPr>
        <w:tabs>
          <w:tab w:val="left" w:pos="1260"/>
        </w:tabs>
        <w:spacing w:line="360" w:lineRule="auto"/>
        <w:rPr>
          <w:rFonts w:ascii="Arial" w:hAnsi="Arial" w:cs="Arial"/>
          <w:b/>
          <w:bCs/>
          <w:sz w:val="32"/>
          <w:szCs w:val="32"/>
        </w:rPr>
      </w:pPr>
      <w:r w:rsidRPr="00221E1F">
        <w:rPr>
          <w:rFonts w:ascii="Arial" w:hAnsi="Arial" w:cs="Arial"/>
          <w:b/>
          <w:bCs/>
          <w:sz w:val="32"/>
          <w:szCs w:val="32"/>
        </w:rPr>
        <w:t>Press release</w:t>
      </w:r>
    </w:p>
    <w:p w14:paraId="3C890DA8" w14:textId="0ADA6BF9" w:rsidR="00DF1A61" w:rsidRPr="006B2BBC" w:rsidRDefault="0021510E" w:rsidP="00DF1A61">
      <w:pPr>
        <w:tabs>
          <w:tab w:val="left" w:pos="1260"/>
        </w:tabs>
        <w:spacing w:line="360" w:lineRule="auto"/>
        <w:rPr>
          <w:rFonts w:ascii="Arial" w:hAnsi="Arial" w:cs="Arial"/>
          <w:b/>
          <w:bCs/>
        </w:rPr>
      </w:pPr>
      <w:r>
        <w:rPr>
          <w:rFonts w:ascii="Arial" w:hAnsi="Arial" w:cs="Arial"/>
        </w:rPr>
        <w:t>28th</w:t>
      </w:r>
      <w:r w:rsidR="00DF1A61">
        <w:rPr>
          <w:rFonts w:ascii="Arial" w:hAnsi="Arial" w:cs="Arial"/>
        </w:rPr>
        <w:t xml:space="preserve"> </w:t>
      </w:r>
      <w:r w:rsidR="00DF1A61" w:rsidRPr="006B2BBC">
        <w:rPr>
          <w:rFonts w:ascii="Arial" w:hAnsi="Arial" w:cs="Arial"/>
        </w:rPr>
        <w:t xml:space="preserve">May 2026 </w:t>
      </w:r>
    </w:p>
    <w:p w14:paraId="7A53A4E1" w14:textId="77777777" w:rsidR="00DF1A61" w:rsidRDefault="00DF1A61" w:rsidP="008E36EE">
      <w:pPr>
        <w:rPr>
          <w:b/>
        </w:rPr>
      </w:pPr>
    </w:p>
    <w:p w14:paraId="18734B90" w14:textId="2A4A2AAB" w:rsidR="00D718C4" w:rsidRPr="00254D13" w:rsidRDefault="00D718C4" w:rsidP="00254D13">
      <w:pPr>
        <w:tabs>
          <w:tab w:val="left" w:pos="1260"/>
        </w:tabs>
        <w:spacing w:after="0" w:line="360" w:lineRule="auto"/>
        <w:jc w:val="center"/>
        <w:rPr>
          <w:rFonts w:ascii="Arial" w:hAnsi="Arial" w:cs="Arial"/>
          <w:b/>
          <w:bCs/>
          <w:kern w:val="0"/>
          <w:sz w:val="28"/>
          <w:szCs w:val="28"/>
          <w14:ligatures w14:val="none"/>
        </w:rPr>
      </w:pPr>
      <w:r w:rsidRPr="00254D13">
        <w:rPr>
          <w:rFonts w:ascii="Arial" w:hAnsi="Arial" w:cs="Arial"/>
          <w:b/>
          <w:bCs/>
          <w:kern w:val="0"/>
          <w:sz w:val="28"/>
          <w:szCs w:val="28"/>
          <w14:ligatures w14:val="none"/>
        </w:rPr>
        <w:t>UK’s first Glow-in-the-Dark Gel Blaster Battle Zone is coming to Castle Quarter</w:t>
      </w:r>
    </w:p>
    <w:p w14:paraId="7868E50B" w14:textId="77777777" w:rsidR="00254D13" w:rsidRDefault="00254D13" w:rsidP="008E36EE"/>
    <w:p w14:paraId="1A269D6C" w14:textId="5CF8C48A" w:rsidR="00D718C4" w:rsidRDefault="00D718C4" w:rsidP="0060090D">
      <w:pPr>
        <w:tabs>
          <w:tab w:val="left" w:pos="1260"/>
        </w:tabs>
        <w:spacing w:after="0" w:line="360" w:lineRule="auto"/>
        <w:rPr>
          <w:rFonts w:ascii="Arial" w:hAnsi="Arial" w:cs="Arial"/>
          <w:kern w:val="0"/>
          <w:sz w:val="22"/>
          <w:szCs w:val="22"/>
          <w14:ligatures w14:val="none"/>
        </w:rPr>
      </w:pPr>
      <w:r w:rsidRPr="00B63B26">
        <w:rPr>
          <w:rFonts w:ascii="Arial" w:hAnsi="Arial" w:cs="Arial"/>
          <w:kern w:val="0"/>
          <w:sz w:val="22"/>
          <w:szCs w:val="22"/>
          <w14:ligatures w14:val="none"/>
        </w:rPr>
        <w:t xml:space="preserve">Norwich city centre is about to welcome a brand-new high-octane indoor experience, with another exciting tenant joining Castle Quarter. The Glow-in-the-Dark Gel Blaster Battle Zone is something completely new for Norwich, offering an exciting, competitive play activity. The official opening date will be </w:t>
      </w:r>
      <w:r w:rsidRPr="00BF5DB9">
        <w:rPr>
          <w:rFonts w:ascii="Arial" w:hAnsi="Arial" w:cs="Arial"/>
          <w:b/>
          <w:bCs/>
          <w:kern w:val="0"/>
          <w:sz w:val="22"/>
          <w:szCs w:val="22"/>
          <w14:ligatures w14:val="none"/>
        </w:rPr>
        <w:t>Saturday 13 June.</w:t>
      </w:r>
    </w:p>
    <w:p w14:paraId="1200CBC1" w14:textId="77777777" w:rsidR="001F5658" w:rsidRPr="00B63B26" w:rsidRDefault="001F5658" w:rsidP="0060090D">
      <w:pPr>
        <w:tabs>
          <w:tab w:val="left" w:pos="1260"/>
        </w:tabs>
        <w:spacing w:after="0" w:line="360" w:lineRule="auto"/>
        <w:rPr>
          <w:rFonts w:ascii="Arial" w:hAnsi="Arial" w:cs="Arial"/>
          <w:kern w:val="0"/>
          <w:sz w:val="22"/>
          <w:szCs w:val="22"/>
          <w14:ligatures w14:val="none"/>
        </w:rPr>
      </w:pPr>
    </w:p>
    <w:p w14:paraId="5671F500" w14:textId="35C4417A" w:rsidR="00D718C4" w:rsidRDefault="00D718C4" w:rsidP="0060090D">
      <w:pPr>
        <w:tabs>
          <w:tab w:val="left" w:pos="1260"/>
        </w:tabs>
        <w:spacing w:after="0" w:line="360" w:lineRule="auto"/>
        <w:rPr>
          <w:rFonts w:ascii="Arial" w:hAnsi="Arial" w:cs="Arial"/>
          <w:kern w:val="0"/>
          <w:sz w:val="22"/>
          <w:szCs w:val="22"/>
          <w14:ligatures w14:val="none"/>
        </w:rPr>
      </w:pPr>
      <w:r w:rsidRPr="00B63B26">
        <w:rPr>
          <w:rFonts w:ascii="Arial" w:hAnsi="Arial" w:cs="Arial"/>
          <w:kern w:val="0"/>
          <w:sz w:val="22"/>
          <w:szCs w:val="22"/>
          <w14:ligatures w14:val="none"/>
        </w:rPr>
        <w:t>The team behind the new business has been delivering successful activity experiences for children, young people and adults for several years. They are also an Approved Activity Provider for the Duke of Edinburgh’s</w:t>
      </w:r>
      <w:r w:rsidR="00BF5DB9">
        <w:rPr>
          <w:rFonts w:ascii="Arial" w:hAnsi="Arial" w:cs="Arial"/>
          <w:kern w:val="0"/>
          <w:sz w:val="22"/>
          <w:szCs w:val="22"/>
          <w14:ligatures w14:val="none"/>
        </w:rPr>
        <w:t xml:space="preserve"> (DofE)</w:t>
      </w:r>
      <w:r w:rsidRPr="00B63B26">
        <w:rPr>
          <w:rFonts w:ascii="Arial" w:hAnsi="Arial" w:cs="Arial"/>
          <w:kern w:val="0"/>
          <w:sz w:val="22"/>
          <w:szCs w:val="22"/>
          <w14:ligatures w14:val="none"/>
        </w:rPr>
        <w:t xml:space="preserve"> Award, delivering Gold DofE </w:t>
      </w:r>
      <w:r w:rsidR="00BF5DB9">
        <w:rPr>
          <w:rFonts w:ascii="Arial" w:hAnsi="Arial" w:cs="Arial"/>
          <w:kern w:val="0"/>
          <w:sz w:val="22"/>
          <w:szCs w:val="22"/>
          <w14:ligatures w14:val="none"/>
        </w:rPr>
        <w:t>r</w:t>
      </w:r>
      <w:r w:rsidRPr="00B63B26">
        <w:rPr>
          <w:rFonts w:ascii="Arial" w:hAnsi="Arial" w:cs="Arial"/>
          <w:kern w:val="0"/>
          <w:sz w:val="22"/>
          <w:szCs w:val="22"/>
          <w14:ligatures w14:val="none"/>
        </w:rPr>
        <w:t>esidentials for young people from across the UK.</w:t>
      </w:r>
    </w:p>
    <w:p w14:paraId="5318A703" w14:textId="77777777" w:rsidR="001F5658" w:rsidRPr="00B63B26" w:rsidRDefault="001F5658" w:rsidP="0060090D">
      <w:pPr>
        <w:tabs>
          <w:tab w:val="left" w:pos="1260"/>
        </w:tabs>
        <w:spacing w:after="0" w:line="360" w:lineRule="auto"/>
        <w:rPr>
          <w:rFonts w:ascii="Arial" w:hAnsi="Arial" w:cs="Arial"/>
          <w:kern w:val="0"/>
          <w:sz w:val="22"/>
          <w:szCs w:val="22"/>
          <w14:ligatures w14:val="none"/>
        </w:rPr>
      </w:pPr>
    </w:p>
    <w:p w14:paraId="6CD0E6C0" w14:textId="447493FD" w:rsidR="00D718C4" w:rsidRDefault="00D718C4" w:rsidP="0060090D">
      <w:pPr>
        <w:tabs>
          <w:tab w:val="left" w:pos="1260"/>
        </w:tabs>
        <w:spacing w:after="0" w:line="360" w:lineRule="auto"/>
        <w:rPr>
          <w:rFonts w:ascii="Arial" w:hAnsi="Arial" w:cs="Arial"/>
          <w:kern w:val="0"/>
          <w:sz w:val="22"/>
          <w:szCs w:val="22"/>
          <w14:ligatures w14:val="none"/>
        </w:rPr>
      </w:pPr>
      <w:r w:rsidRPr="00B63B26">
        <w:rPr>
          <w:rFonts w:ascii="Arial" w:hAnsi="Arial" w:cs="Arial"/>
          <w:kern w:val="0"/>
          <w:sz w:val="22"/>
          <w:szCs w:val="22"/>
          <w14:ligatures w14:val="none"/>
        </w:rPr>
        <w:t>Gel Blaster is one of the biggest crazes in the USA. Like laser tag, but using non-toxic, eco-friendly gel balls, it was an idea dreamt up by a couple in Texas whose mission was to get kids involved in active play.</w:t>
      </w:r>
    </w:p>
    <w:p w14:paraId="730FF5D6" w14:textId="77777777" w:rsidR="001F5658" w:rsidRPr="00B63B26" w:rsidRDefault="001F5658" w:rsidP="0060090D">
      <w:pPr>
        <w:tabs>
          <w:tab w:val="left" w:pos="1260"/>
        </w:tabs>
        <w:spacing w:after="0" w:line="360" w:lineRule="auto"/>
        <w:rPr>
          <w:rFonts w:ascii="Arial" w:hAnsi="Arial" w:cs="Arial"/>
          <w:kern w:val="0"/>
          <w:sz w:val="22"/>
          <w:szCs w:val="22"/>
          <w14:ligatures w14:val="none"/>
        </w:rPr>
      </w:pPr>
    </w:p>
    <w:p w14:paraId="25314737" w14:textId="635FC8FB" w:rsidR="00D718C4" w:rsidRDefault="00D718C4" w:rsidP="0060090D">
      <w:pPr>
        <w:tabs>
          <w:tab w:val="left" w:pos="1260"/>
        </w:tabs>
        <w:spacing w:after="0" w:line="360" w:lineRule="auto"/>
        <w:rPr>
          <w:rFonts w:ascii="Arial" w:hAnsi="Arial" w:cs="Arial"/>
          <w:kern w:val="0"/>
          <w:sz w:val="22"/>
          <w:szCs w:val="22"/>
          <w14:ligatures w14:val="none"/>
        </w:rPr>
      </w:pPr>
      <w:r w:rsidRPr="00B63B26">
        <w:rPr>
          <w:rFonts w:ascii="Arial" w:hAnsi="Arial" w:cs="Arial"/>
          <w:kern w:val="0"/>
          <w:sz w:val="22"/>
          <w:szCs w:val="22"/>
          <w14:ligatures w14:val="none"/>
        </w:rPr>
        <w:t>Father-and-daughter team Mark and Georgie Keddie have secured the rights to bring Gel Blaster to Norfolk and Cambridgeshire. After building up a huge following for the game from their current base in West Raynham, they are bringing the Glow-in-the-Dark Battle Zone experience to Castle Quarter for 14 weeks this summer.</w:t>
      </w:r>
    </w:p>
    <w:p w14:paraId="42446FE6" w14:textId="77777777" w:rsidR="00401455" w:rsidRPr="00B63B26" w:rsidRDefault="00401455" w:rsidP="0060090D">
      <w:pPr>
        <w:tabs>
          <w:tab w:val="left" w:pos="1260"/>
        </w:tabs>
        <w:spacing w:after="0" w:line="360" w:lineRule="auto"/>
        <w:rPr>
          <w:rFonts w:ascii="Arial" w:hAnsi="Arial" w:cs="Arial"/>
          <w:kern w:val="0"/>
          <w:sz w:val="22"/>
          <w:szCs w:val="22"/>
          <w14:ligatures w14:val="none"/>
        </w:rPr>
      </w:pPr>
    </w:p>
    <w:p w14:paraId="6E85DF5F" w14:textId="235257DE" w:rsidR="00D718C4" w:rsidRDefault="00D718C4" w:rsidP="0060090D">
      <w:pPr>
        <w:tabs>
          <w:tab w:val="left" w:pos="1260"/>
        </w:tabs>
        <w:spacing w:after="0" w:line="360" w:lineRule="auto"/>
        <w:rPr>
          <w:rFonts w:ascii="Arial" w:hAnsi="Arial" w:cs="Arial"/>
          <w:kern w:val="0"/>
          <w:sz w:val="22"/>
          <w:szCs w:val="22"/>
          <w14:ligatures w14:val="none"/>
        </w:rPr>
      </w:pPr>
      <w:r w:rsidRPr="00B63B26">
        <w:rPr>
          <w:rFonts w:ascii="Arial" w:hAnsi="Arial" w:cs="Arial"/>
          <w:kern w:val="0"/>
          <w:sz w:val="22"/>
          <w:szCs w:val="22"/>
          <w14:ligatures w14:val="none"/>
        </w:rPr>
        <w:t>The original Gel Blaster Battle Zone at West Raynham is based within a historic WWII bunker complex. The team also has an inflatable activity zone, which is taken out to fairs, shows and corporate events all over the country. It’s this inflatable glow-in-the-dark zone that is coming to Norwich this summer.</w:t>
      </w:r>
    </w:p>
    <w:p w14:paraId="60BB5FF5" w14:textId="77777777" w:rsidR="00401455" w:rsidRPr="00B63B26" w:rsidRDefault="00401455" w:rsidP="0060090D">
      <w:pPr>
        <w:tabs>
          <w:tab w:val="left" w:pos="1260"/>
        </w:tabs>
        <w:spacing w:after="0" w:line="360" w:lineRule="auto"/>
        <w:rPr>
          <w:rFonts w:ascii="Arial" w:hAnsi="Arial" w:cs="Arial"/>
          <w:kern w:val="0"/>
          <w:sz w:val="22"/>
          <w:szCs w:val="22"/>
          <w14:ligatures w14:val="none"/>
        </w:rPr>
      </w:pPr>
    </w:p>
    <w:p w14:paraId="20D729EA" w14:textId="2901B3F2" w:rsidR="00D718C4" w:rsidRDefault="00D718C4" w:rsidP="0060090D">
      <w:pPr>
        <w:tabs>
          <w:tab w:val="left" w:pos="1260"/>
        </w:tabs>
        <w:spacing w:after="0" w:line="360" w:lineRule="auto"/>
        <w:rPr>
          <w:rFonts w:ascii="Arial" w:hAnsi="Arial" w:cs="Arial"/>
          <w:kern w:val="0"/>
          <w:sz w:val="22"/>
          <w:szCs w:val="22"/>
          <w14:ligatures w14:val="none"/>
        </w:rPr>
      </w:pPr>
      <w:r w:rsidRPr="00B63B26">
        <w:rPr>
          <w:rFonts w:ascii="Arial" w:hAnsi="Arial" w:cs="Arial"/>
          <w:kern w:val="0"/>
          <w:sz w:val="22"/>
          <w:szCs w:val="22"/>
          <w14:ligatures w14:val="none"/>
        </w:rPr>
        <w:lastRenderedPageBreak/>
        <w:t>Huge numbers of children have been catching the Gel Blaster bug over the past 12 months, with Mark and Georgie hosting more than 100 children’s birthday parties, many with returning guests.</w:t>
      </w:r>
    </w:p>
    <w:p w14:paraId="6AAB5BB5" w14:textId="77777777" w:rsidR="008D2F29" w:rsidRPr="00B63B26" w:rsidRDefault="008D2F29" w:rsidP="0060090D">
      <w:pPr>
        <w:tabs>
          <w:tab w:val="left" w:pos="1260"/>
        </w:tabs>
        <w:spacing w:after="0" w:line="360" w:lineRule="auto"/>
        <w:rPr>
          <w:rFonts w:ascii="Arial" w:hAnsi="Arial" w:cs="Arial"/>
          <w:kern w:val="0"/>
          <w:sz w:val="22"/>
          <w:szCs w:val="22"/>
          <w14:ligatures w14:val="none"/>
        </w:rPr>
      </w:pPr>
    </w:p>
    <w:p w14:paraId="796FA6C8" w14:textId="35F74D4B" w:rsidR="00D718C4" w:rsidRPr="00B63B26" w:rsidRDefault="00D718C4" w:rsidP="0060090D">
      <w:pPr>
        <w:tabs>
          <w:tab w:val="left" w:pos="1260"/>
        </w:tabs>
        <w:spacing w:after="0" w:line="360" w:lineRule="auto"/>
        <w:rPr>
          <w:rFonts w:ascii="Arial" w:hAnsi="Arial" w:cs="Arial"/>
          <w:kern w:val="0"/>
          <w:sz w:val="22"/>
          <w:szCs w:val="22"/>
          <w14:ligatures w14:val="none"/>
        </w:rPr>
      </w:pPr>
      <w:r w:rsidRPr="00B63B26">
        <w:rPr>
          <w:rFonts w:ascii="Arial" w:hAnsi="Arial" w:cs="Arial"/>
          <w:kern w:val="0"/>
          <w:sz w:val="22"/>
          <w:szCs w:val="22"/>
          <w14:ligatures w14:val="none"/>
        </w:rPr>
        <w:t>The Glow-in-the-Dark Gel Blaster Battle Zone will be the only experience of its kind in the East of England, and the first glow-in-the-dark battle zone in any shopping centre in the UK.</w:t>
      </w:r>
    </w:p>
    <w:p w14:paraId="4B5E5060" w14:textId="6D407CA3" w:rsidR="00D718C4" w:rsidRDefault="00D718C4" w:rsidP="0060090D">
      <w:pPr>
        <w:tabs>
          <w:tab w:val="left" w:pos="1260"/>
        </w:tabs>
        <w:spacing w:after="0" w:line="360" w:lineRule="auto"/>
        <w:rPr>
          <w:rFonts w:ascii="Arial" w:hAnsi="Arial" w:cs="Arial"/>
          <w:kern w:val="0"/>
          <w:sz w:val="22"/>
          <w:szCs w:val="22"/>
          <w14:ligatures w14:val="none"/>
        </w:rPr>
      </w:pPr>
      <w:r w:rsidRPr="00B63B26">
        <w:rPr>
          <w:rFonts w:ascii="Arial" w:hAnsi="Arial" w:cs="Arial"/>
          <w:kern w:val="0"/>
          <w:sz w:val="22"/>
          <w:szCs w:val="22"/>
          <w14:ligatures w14:val="none"/>
        </w:rPr>
        <w:t>Suitable for ages six and up, but designed to be enjoyed by all ages, this adrenaline-fuelled experience sees players duck, dodge and battle it out using Gel Blasters that fire water-based gel balls known as “</w:t>
      </w:r>
      <w:proofErr w:type="spellStart"/>
      <w:r w:rsidRPr="00B63B26">
        <w:rPr>
          <w:rFonts w:ascii="Arial" w:hAnsi="Arial" w:cs="Arial"/>
          <w:kern w:val="0"/>
          <w:sz w:val="22"/>
          <w:szCs w:val="22"/>
          <w14:ligatures w14:val="none"/>
        </w:rPr>
        <w:t>gellets</w:t>
      </w:r>
      <w:proofErr w:type="spellEnd"/>
      <w:r w:rsidRPr="00B63B26">
        <w:rPr>
          <w:rFonts w:ascii="Arial" w:hAnsi="Arial" w:cs="Arial"/>
          <w:kern w:val="0"/>
          <w:sz w:val="22"/>
          <w:szCs w:val="22"/>
          <w14:ligatures w14:val="none"/>
        </w:rPr>
        <w:t>”.</w:t>
      </w:r>
    </w:p>
    <w:p w14:paraId="1288DC2A" w14:textId="77777777" w:rsidR="008D2F29" w:rsidRPr="00B63B26" w:rsidRDefault="008D2F29" w:rsidP="0060090D">
      <w:pPr>
        <w:tabs>
          <w:tab w:val="left" w:pos="1260"/>
        </w:tabs>
        <w:spacing w:after="0" w:line="360" w:lineRule="auto"/>
        <w:rPr>
          <w:rFonts w:ascii="Arial" w:hAnsi="Arial" w:cs="Arial"/>
          <w:kern w:val="0"/>
          <w:sz w:val="22"/>
          <w:szCs w:val="22"/>
          <w14:ligatures w14:val="none"/>
        </w:rPr>
      </w:pPr>
    </w:p>
    <w:p w14:paraId="7C3E4751" w14:textId="78C165BF" w:rsidR="00D718C4" w:rsidRDefault="00D718C4" w:rsidP="0060090D">
      <w:pPr>
        <w:tabs>
          <w:tab w:val="left" w:pos="1260"/>
        </w:tabs>
        <w:spacing w:after="0" w:line="360" w:lineRule="auto"/>
        <w:rPr>
          <w:rFonts w:ascii="Arial" w:hAnsi="Arial" w:cs="Arial"/>
          <w:kern w:val="0"/>
          <w:sz w:val="22"/>
          <w:szCs w:val="22"/>
          <w14:ligatures w14:val="none"/>
        </w:rPr>
      </w:pPr>
      <w:r w:rsidRPr="00B63B26">
        <w:rPr>
          <w:rFonts w:ascii="Arial" w:hAnsi="Arial" w:cs="Arial"/>
          <w:kern w:val="0"/>
          <w:sz w:val="22"/>
          <w:szCs w:val="22"/>
          <w14:ligatures w14:val="none"/>
        </w:rPr>
        <w:t xml:space="preserve">Unlike paintballing, the Gel Blaster capsules leave no marks on clothing, totally disintegrate, and are non-toxic and eco-friendly, making it a fun, mess-free activity. While paintballing can also be quite painful when you are hit, the </w:t>
      </w:r>
      <w:proofErr w:type="spellStart"/>
      <w:r w:rsidRPr="00B63B26">
        <w:rPr>
          <w:rFonts w:ascii="Arial" w:hAnsi="Arial" w:cs="Arial"/>
          <w:kern w:val="0"/>
          <w:sz w:val="22"/>
          <w:szCs w:val="22"/>
          <w14:ligatures w14:val="none"/>
        </w:rPr>
        <w:t>gellets</w:t>
      </w:r>
      <w:proofErr w:type="spellEnd"/>
      <w:r w:rsidRPr="00B63B26">
        <w:rPr>
          <w:rFonts w:ascii="Arial" w:hAnsi="Arial" w:cs="Arial"/>
          <w:kern w:val="0"/>
          <w:sz w:val="22"/>
          <w:szCs w:val="22"/>
          <w14:ligatures w14:val="none"/>
        </w:rPr>
        <w:t xml:space="preserve"> are much softer, with low-impact gameplay meaning there’s no need to cover exposed skin</w:t>
      </w:r>
      <w:r w:rsidR="008D2F29">
        <w:rPr>
          <w:rFonts w:ascii="Arial" w:hAnsi="Arial" w:cs="Arial"/>
          <w:kern w:val="0"/>
          <w:sz w:val="22"/>
          <w:szCs w:val="22"/>
          <w14:ligatures w14:val="none"/>
        </w:rPr>
        <w:t>. P</w:t>
      </w:r>
      <w:r w:rsidRPr="00B63B26">
        <w:rPr>
          <w:rFonts w:ascii="Arial" w:hAnsi="Arial" w:cs="Arial"/>
          <w:kern w:val="0"/>
          <w:sz w:val="22"/>
          <w:szCs w:val="22"/>
          <w14:ligatures w14:val="none"/>
        </w:rPr>
        <w:t xml:space="preserve">articipants can even play in shorts and </w:t>
      </w:r>
      <w:r w:rsidR="008D2F29">
        <w:rPr>
          <w:rFonts w:ascii="Arial" w:hAnsi="Arial" w:cs="Arial"/>
          <w:kern w:val="0"/>
          <w:sz w:val="22"/>
          <w:szCs w:val="22"/>
          <w14:ligatures w14:val="none"/>
        </w:rPr>
        <w:t>t</w:t>
      </w:r>
      <w:r w:rsidRPr="00B63B26">
        <w:rPr>
          <w:rFonts w:ascii="Arial" w:hAnsi="Arial" w:cs="Arial"/>
          <w:kern w:val="0"/>
          <w:sz w:val="22"/>
          <w:szCs w:val="22"/>
          <w14:ligatures w14:val="none"/>
        </w:rPr>
        <w:t>-shirts. All players are provided with face protection as a precaution, and spectacle wearers can comfortably play too.</w:t>
      </w:r>
    </w:p>
    <w:p w14:paraId="19092565" w14:textId="77777777" w:rsidR="008D2F29" w:rsidRPr="00B63B26" w:rsidRDefault="008D2F29" w:rsidP="0060090D">
      <w:pPr>
        <w:tabs>
          <w:tab w:val="left" w:pos="1260"/>
        </w:tabs>
        <w:spacing w:after="0" w:line="360" w:lineRule="auto"/>
        <w:rPr>
          <w:rFonts w:ascii="Arial" w:hAnsi="Arial" w:cs="Arial"/>
          <w:kern w:val="0"/>
          <w:sz w:val="22"/>
          <w:szCs w:val="22"/>
          <w14:ligatures w14:val="none"/>
        </w:rPr>
      </w:pPr>
    </w:p>
    <w:p w14:paraId="7C42E376" w14:textId="7C7CFD3A" w:rsidR="00D718C4" w:rsidRDefault="00D718C4" w:rsidP="0060090D">
      <w:pPr>
        <w:tabs>
          <w:tab w:val="left" w:pos="1260"/>
        </w:tabs>
        <w:spacing w:after="0" w:line="360" w:lineRule="auto"/>
        <w:rPr>
          <w:rFonts w:ascii="Arial" w:hAnsi="Arial" w:cs="Arial"/>
          <w:kern w:val="0"/>
          <w:sz w:val="22"/>
          <w:szCs w:val="22"/>
          <w14:ligatures w14:val="none"/>
        </w:rPr>
      </w:pPr>
      <w:r w:rsidRPr="00B63B26">
        <w:rPr>
          <w:rFonts w:ascii="Arial" w:hAnsi="Arial" w:cs="Arial"/>
          <w:kern w:val="0"/>
          <w:sz w:val="22"/>
          <w:szCs w:val="22"/>
          <w14:ligatures w14:val="none"/>
        </w:rPr>
        <w:t>The venue will also host “Battlezone After Dark” sessions for adults looking for a unique night out, alongside corporate and team-building events.</w:t>
      </w:r>
    </w:p>
    <w:p w14:paraId="1CF10613" w14:textId="77777777" w:rsidR="008D2F29" w:rsidRPr="00B63B26" w:rsidRDefault="008D2F29" w:rsidP="0060090D">
      <w:pPr>
        <w:tabs>
          <w:tab w:val="left" w:pos="1260"/>
        </w:tabs>
        <w:spacing w:after="0" w:line="360" w:lineRule="auto"/>
        <w:rPr>
          <w:rFonts w:ascii="Arial" w:hAnsi="Arial" w:cs="Arial"/>
          <w:kern w:val="0"/>
          <w:sz w:val="22"/>
          <w:szCs w:val="22"/>
          <w14:ligatures w14:val="none"/>
        </w:rPr>
      </w:pPr>
    </w:p>
    <w:p w14:paraId="2D1D1B95" w14:textId="77777777" w:rsidR="00D718C4" w:rsidRPr="00B63B26" w:rsidRDefault="00D718C4" w:rsidP="0060090D">
      <w:pPr>
        <w:tabs>
          <w:tab w:val="left" w:pos="1260"/>
        </w:tabs>
        <w:spacing w:after="0" w:line="360" w:lineRule="auto"/>
        <w:rPr>
          <w:rFonts w:ascii="Arial" w:hAnsi="Arial" w:cs="Arial"/>
          <w:kern w:val="0"/>
          <w:sz w:val="22"/>
          <w:szCs w:val="22"/>
          <w14:ligatures w14:val="none"/>
        </w:rPr>
      </w:pPr>
      <w:r w:rsidRPr="00B63B26">
        <w:rPr>
          <w:rFonts w:ascii="Arial" w:hAnsi="Arial" w:cs="Arial"/>
          <w:kern w:val="0"/>
          <w:sz w:val="22"/>
          <w:szCs w:val="22"/>
          <w14:ligatures w14:val="none"/>
        </w:rPr>
        <w:t>The Glow-in-the-Dark Gel Blaster Battle Zone will also offer a range of birthday party experiences, including the flexible “Birthday Your Way” package and the premium “Ultimate Blaster Party”, which includes dedicated party hosting, food, drinks and extended gameplay.</w:t>
      </w:r>
    </w:p>
    <w:p w14:paraId="0DB6F2AF" w14:textId="77777777" w:rsidR="00D95600" w:rsidRDefault="00D95600" w:rsidP="0060090D">
      <w:pPr>
        <w:tabs>
          <w:tab w:val="left" w:pos="1260"/>
        </w:tabs>
        <w:spacing w:after="0" w:line="360" w:lineRule="auto"/>
        <w:rPr>
          <w:rFonts w:ascii="Arial" w:hAnsi="Arial" w:cs="Arial"/>
          <w:kern w:val="0"/>
          <w:sz w:val="22"/>
          <w:szCs w:val="22"/>
          <w14:ligatures w14:val="none"/>
        </w:rPr>
      </w:pPr>
    </w:p>
    <w:p w14:paraId="39C1B22F" w14:textId="46CCFE86" w:rsidR="00D718C4" w:rsidRPr="00B63B26" w:rsidRDefault="00D718C4" w:rsidP="0060090D">
      <w:pPr>
        <w:tabs>
          <w:tab w:val="left" w:pos="1260"/>
        </w:tabs>
        <w:spacing w:after="0" w:line="360" w:lineRule="auto"/>
        <w:rPr>
          <w:rFonts w:ascii="Arial" w:hAnsi="Arial" w:cs="Arial"/>
          <w:kern w:val="0"/>
          <w:sz w:val="22"/>
          <w:szCs w:val="22"/>
          <w14:ligatures w14:val="none"/>
        </w:rPr>
      </w:pPr>
      <w:r w:rsidRPr="00B63B26">
        <w:rPr>
          <w:rFonts w:ascii="Arial" w:hAnsi="Arial" w:cs="Arial"/>
          <w:kern w:val="0"/>
          <w:sz w:val="22"/>
          <w:szCs w:val="22"/>
          <w14:ligatures w14:val="none"/>
        </w:rPr>
        <w:t>Mark Keddie, creator of the Glow-in-the-Dark Gel Blaster Battle Zone, says:</w:t>
      </w:r>
      <w:r w:rsidR="00D95600">
        <w:rPr>
          <w:rFonts w:ascii="Arial" w:hAnsi="Arial" w:cs="Arial"/>
          <w:kern w:val="0"/>
          <w:sz w:val="22"/>
          <w:szCs w:val="22"/>
          <w14:ligatures w14:val="none"/>
        </w:rPr>
        <w:t xml:space="preserve"> </w:t>
      </w:r>
      <w:r w:rsidRPr="00B63B26">
        <w:rPr>
          <w:rFonts w:ascii="Arial" w:hAnsi="Arial" w:cs="Arial"/>
          <w:kern w:val="0"/>
          <w:sz w:val="22"/>
          <w:szCs w:val="22"/>
          <w14:ligatures w14:val="none"/>
        </w:rPr>
        <w:t>“We cannot wait to be in Castle Quarter in Norwich city centre. Our business has gone from strength to strength this year, mainly due to the popularity of Gel Blasters, so we were looking for a new home to make the activity accessible to more people. Because Castle Quarter has become known as a leisure destination over recent years, it’s the perfect venue for us.</w:t>
      </w:r>
    </w:p>
    <w:p w14:paraId="47DF3B44" w14:textId="77777777" w:rsidR="00D95600" w:rsidRDefault="00D95600" w:rsidP="0060090D">
      <w:pPr>
        <w:tabs>
          <w:tab w:val="left" w:pos="1260"/>
        </w:tabs>
        <w:spacing w:after="0" w:line="360" w:lineRule="auto"/>
        <w:rPr>
          <w:rFonts w:ascii="Arial" w:hAnsi="Arial" w:cs="Arial"/>
          <w:kern w:val="0"/>
          <w:sz w:val="22"/>
          <w:szCs w:val="22"/>
          <w14:ligatures w14:val="none"/>
        </w:rPr>
      </w:pPr>
    </w:p>
    <w:p w14:paraId="56DD9774" w14:textId="018B1D70" w:rsidR="00D718C4" w:rsidRDefault="00D718C4" w:rsidP="0060090D">
      <w:pPr>
        <w:tabs>
          <w:tab w:val="left" w:pos="1260"/>
        </w:tabs>
        <w:spacing w:after="0" w:line="360" w:lineRule="auto"/>
        <w:rPr>
          <w:rFonts w:ascii="Arial" w:hAnsi="Arial" w:cs="Arial"/>
          <w:kern w:val="0"/>
          <w:sz w:val="22"/>
          <w:szCs w:val="22"/>
          <w14:ligatures w14:val="none"/>
        </w:rPr>
      </w:pPr>
      <w:r w:rsidRPr="00B63B26">
        <w:rPr>
          <w:rFonts w:ascii="Arial" w:hAnsi="Arial" w:cs="Arial"/>
          <w:kern w:val="0"/>
          <w:sz w:val="22"/>
          <w:szCs w:val="22"/>
          <w14:ligatures w14:val="none"/>
        </w:rPr>
        <w:t>“At West Raynham, people were travelling up to four hours to experience the game, and we had families travelling regularly from as far as Ely and Lowestoft. Now, by being at Castle Quarter for 14 weeks, we’re going to be so much easier to get to.</w:t>
      </w:r>
    </w:p>
    <w:p w14:paraId="21ADC5B4" w14:textId="77777777" w:rsidR="00D95600" w:rsidRPr="00B63B26" w:rsidRDefault="00D95600" w:rsidP="0060090D">
      <w:pPr>
        <w:tabs>
          <w:tab w:val="left" w:pos="1260"/>
        </w:tabs>
        <w:spacing w:after="0" w:line="360" w:lineRule="auto"/>
        <w:rPr>
          <w:rFonts w:ascii="Arial" w:hAnsi="Arial" w:cs="Arial"/>
          <w:kern w:val="0"/>
          <w:sz w:val="22"/>
          <w:szCs w:val="22"/>
          <w14:ligatures w14:val="none"/>
        </w:rPr>
      </w:pPr>
    </w:p>
    <w:p w14:paraId="0E0829F1" w14:textId="77777777" w:rsidR="00D718C4" w:rsidRPr="00B63B26" w:rsidRDefault="00D718C4" w:rsidP="0060090D">
      <w:pPr>
        <w:tabs>
          <w:tab w:val="left" w:pos="1260"/>
        </w:tabs>
        <w:spacing w:after="0" w:line="360" w:lineRule="auto"/>
        <w:rPr>
          <w:rFonts w:ascii="Arial" w:hAnsi="Arial" w:cs="Arial"/>
          <w:kern w:val="0"/>
          <w:sz w:val="22"/>
          <w:szCs w:val="22"/>
          <w14:ligatures w14:val="none"/>
        </w:rPr>
      </w:pPr>
      <w:r w:rsidRPr="00B63B26">
        <w:rPr>
          <w:rFonts w:ascii="Arial" w:hAnsi="Arial" w:cs="Arial"/>
          <w:kern w:val="0"/>
          <w:sz w:val="22"/>
          <w:szCs w:val="22"/>
          <w14:ligatures w14:val="none"/>
        </w:rPr>
        <w:lastRenderedPageBreak/>
        <w:t>“We’re incredibly excited to bring the experience into the heart of Norwich this summer.”</w:t>
      </w:r>
    </w:p>
    <w:p w14:paraId="13E634FA" w14:textId="77777777" w:rsidR="00D95600" w:rsidRDefault="00D95600" w:rsidP="0060090D">
      <w:pPr>
        <w:tabs>
          <w:tab w:val="left" w:pos="1260"/>
        </w:tabs>
        <w:spacing w:after="0" w:line="360" w:lineRule="auto"/>
        <w:rPr>
          <w:rFonts w:ascii="Arial" w:hAnsi="Arial" w:cs="Arial"/>
          <w:kern w:val="0"/>
          <w:sz w:val="22"/>
          <w:szCs w:val="22"/>
          <w14:ligatures w14:val="none"/>
        </w:rPr>
      </w:pPr>
    </w:p>
    <w:p w14:paraId="5B018D49" w14:textId="21BD4B7F" w:rsidR="00D718C4" w:rsidRPr="00B63B26" w:rsidRDefault="00D718C4" w:rsidP="0060090D">
      <w:pPr>
        <w:tabs>
          <w:tab w:val="left" w:pos="1260"/>
        </w:tabs>
        <w:spacing w:after="0" w:line="360" w:lineRule="auto"/>
        <w:rPr>
          <w:rFonts w:ascii="Arial" w:hAnsi="Arial" w:cs="Arial"/>
          <w:kern w:val="0"/>
          <w:sz w:val="22"/>
          <w:szCs w:val="22"/>
          <w14:ligatures w14:val="none"/>
        </w:rPr>
      </w:pPr>
      <w:r w:rsidRPr="00B63B26">
        <w:rPr>
          <w:rFonts w:ascii="Arial" w:hAnsi="Arial" w:cs="Arial"/>
          <w:kern w:val="0"/>
          <w:sz w:val="22"/>
          <w:szCs w:val="22"/>
          <w14:ligatures w14:val="none"/>
        </w:rPr>
        <w:t>Georgie Keddie adds:</w:t>
      </w:r>
      <w:r w:rsidR="00D95600">
        <w:rPr>
          <w:rFonts w:ascii="Arial" w:hAnsi="Arial" w:cs="Arial"/>
          <w:kern w:val="0"/>
          <w:sz w:val="22"/>
          <w:szCs w:val="22"/>
          <w14:ligatures w14:val="none"/>
        </w:rPr>
        <w:t xml:space="preserve"> </w:t>
      </w:r>
      <w:r w:rsidRPr="00B63B26">
        <w:rPr>
          <w:rFonts w:ascii="Arial" w:hAnsi="Arial" w:cs="Arial"/>
          <w:kern w:val="0"/>
          <w:sz w:val="22"/>
          <w:szCs w:val="22"/>
          <w14:ligatures w14:val="none"/>
        </w:rPr>
        <w:t xml:space="preserve">“It’s not until you’ve played or been inside the Glow-in-the-Dark Battle Zone that you really understand what Gel Blaster </w:t>
      </w:r>
      <w:proofErr w:type="gramStart"/>
      <w:r w:rsidRPr="00B63B26">
        <w:rPr>
          <w:rFonts w:ascii="Arial" w:hAnsi="Arial" w:cs="Arial"/>
          <w:kern w:val="0"/>
          <w:sz w:val="22"/>
          <w:szCs w:val="22"/>
          <w14:ligatures w14:val="none"/>
        </w:rPr>
        <w:t>is all</w:t>
      </w:r>
      <w:proofErr w:type="gramEnd"/>
      <w:r w:rsidRPr="00B63B26">
        <w:rPr>
          <w:rFonts w:ascii="Arial" w:hAnsi="Arial" w:cs="Arial"/>
          <w:kern w:val="0"/>
          <w:sz w:val="22"/>
          <w:szCs w:val="22"/>
          <w14:ligatures w14:val="none"/>
        </w:rPr>
        <w:t xml:space="preserve"> about. There’s a huge surge in energy when kids start to play. We have created our own music playlists, and it’s amazing when everyone’s dancing, letting off steam and having the best time.</w:t>
      </w:r>
    </w:p>
    <w:p w14:paraId="16A52919" w14:textId="77777777" w:rsidR="00D9165B" w:rsidRDefault="00D9165B" w:rsidP="0060090D">
      <w:pPr>
        <w:tabs>
          <w:tab w:val="left" w:pos="1260"/>
        </w:tabs>
        <w:spacing w:after="0" w:line="360" w:lineRule="auto"/>
        <w:rPr>
          <w:rFonts w:ascii="Arial" w:hAnsi="Arial" w:cs="Arial"/>
          <w:kern w:val="0"/>
          <w:sz w:val="22"/>
          <w:szCs w:val="22"/>
          <w14:ligatures w14:val="none"/>
        </w:rPr>
      </w:pPr>
    </w:p>
    <w:p w14:paraId="659609CD" w14:textId="468C7D06" w:rsidR="00D718C4" w:rsidRDefault="00D718C4" w:rsidP="0060090D">
      <w:pPr>
        <w:tabs>
          <w:tab w:val="left" w:pos="1260"/>
        </w:tabs>
        <w:spacing w:after="0" w:line="360" w:lineRule="auto"/>
        <w:rPr>
          <w:rFonts w:ascii="Arial" w:hAnsi="Arial" w:cs="Arial"/>
          <w:kern w:val="0"/>
          <w:sz w:val="22"/>
          <w:szCs w:val="22"/>
          <w14:ligatures w14:val="none"/>
        </w:rPr>
      </w:pPr>
      <w:r w:rsidRPr="00B63B26">
        <w:rPr>
          <w:rFonts w:ascii="Arial" w:hAnsi="Arial" w:cs="Arial"/>
          <w:kern w:val="0"/>
          <w:sz w:val="22"/>
          <w:szCs w:val="22"/>
          <w14:ligatures w14:val="none"/>
        </w:rPr>
        <w:t>“For anyone who wants to take a breather from the game, there’s a breakout room where they can relax before rejoining the fun. We want it to be inclusive and welcoming for everyone.</w:t>
      </w:r>
    </w:p>
    <w:p w14:paraId="2ECBDCB1" w14:textId="77777777" w:rsidR="00D9165B" w:rsidRPr="00B63B26" w:rsidRDefault="00D9165B" w:rsidP="0060090D">
      <w:pPr>
        <w:tabs>
          <w:tab w:val="left" w:pos="1260"/>
        </w:tabs>
        <w:spacing w:after="0" w:line="360" w:lineRule="auto"/>
        <w:rPr>
          <w:rFonts w:ascii="Arial" w:hAnsi="Arial" w:cs="Arial"/>
          <w:kern w:val="0"/>
          <w:sz w:val="22"/>
          <w:szCs w:val="22"/>
          <w14:ligatures w14:val="none"/>
        </w:rPr>
      </w:pPr>
    </w:p>
    <w:p w14:paraId="4802E6F9" w14:textId="43BB264B" w:rsidR="00D718C4" w:rsidRDefault="00D718C4" w:rsidP="0060090D">
      <w:pPr>
        <w:tabs>
          <w:tab w:val="left" w:pos="1260"/>
        </w:tabs>
        <w:spacing w:after="0" w:line="360" w:lineRule="auto"/>
        <w:rPr>
          <w:rFonts w:ascii="Arial" w:hAnsi="Arial" w:cs="Arial"/>
          <w:kern w:val="0"/>
          <w:sz w:val="22"/>
          <w:szCs w:val="22"/>
          <w14:ligatures w14:val="none"/>
        </w:rPr>
      </w:pPr>
      <w:r w:rsidRPr="00B63B26">
        <w:rPr>
          <w:rFonts w:ascii="Arial" w:hAnsi="Arial" w:cs="Arial"/>
          <w:kern w:val="0"/>
          <w:sz w:val="22"/>
          <w:szCs w:val="22"/>
          <w14:ligatures w14:val="none"/>
        </w:rPr>
        <w:t>“We’ve hosted more than 100 birthday parties, and some children have returned to play nine times. We’ve built up a brilliant community of avid fans, who we call our Gel Blaster Warriors, and we’re looking forward to introducing even more people to this unique experience this summer.”</w:t>
      </w:r>
    </w:p>
    <w:p w14:paraId="326CA626" w14:textId="77777777" w:rsidR="00D9165B" w:rsidRPr="00B63B26" w:rsidRDefault="00D9165B" w:rsidP="0060090D">
      <w:pPr>
        <w:tabs>
          <w:tab w:val="left" w:pos="1260"/>
        </w:tabs>
        <w:spacing w:after="0" w:line="360" w:lineRule="auto"/>
        <w:rPr>
          <w:rFonts w:ascii="Arial" w:hAnsi="Arial" w:cs="Arial"/>
          <w:kern w:val="0"/>
          <w:sz w:val="22"/>
          <w:szCs w:val="22"/>
          <w14:ligatures w14:val="none"/>
        </w:rPr>
      </w:pPr>
    </w:p>
    <w:p w14:paraId="35321DD6" w14:textId="017C35F9" w:rsidR="00D718C4" w:rsidRDefault="00D718C4" w:rsidP="0060090D">
      <w:pPr>
        <w:tabs>
          <w:tab w:val="left" w:pos="1260"/>
        </w:tabs>
        <w:spacing w:after="0" w:line="360" w:lineRule="auto"/>
        <w:rPr>
          <w:rFonts w:ascii="Arial" w:hAnsi="Arial" w:cs="Arial"/>
          <w:kern w:val="0"/>
          <w:sz w:val="22"/>
          <w:szCs w:val="22"/>
          <w14:ligatures w14:val="none"/>
        </w:rPr>
      </w:pPr>
      <w:r w:rsidRPr="00B63B26">
        <w:rPr>
          <w:rFonts w:ascii="Arial" w:hAnsi="Arial" w:cs="Arial"/>
          <w:kern w:val="0"/>
          <w:sz w:val="22"/>
          <w:szCs w:val="22"/>
          <w14:ligatures w14:val="none"/>
        </w:rPr>
        <w:t>Rob Bradley, Centre Manager at Castle Quarter, says:</w:t>
      </w:r>
      <w:r w:rsidR="00D9165B">
        <w:rPr>
          <w:rFonts w:ascii="Arial" w:hAnsi="Arial" w:cs="Arial"/>
          <w:kern w:val="0"/>
          <w:sz w:val="22"/>
          <w:szCs w:val="22"/>
          <w14:ligatures w14:val="none"/>
        </w:rPr>
        <w:t xml:space="preserve"> </w:t>
      </w:r>
      <w:r w:rsidRPr="00B63B26">
        <w:rPr>
          <w:rFonts w:ascii="Arial" w:hAnsi="Arial" w:cs="Arial"/>
          <w:kern w:val="0"/>
          <w:sz w:val="22"/>
          <w:szCs w:val="22"/>
          <w14:ligatures w14:val="none"/>
        </w:rPr>
        <w:t>“We keep adding new and exciting reasons to visit Castle Quarter, and the Glow-in-the-Dark Gel Blaster Battle Zone is going to be another fantastic addition to our leisure offering - a place where families, friends and teams can get together, have fun and try out the Gel Blaster craze. There’s nowhere else like it locally. "</w:t>
      </w:r>
    </w:p>
    <w:p w14:paraId="59F5D9E3" w14:textId="77777777" w:rsidR="00D9165B" w:rsidRPr="00B63B26" w:rsidRDefault="00D9165B" w:rsidP="0060090D">
      <w:pPr>
        <w:tabs>
          <w:tab w:val="left" w:pos="1260"/>
        </w:tabs>
        <w:spacing w:after="0" w:line="360" w:lineRule="auto"/>
        <w:rPr>
          <w:rFonts w:ascii="Arial" w:hAnsi="Arial" w:cs="Arial"/>
          <w:kern w:val="0"/>
          <w:sz w:val="22"/>
          <w:szCs w:val="22"/>
          <w14:ligatures w14:val="none"/>
        </w:rPr>
      </w:pPr>
    </w:p>
    <w:p w14:paraId="5EAF6A8A" w14:textId="5493B2AF" w:rsidR="00D718C4" w:rsidRDefault="00D718C4" w:rsidP="0060090D">
      <w:pPr>
        <w:tabs>
          <w:tab w:val="left" w:pos="1260"/>
        </w:tabs>
        <w:spacing w:after="0" w:line="360" w:lineRule="auto"/>
        <w:rPr>
          <w:rFonts w:ascii="Arial" w:hAnsi="Arial" w:cs="Arial"/>
          <w:kern w:val="0"/>
          <w:sz w:val="22"/>
          <w:szCs w:val="22"/>
          <w14:ligatures w14:val="none"/>
        </w:rPr>
      </w:pPr>
      <w:r w:rsidRPr="00B63B26">
        <w:rPr>
          <w:rFonts w:ascii="Arial" w:hAnsi="Arial" w:cs="Arial"/>
          <w:kern w:val="0"/>
          <w:sz w:val="22"/>
          <w:szCs w:val="22"/>
          <w14:ligatures w14:val="none"/>
        </w:rPr>
        <w:t>When the Glow-in-the-Dark Battle Zone opens to the public on Saturday, 13 June, the first 100 customers through the door will get to play for free.</w:t>
      </w:r>
    </w:p>
    <w:p w14:paraId="6BD638F7" w14:textId="77777777" w:rsidR="005C37B5" w:rsidRDefault="005C37B5" w:rsidP="0060090D">
      <w:pPr>
        <w:tabs>
          <w:tab w:val="left" w:pos="1260"/>
        </w:tabs>
        <w:spacing w:after="0" w:line="360" w:lineRule="auto"/>
        <w:rPr>
          <w:rFonts w:ascii="Arial" w:hAnsi="Arial" w:cs="Arial"/>
          <w:kern w:val="0"/>
          <w:sz w:val="22"/>
          <w:szCs w:val="22"/>
          <w14:ligatures w14:val="none"/>
        </w:rPr>
      </w:pPr>
    </w:p>
    <w:p w14:paraId="61F8A983" w14:textId="5F12B5D3" w:rsidR="00D718C4" w:rsidRPr="00B63B26" w:rsidRDefault="00D718C4" w:rsidP="0060090D">
      <w:pPr>
        <w:tabs>
          <w:tab w:val="left" w:pos="1260"/>
        </w:tabs>
        <w:spacing w:after="0" w:line="360" w:lineRule="auto"/>
        <w:rPr>
          <w:rFonts w:ascii="Arial" w:hAnsi="Arial" w:cs="Arial"/>
          <w:kern w:val="0"/>
          <w:sz w:val="22"/>
          <w:szCs w:val="22"/>
          <w14:ligatures w14:val="none"/>
        </w:rPr>
      </w:pPr>
      <w:r w:rsidRPr="00B63B26">
        <w:rPr>
          <w:rFonts w:ascii="Arial" w:hAnsi="Arial" w:cs="Arial"/>
          <w:kern w:val="0"/>
          <w:sz w:val="22"/>
          <w:szCs w:val="22"/>
          <w14:ligatures w14:val="none"/>
        </w:rPr>
        <w:t xml:space="preserve">Entry passes will cost £9.59 and include 800 </w:t>
      </w:r>
      <w:proofErr w:type="spellStart"/>
      <w:r w:rsidRPr="00B63B26">
        <w:rPr>
          <w:rFonts w:ascii="Arial" w:hAnsi="Arial" w:cs="Arial"/>
          <w:kern w:val="0"/>
          <w:sz w:val="22"/>
          <w:szCs w:val="22"/>
          <w14:ligatures w14:val="none"/>
        </w:rPr>
        <w:t>gellets</w:t>
      </w:r>
      <w:proofErr w:type="spellEnd"/>
      <w:r w:rsidRPr="00B63B26">
        <w:rPr>
          <w:rFonts w:ascii="Arial" w:hAnsi="Arial" w:cs="Arial"/>
          <w:kern w:val="0"/>
          <w:sz w:val="22"/>
          <w:szCs w:val="22"/>
          <w14:ligatures w14:val="none"/>
        </w:rPr>
        <w:t xml:space="preserve"> per player. Players can top up their </w:t>
      </w:r>
      <w:proofErr w:type="spellStart"/>
      <w:r w:rsidRPr="00B63B26">
        <w:rPr>
          <w:rFonts w:ascii="Arial" w:hAnsi="Arial" w:cs="Arial"/>
          <w:kern w:val="0"/>
          <w:sz w:val="22"/>
          <w:szCs w:val="22"/>
          <w14:ligatures w14:val="none"/>
        </w:rPr>
        <w:t>gellets</w:t>
      </w:r>
      <w:proofErr w:type="spellEnd"/>
      <w:r w:rsidRPr="00B63B26">
        <w:rPr>
          <w:rFonts w:ascii="Arial" w:hAnsi="Arial" w:cs="Arial"/>
          <w:kern w:val="0"/>
          <w:sz w:val="22"/>
          <w:szCs w:val="22"/>
          <w14:ligatures w14:val="none"/>
        </w:rPr>
        <w:t xml:space="preserve"> for £2.50 each time, with unlimited play time inside the Gel Blaster zone.</w:t>
      </w:r>
    </w:p>
    <w:p w14:paraId="008ED1A6" w14:textId="77777777" w:rsidR="005C37B5" w:rsidRDefault="005C37B5" w:rsidP="0060090D">
      <w:pPr>
        <w:tabs>
          <w:tab w:val="left" w:pos="1260"/>
        </w:tabs>
        <w:spacing w:after="0" w:line="360" w:lineRule="auto"/>
        <w:rPr>
          <w:rFonts w:ascii="Arial" w:hAnsi="Arial" w:cs="Arial"/>
          <w:kern w:val="0"/>
          <w:sz w:val="22"/>
          <w:szCs w:val="22"/>
          <w14:ligatures w14:val="none"/>
        </w:rPr>
      </w:pPr>
    </w:p>
    <w:p w14:paraId="720C9ACF" w14:textId="114F9047" w:rsidR="00852352" w:rsidRDefault="00D718C4" w:rsidP="00957764">
      <w:pPr>
        <w:tabs>
          <w:tab w:val="left" w:pos="1260"/>
        </w:tabs>
        <w:spacing w:after="0" w:line="360" w:lineRule="auto"/>
        <w:rPr>
          <w:rFonts w:ascii="Arial" w:hAnsi="Arial" w:cs="Arial"/>
          <w:kern w:val="0"/>
          <w:sz w:val="22"/>
          <w:szCs w:val="22"/>
          <w14:ligatures w14:val="none"/>
        </w:rPr>
      </w:pPr>
      <w:r w:rsidRPr="00B63B26">
        <w:rPr>
          <w:rFonts w:ascii="Arial" w:hAnsi="Arial" w:cs="Arial"/>
          <w:kern w:val="0"/>
          <w:sz w:val="22"/>
          <w:szCs w:val="22"/>
          <w14:ligatures w14:val="none"/>
        </w:rPr>
        <w:t xml:space="preserve">For updates and opening times, visit </w:t>
      </w:r>
      <w:hyperlink r:id="rId14" w:history="1">
        <w:r w:rsidR="00957764" w:rsidRPr="003844EB">
          <w:rPr>
            <w:rStyle w:val="Hyperlink"/>
            <w:rFonts w:ascii="Arial" w:hAnsi="Arial" w:cs="Arial"/>
            <w:kern w:val="0"/>
            <w:sz w:val="22"/>
            <w:szCs w:val="22"/>
            <w14:ligatures w14:val="none"/>
          </w:rPr>
          <w:t>www.castlequarternorwich.co.uk</w:t>
        </w:r>
      </w:hyperlink>
      <w:r w:rsidR="00957764">
        <w:rPr>
          <w:rFonts w:ascii="Arial" w:hAnsi="Arial" w:cs="Arial"/>
          <w:kern w:val="0"/>
          <w:sz w:val="22"/>
          <w:szCs w:val="22"/>
          <w14:ligatures w14:val="none"/>
        </w:rPr>
        <w:t xml:space="preserve"> </w:t>
      </w:r>
    </w:p>
    <w:p w14:paraId="76FBF934" w14:textId="77777777" w:rsidR="00957764" w:rsidRDefault="00957764" w:rsidP="00957764">
      <w:pPr>
        <w:tabs>
          <w:tab w:val="left" w:pos="1260"/>
        </w:tabs>
        <w:spacing w:after="0" w:line="360" w:lineRule="auto"/>
        <w:rPr>
          <w:rFonts w:ascii="Arial" w:hAnsi="Arial" w:cs="Arial"/>
          <w:kern w:val="0"/>
          <w:sz w:val="22"/>
          <w:szCs w:val="22"/>
          <w14:ligatures w14:val="none"/>
        </w:rPr>
      </w:pPr>
    </w:p>
    <w:p w14:paraId="40775589" w14:textId="7DD808CF" w:rsidR="00957764" w:rsidRDefault="007823E5" w:rsidP="00957764">
      <w:pPr>
        <w:tabs>
          <w:tab w:val="left" w:pos="1260"/>
        </w:tabs>
        <w:spacing w:after="0" w:line="360" w:lineRule="auto"/>
        <w:rPr>
          <w:rFonts w:ascii="Arial" w:hAnsi="Arial" w:cs="Arial"/>
          <w:b/>
          <w:bCs/>
          <w:kern w:val="0"/>
          <w:sz w:val="22"/>
          <w:szCs w:val="22"/>
          <w14:ligatures w14:val="none"/>
        </w:rPr>
      </w:pPr>
      <w:r w:rsidRPr="007823E5">
        <w:rPr>
          <w:rFonts w:ascii="Arial" w:hAnsi="Arial" w:cs="Arial"/>
          <w:b/>
          <w:bCs/>
          <w:kern w:val="0"/>
          <w:sz w:val="22"/>
          <w:szCs w:val="22"/>
          <w14:ligatures w14:val="none"/>
        </w:rPr>
        <w:t>-Ends-</w:t>
      </w:r>
    </w:p>
    <w:p w14:paraId="10A7D49F" w14:textId="77777777" w:rsidR="00BA1704" w:rsidRDefault="00BA1704" w:rsidP="00957764">
      <w:pPr>
        <w:tabs>
          <w:tab w:val="left" w:pos="1260"/>
        </w:tabs>
        <w:spacing w:after="0" w:line="360" w:lineRule="auto"/>
        <w:rPr>
          <w:rFonts w:ascii="Arial" w:hAnsi="Arial" w:cs="Arial"/>
          <w:b/>
          <w:bCs/>
          <w:kern w:val="0"/>
          <w:sz w:val="22"/>
          <w:szCs w:val="22"/>
          <w14:ligatures w14:val="none"/>
        </w:rPr>
      </w:pPr>
    </w:p>
    <w:p w14:paraId="63FBF82B" w14:textId="77777777" w:rsidR="00BA1704" w:rsidRDefault="00BA1704">
      <w:pPr>
        <w:rPr>
          <w:rFonts w:ascii="Arial" w:hAnsi="Arial" w:cs="Arial"/>
          <w:b/>
          <w:bCs/>
          <w:sz w:val="18"/>
          <w:szCs w:val="18"/>
        </w:rPr>
      </w:pPr>
      <w:r>
        <w:rPr>
          <w:rFonts w:ascii="Arial" w:hAnsi="Arial" w:cs="Arial"/>
          <w:b/>
          <w:bCs/>
          <w:sz w:val="18"/>
          <w:szCs w:val="18"/>
        </w:rPr>
        <w:br w:type="page"/>
      </w:r>
    </w:p>
    <w:p w14:paraId="6B85974D" w14:textId="248A2D63" w:rsidR="00BA1704" w:rsidRPr="00811F84" w:rsidRDefault="00BA1704" w:rsidP="00BA1704">
      <w:pPr>
        <w:tabs>
          <w:tab w:val="left" w:pos="1260"/>
        </w:tabs>
        <w:spacing w:line="240" w:lineRule="auto"/>
        <w:rPr>
          <w:rFonts w:ascii="Arial" w:hAnsi="Arial" w:cs="Arial"/>
          <w:b/>
          <w:bCs/>
          <w:sz w:val="18"/>
          <w:szCs w:val="18"/>
        </w:rPr>
      </w:pPr>
      <w:r w:rsidRPr="00811F84">
        <w:rPr>
          <w:rFonts w:ascii="Arial" w:hAnsi="Arial" w:cs="Arial"/>
          <w:b/>
          <w:bCs/>
          <w:sz w:val="18"/>
          <w:szCs w:val="18"/>
        </w:rPr>
        <w:lastRenderedPageBreak/>
        <w:t>For further press information</w:t>
      </w:r>
    </w:p>
    <w:p w14:paraId="7F0A45ED" w14:textId="77777777" w:rsidR="00BA1704" w:rsidRPr="00811F84" w:rsidRDefault="00BA1704" w:rsidP="00BA1704">
      <w:pPr>
        <w:tabs>
          <w:tab w:val="left" w:pos="1260"/>
        </w:tabs>
        <w:spacing w:line="240" w:lineRule="auto"/>
        <w:rPr>
          <w:rFonts w:ascii="Arial" w:hAnsi="Arial" w:cs="Arial"/>
          <w:sz w:val="18"/>
          <w:szCs w:val="18"/>
        </w:rPr>
      </w:pPr>
      <w:r w:rsidRPr="00811F84">
        <w:rPr>
          <w:rFonts w:ascii="Arial" w:hAnsi="Arial" w:cs="Arial"/>
          <w:sz w:val="18"/>
          <w:szCs w:val="18"/>
        </w:rPr>
        <w:t>Please contact Castle Quarter’s PR team at Plain Speaking PR</w:t>
      </w:r>
      <w:r>
        <w:rPr>
          <w:rFonts w:ascii="Arial" w:hAnsi="Arial" w:cs="Arial"/>
          <w:sz w:val="18"/>
          <w:szCs w:val="18"/>
        </w:rPr>
        <w:t xml:space="preserve">. </w:t>
      </w:r>
      <w:r w:rsidRPr="00811F84">
        <w:rPr>
          <w:rFonts w:ascii="Arial" w:hAnsi="Arial" w:cs="Arial"/>
          <w:sz w:val="18"/>
          <w:szCs w:val="18"/>
        </w:rPr>
        <w:t>Ask for Hannah Freeman or Pippa Lain-Smith</w:t>
      </w:r>
    </w:p>
    <w:p w14:paraId="48299719" w14:textId="77777777" w:rsidR="00BA1704" w:rsidRPr="00811F84" w:rsidRDefault="00BA1704" w:rsidP="00BA1704">
      <w:pPr>
        <w:tabs>
          <w:tab w:val="left" w:pos="1260"/>
        </w:tabs>
        <w:spacing w:line="240" w:lineRule="auto"/>
        <w:rPr>
          <w:rFonts w:ascii="Arial" w:hAnsi="Arial" w:cs="Arial"/>
          <w:sz w:val="18"/>
          <w:szCs w:val="18"/>
        </w:rPr>
      </w:pPr>
      <w:r w:rsidRPr="00811F84">
        <w:rPr>
          <w:rFonts w:ascii="Arial" w:hAnsi="Arial" w:cs="Arial"/>
          <w:sz w:val="18"/>
          <w:szCs w:val="18"/>
        </w:rPr>
        <w:t xml:space="preserve">Tel: 01603 487291 or </w:t>
      </w:r>
      <w:hyperlink r:id="rId15" w:history="1">
        <w:r w:rsidRPr="00811F84">
          <w:rPr>
            <w:rStyle w:val="Hyperlink"/>
            <w:rFonts w:ascii="Arial" w:hAnsi="Arial" w:cs="Arial"/>
            <w:sz w:val="18"/>
            <w:szCs w:val="18"/>
          </w:rPr>
          <w:t>hannah@plainspeakingpr.co.uk</w:t>
        </w:r>
      </w:hyperlink>
      <w:r w:rsidRPr="00811F84">
        <w:rPr>
          <w:rFonts w:ascii="Arial" w:hAnsi="Arial" w:cs="Arial"/>
          <w:sz w:val="18"/>
          <w:szCs w:val="18"/>
        </w:rPr>
        <w:t xml:space="preserve"> / </w:t>
      </w:r>
      <w:hyperlink r:id="rId16" w:history="1">
        <w:r w:rsidRPr="00811F84">
          <w:rPr>
            <w:rStyle w:val="Hyperlink"/>
            <w:rFonts w:ascii="Arial" w:hAnsi="Arial" w:cs="Arial"/>
            <w:sz w:val="18"/>
            <w:szCs w:val="18"/>
          </w:rPr>
          <w:t>pippa@plainspeakingpr.co.uk</w:t>
        </w:r>
      </w:hyperlink>
      <w:r w:rsidRPr="00811F84">
        <w:rPr>
          <w:rFonts w:ascii="Arial" w:hAnsi="Arial" w:cs="Arial"/>
          <w:sz w:val="18"/>
          <w:szCs w:val="18"/>
        </w:rPr>
        <w:t xml:space="preserve"> </w:t>
      </w:r>
    </w:p>
    <w:p w14:paraId="7E96799D" w14:textId="77777777" w:rsidR="00BA1704" w:rsidRPr="00811F84" w:rsidRDefault="00BA1704" w:rsidP="00BA1704">
      <w:pPr>
        <w:tabs>
          <w:tab w:val="left" w:pos="1260"/>
        </w:tabs>
        <w:spacing w:line="240" w:lineRule="auto"/>
        <w:rPr>
          <w:rFonts w:ascii="Arial" w:hAnsi="Arial" w:cs="Arial"/>
          <w:sz w:val="18"/>
          <w:szCs w:val="18"/>
        </w:rPr>
      </w:pPr>
    </w:p>
    <w:p w14:paraId="6DC46C93" w14:textId="77777777" w:rsidR="00BA1704" w:rsidRPr="00811F84" w:rsidRDefault="00BA1704" w:rsidP="00BA1704">
      <w:pPr>
        <w:spacing w:line="240" w:lineRule="auto"/>
        <w:rPr>
          <w:rFonts w:ascii="Arial" w:hAnsi="Arial" w:cs="Arial"/>
          <w:b/>
          <w:bCs/>
          <w:sz w:val="18"/>
          <w:szCs w:val="18"/>
        </w:rPr>
      </w:pPr>
      <w:r w:rsidRPr="00811F84">
        <w:rPr>
          <w:rFonts w:ascii="Arial" w:hAnsi="Arial" w:cs="Arial"/>
          <w:b/>
          <w:bCs/>
          <w:sz w:val="18"/>
          <w:szCs w:val="18"/>
        </w:rPr>
        <w:t>About Castle Quarter</w:t>
      </w:r>
    </w:p>
    <w:p w14:paraId="23863D03" w14:textId="77777777" w:rsidR="00BA1704" w:rsidRPr="00811F84" w:rsidRDefault="00BA1704" w:rsidP="00BA1704">
      <w:pPr>
        <w:tabs>
          <w:tab w:val="left" w:pos="1260"/>
        </w:tabs>
        <w:spacing w:line="240" w:lineRule="auto"/>
        <w:rPr>
          <w:rFonts w:ascii="Arial" w:hAnsi="Arial" w:cs="Arial"/>
          <w:sz w:val="18"/>
          <w:szCs w:val="18"/>
        </w:rPr>
      </w:pPr>
      <w:r w:rsidRPr="00811F84">
        <w:rPr>
          <w:rFonts w:ascii="Arial" w:hAnsi="Arial" w:cs="Arial"/>
          <w:sz w:val="18"/>
          <w:szCs w:val="18"/>
        </w:rPr>
        <w:t xml:space="preserve">Castle Quarter is a vibrant social, leisure and lifestyle destination in the heart of Norwich city centre, home to leading national brands including Escape Hunt, TK Maxx, Boom Battle Bar, Vue cinema and Superbowl UK as well as a varied range of independent local businesses, including street food vendors at Castle Social, Retro Replay gaming and </w:t>
      </w:r>
      <w:proofErr w:type="spellStart"/>
      <w:r w:rsidRPr="00811F84">
        <w:rPr>
          <w:rFonts w:ascii="Arial" w:hAnsi="Arial" w:cs="Arial"/>
          <w:sz w:val="18"/>
          <w:szCs w:val="18"/>
        </w:rPr>
        <w:t>ArrowHeadz</w:t>
      </w:r>
      <w:proofErr w:type="spellEnd"/>
      <w:r w:rsidRPr="00811F84">
        <w:rPr>
          <w:rFonts w:ascii="Arial" w:hAnsi="Arial" w:cs="Arial"/>
          <w:sz w:val="18"/>
          <w:szCs w:val="18"/>
        </w:rPr>
        <w:t xml:space="preserve">, the destination for darts fans where you can buy darts and play in-store. </w:t>
      </w:r>
    </w:p>
    <w:p w14:paraId="6FDF6E6F" w14:textId="77777777" w:rsidR="00BA1704" w:rsidRPr="00811F84" w:rsidRDefault="00BA1704" w:rsidP="00BA1704">
      <w:pPr>
        <w:tabs>
          <w:tab w:val="left" w:pos="1260"/>
        </w:tabs>
        <w:spacing w:line="240" w:lineRule="auto"/>
        <w:rPr>
          <w:rFonts w:ascii="Arial" w:hAnsi="Arial" w:cs="Arial"/>
          <w:sz w:val="18"/>
          <w:szCs w:val="18"/>
        </w:rPr>
      </w:pPr>
      <w:r w:rsidRPr="00811F84">
        <w:rPr>
          <w:rFonts w:ascii="Arial" w:hAnsi="Arial" w:cs="Arial"/>
          <w:sz w:val="18"/>
          <w:szCs w:val="18"/>
        </w:rPr>
        <w:t xml:space="preserve">There is always a reason to visit Castle Quarter with an ongoing programme of family-friendly, free events taking place throughout the year.   Stay up to date with news, events, and latest openings at  </w:t>
      </w:r>
      <w:hyperlink r:id="rId17" w:history="1">
        <w:r w:rsidRPr="00811F84">
          <w:rPr>
            <w:rStyle w:val="Hyperlink"/>
            <w:rFonts w:ascii="Arial" w:hAnsi="Arial" w:cs="Arial"/>
            <w:sz w:val="18"/>
            <w:szCs w:val="18"/>
          </w:rPr>
          <w:t>www.castlequarternorwich.co.uk</w:t>
        </w:r>
      </w:hyperlink>
      <w:r w:rsidRPr="00811F84">
        <w:rPr>
          <w:rFonts w:ascii="Arial" w:hAnsi="Arial" w:cs="Arial"/>
          <w:sz w:val="18"/>
          <w:szCs w:val="18"/>
        </w:rPr>
        <w:t xml:space="preserve"> and follow on social media too. </w:t>
      </w:r>
    </w:p>
    <w:p w14:paraId="699C8A10" w14:textId="77777777" w:rsidR="00BA1704" w:rsidRPr="00811F84" w:rsidRDefault="00BA1704" w:rsidP="00BA1704">
      <w:pPr>
        <w:tabs>
          <w:tab w:val="left" w:pos="1260"/>
        </w:tabs>
        <w:spacing w:line="240" w:lineRule="auto"/>
        <w:rPr>
          <w:rFonts w:ascii="Arial" w:hAnsi="Arial" w:cs="Arial"/>
          <w:sz w:val="18"/>
          <w:szCs w:val="18"/>
        </w:rPr>
      </w:pPr>
      <w:hyperlink r:id="rId18" w:history="1">
        <w:r w:rsidRPr="00811F84">
          <w:rPr>
            <w:rStyle w:val="Hyperlink"/>
            <w:rFonts w:ascii="Arial" w:hAnsi="Arial" w:cs="Arial"/>
            <w:sz w:val="18"/>
            <w:szCs w:val="18"/>
          </w:rPr>
          <w:t>Facebook</w:t>
        </w:r>
      </w:hyperlink>
    </w:p>
    <w:p w14:paraId="35697DD3" w14:textId="77777777" w:rsidR="00BA1704" w:rsidRPr="00811F84" w:rsidRDefault="00BA1704" w:rsidP="00BA1704">
      <w:pPr>
        <w:tabs>
          <w:tab w:val="left" w:pos="1260"/>
        </w:tabs>
        <w:spacing w:line="240" w:lineRule="auto"/>
        <w:rPr>
          <w:rFonts w:ascii="Arial" w:hAnsi="Arial" w:cs="Arial"/>
          <w:sz w:val="18"/>
          <w:szCs w:val="18"/>
        </w:rPr>
      </w:pPr>
      <w:hyperlink r:id="rId19" w:history="1">
        <w:r w:rsidRPr="00811F84">
          <w:rPr>
            <w:rStyle w:val="Hyperlink"/>
            <w:rFonts w:ascii="Arial" w:hAnsi="Arial" w:cs="Arial"/>
            <w:sz w:val="18"/>
            <w:szCs w:val="18"/>
          </w:rPr>
          <w:t>Instagram</w:t>
        </w:r>
      </w:hyperlink>
    </w:p>
    <w:p w14:paraId="2B0CE4B7" w14:textId="77777777" w:rsidR="00BA1704" w:rsidRPr="00811F84" w:rsidRDefault="00BA1704" w:rsidP="00BA1704">
      <w:pPr>
        <w:tabs>
          <w:tab w:val="left" w:pos="1260"/>
        </w:tabs>
        <w:spacing w:line="240" w:lineRule="auto"/>
        <w:rPr>
          <w:rFonts w:ascii="Arial" w:hAnsi="Arial" w:cs="Arial"/>
          <w:sz w:val="18"/>
          <w:szCs w:val="18"/>
        </w:rPr>
      </w:pPr>
      <w:hyperlink r:id="rId20" w:history="1">
        <w:r w:rsidRPr="00811F84">
          <w:rPr>
            <w:rStyle w:val="Hyperlink"/>
            <w:rFonts w:ascii="Arial" w:hAnsi="Arial" w:cs="Arial"/>
            <w:sz w:val="18"/>
            <w:szCs w:val="18"/>
          </w:rPr>
          <w:t>YouTube</w:t>
        </w:r>
      </w:hyperlink>
      <w:r w:rsidRPr="00811F84">
        <w:rPr>
          <w:rFonts w:ascii="Arial" w:hAnsi="Arial" w:cs="Arial"/>
          <w:sz w:val="18"/>
          <w:szCs w:val="18"/>
        </w:rPr>
        <w:t xml:space="preserve"> </w:t>
      </w:r>
    </w:p>
    <w:p w14:paraId="0B3E2E5F" w14:textId="77777777" w:rsidR="00BA1704" w:rsidRPr="007823E5" w:rsidRDefault="00BA1704" w:rsidP="00957764">
      <w:pPr>
        <w:tabs>
          <w:tab w:val="left" w:pos="1260"/>
        </w:tabs>
        <w:spacing w:after="0" w:line="360" w:lineRule="auto"/>
        <w:rPr>
          <w:rFonts w:ascii="Arial" w:hAnsi="Arial" w:cs="Arial"/>
          <w:b/>
          <w:bCs/>
          <w:kern w:val="0"/>
          <w:sz w:val="22"/>
          <w:szCs w:val="22"/>
          <w14:ligatures w14:val="none"/>
        </w:rPr>
      </w:pPr>
    </w:p>
    <w:sectPr w:rsidR="00BA1704" w:rsidRPr="007823E5">
      <w:head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DA363" w14:textId="77777777" w:rsidR="00A24F59" w:rsidRDefault="00A24F59" w:rsidP="008E36EE">
      <w:pPr>
        <w:spacing w:after="0" w:line="240" w:lineRule="auto"/>
      </w:pPr>
      <w:r>
        <w:separator/>
      </w:r>
    </w:p>
  </w:endnote>
  <w:endnote w:type="continuationSeparator" w:id="0">
    <w:p w14:paraId="7F201F4C" w14:textId="77777777" w:rsidR="00A24F59" w:rsidRDefault="00A24F59" w:rsidP="008E3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6B8B1" w14:textId="77777777" w:rsidR="00A24F59" w:rsidRDefault="00A24F59" w:rsidP="008E36EE">
      <w:pPr>
        <w:spacing w:after="0" w:line="240" w:lineRule="auto"/>
      </w:pPr>
      <w:r>
        <w:separator/>
      </w:r>
    </w:p>
  </w:footnote>
  <w:footnote w:type="continuationSeparator" w:id="0">
    <w:p w14:paraId="7DD3452D" w14:textId="77777777" w:rsidR="00A24F59" w:rsidRDefault="00A24F59" w:rsidP="008E36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B7718" w14:textId="184A58EC" w:rsidR="00EA164B" w:rsidRDefault="00EA164B" w:rsidP="00EA164B">
    <w:pPr>
      <w:pStyle w:val="Header"/>
      <w:jc w:val="right"/>
    </w:pPr>
    <w:r>
      <w:rPr>
        <w:noProof/>
      </w:rPr>
      <w:drawing>
        <wp:inline distT="0" distB="0" distL="0" distR="0" wp14:anchorId="5A24952E" wp14:editId="487BF415">
          <wp:extent cx="2491047" cy="820189"/>
          <wp:effectExtent l="0" t="0" r="5080" b="0"/>
          <wp:docPr id="1" name="Picture 1"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rawing of a 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91047" cy="820189"/>
                  </a:xfrm>
                  <a:prstGeom prst="rect">
                    <a:avLst/>
                  </a:prstGeom>
                </pic:spPr>
              </pic:pic>
            </a:graphicData>
          </a:graphic>
        </wp:inline>
      </w:drawing>
    </w:r>
  </w:p>
  <w:p w14:paraId="19BBF247" w14:textId="1C9C6247" w:rsidR="008E36EE" w:rsidRDefault="008E36EE" w:rsidP="008E36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7078C"/>
    <w:multiLevelType w:val="hybridMultilevel"/>
    <w:tmpl w:val="6772D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26550D"/>
    <w:multiLevelType w:val="hybridMultilevel"/>
    <w:tmpl w:val="19868294"/>
    <w:lvl w:ilvl="0" w:tplc="33B2BDC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C53830"/>
    <w:multiLevelType w:val="hybridMultilevel"/>
    <w:tmpl w:val="76BC7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1B0048"/>
    <w:multiLevelType w:val="hybridMultilevel"/>
    <w:tmpl w:val="63A8BA70"/>
    <w:lvl w:ilvl="0" w:tplc="33B2BDC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9C3CF2"/>
    <w:multiLevelType w:val="hybridMultilevel"/>
    <w:tmpl w:val="7FE01F08"/>
    <w:lvl w:ilvl="0" w:tplc="33B2BDC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9E2FC1"/>
    <w:multiLevelType w:val="multilevel"/>
    <w:tmpl w:val="51DE0B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366EE6"/>
    <w:multiLevelType w:val="hybridMultilevel"/>
    <w:tmpl w:val="5EB00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8691670">
    <w:abstractNumId w:val="5"/>
  </w:num>
  <w:num w:numId="2" w16cid:durableId="1897737691">
    <w:abstractNumId w:val="6"/>
  </w:num>
  <w:num w:numId="3" w16cid:durableId="1021392808">
    <w:abstractNumId w:val="4"/>
  </w:num>
  <w:num w:numId="4" w16cid:durableId="709301787">
    <w:abstractNumId w:val="1"/>
  </w:num>
  <w:num w:numId="5" w16cid:durableId="59796856">
    <w:abstractNumId w:val="3"/>
  </w:num>
  <w:num w:numId="6" w16cid:durableId="1050961917">
    <w:abstractNumId w:val="0"/>
  </w:num>
  <w:num w:numId="7" w16cid:durableId="4614592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8C4"/>
    <w:rsid w:val="00000C7B"/>
    <w:rsid w:val="00003FF3"/>
    <w:rsid w:val="00012F49"/>
    <w:rsid w:val="000132B6"/>
    <w:rsid w:val="0001358F"/>
    <w:rsid w:val="000147D9"/>
    <w:rsid w:val="00014A19"/>
    <w:rsid w:val="00015273"/>
    <w:rsid w:val="00015E80"/>
    <w:rsid w:val="000175AA"/>
    <w:rsid w:val="00020BB9"/>
    <w:rsid w:val="0002449B"/>
    <w:rsid w:val="000272E6"/>
    <w:rsid w:val="00031D39"/>
    <w:rsid w:val="00034A56"/>
    <w:rsid w:val="000357DB"/>
    <w:rsid w:val="00040404"/>
    <w:rsid w:val="00054977"/>
    <w:rsid w:val="000565B5"/>
    <w:rsid w:val="00060321"/>
    <w:rsid w:val="000628FE"/>
    <w:rsid w:val="0006639B"/>
    <w:rsid w:val="0007227C"/>
    <w:rsid w:val="000832D1"/>
    <w:rsid w:val="00085543"/>
    <w:rsid w:val="00086B6E"/>
    <w:rsid w:val="00087809"/>
    <w:rsid w:val="00087BFA"/>
    <w:rsid w:val="0009075D"/>
    <w:rsid w:val="00094829"/>
    <w:rsid w:val="000958A7"/>
    <w:rsid w:val="00095AB4"/>
    <w:rsid w:val="0009679B"/>
    <w:rsid w:val="00096AB9"/>
    <w:rsid w:val="000A1843"/>
    <w:rsid w:val="000A2149"/>
    <w:rsid w:val="000A5E99"/>
    <w:rsid w:val="000B5BAD"/>
    <w:rsid w:val="000B7699"/>
    <w:rsid w:val="000B7A07"/>
    <w:rsid w:val="000C00EF"/>
    <w:rsid w:val="000C03E4"/>
    <w:rsid w:val="000C1F74"/>
    <w:rsid w:val="000C261A"/>
    <w:rsid w:val="000C47A1"/>
    <w:rsid w:val="000C4E66"/>
    <w:rsid w:val="000C5B29"/>
    <w:rsid w:val="000C6410"/>
    <w:rsid w:val="000D248B"/>
    <w:rsid w:val="000D2C75"/>
    <w:rsid w:val="000D30B6"/>
    <w:rsid w:val="000D5FCC"/>
    <w:rsid w:val="000E0876"/>
    <w:rsid w:val="000E08D0"/>
    <w:rsid w:val="000E0E5A"/>
    <w:rsid w:val="000E1138"/>
    <w:rsid w:val="000F1D20"/>
    <w:rsid w:val="000F2027"/>
    <w:rsid w:val="000F2658"/>
    <w:rsid w:val="000F34B8"/>
    <w:rsid w:val="000F41F3"/>
    <w:rsid w:val="000F4C83"/>
    <w:rsid w:val="000F5C52"/>
    <w:rsid w:val="000F6A10"/>
    <w:rsid w:val="000F751C"/>
    <w:rsid w:val="000F7FD9"/>
    <w:rsid w:val="0010010D"/>
    <w:rsid w:val="00101580"/>
    <w:rsid w:val="00101963"/>
    <w:rsid w:val="001050A4"/>
    <w:rsid w:val="001065B7"/>
    <w:rsid w:val="00107143"/>
    <w:rsid w:val="00110F8D"/>
    <w:rsid w:val="001129F2"/>
    <w:rsid w:val="00112B37"/>
    <w:rsid w:val="0011688E"/>
    <w:rsid w:val="001173CC"/>
    <w:rsid w:val="00117E1C"/>
    <w:rsid w:val="00121FB2"/>
    <w:rsid w:val="00122C09"/>
    <w:rsid w:val="0012619C"/>
    <w:rsid w:val="00127987"/>
    <w:rsid w:val="00131EB0"/>
    <w:rsid w:val="001331AC"/>
    <w:rsid w:val="00133516"/>
    <w:rsid w:val="00133C8E"/>
    <w:rsid w:val="00134199"/>
    <w:rsid w:val="0013684C"/>
    <w:rsid w:val="00142080"/>
    <w:rsid w:val="00142CD0"/>
    <w:rsid w:val="0014581E"/>
    <w:rsid w:val="00146506"/>
    <w:rsid w:val="00150397"/>
    <w:rsid w:val="0015096E"/>
    <w:rsid w:val="00153071"/>
    <w:rsid w:val="001536C1"/>
    <w:rsid w:val="001600B2"/>
    <w:rsid w:val="00161E16"/>
    <w:rsid w:val="00163D47"/>
    <w:rsid w:val="0016535E"/>
    <w:rsid w:val="00167B12"/>
    <w:rsid w:val="00171198"/>
    <w:rsid w:val="001723DB"/>
    <w:rsid w:val="0017243E"/>
    <w:rsid w:val="00173795"/>
    <w:rsid w:val="001757F9"/>
    <w:rsid w:val="0017625B"/>
    <w:rsid w:val="00176DCD"/>
    <w:rsid w:val="00177CAD"/>
    <w:rsid w:val="001816C3"/>
    <w:rsid w:val="00182132"/>
    <w:rsid w:val="001821ED"/>
    <w:rsid w:val="0018317E"/>
    <w:rsid w:val="0018678A"/>
    <w:rsid w:val="0019044C"/>
    <w:rsid w:val="0019129C"/>
    <w:rsid w:val="00192B6A"/>
    <w:rsid w:val="0019373C"/>
    <w:rsid w:val="00194FD5"/>
    <w:rsid w:val="001954B3"/>
    <w:rsid w:val="0019583C"/>
    <w:rsid w:val="00196038"/>
    <w:rsid w:val="00196625"/>
    <w:rsid w:val="001A4DC9"/>
    <w:rsid w:val="001A5159"/>
    <w:rsid w:val="001A567E"/>
    <w:rsid w:val="001A6EDE"/>
    <w:rsid w:val="001B0A3B"/>
    <w:rsid w:val="001B3371"/>
    <w:rsid w:val="001B4B63"/>
    <w:rsid w:val="001B5A2E"/>
    <w:rsid w:val="001B7CB8"/>
    <w:rsid w:val="001C135B"/>
    <w:rsid w:val="001C14A9"/>
    <w:rsid w:val="001C1705"/>
    <w:rsid w:val="001C17BE"/>
    <w:rsid w:val="001C4C70"/>
    <w:rsid w:val="001C555C"/>
    <w:rsid w:val="001C7B98"/>
    <w:rsid w:val="001D0040"/>
    <w:rsid w:val="001D1856"/>
    <w:rsid w:val="001D497F"/>
    <w:rsid w:val="001D7381"/>
    <w:rsid w:val="001E00DD"/>
    <w:rsid w:val="001E0915"/>
    <w:rsid w:val="001E0FCC"/>
    <w:rsid w:val="001E2055"/>
    <w:rsid w:val="001E48AA"/>
    <w:rsid w:val="001E58D0"/>
    <w:rsid w:val="001F12BA"/>
    <w:rsid w:val="001F25C0"/>
    <w:rsid w:val="001F30B0"/>
    <w:rsid w:val="001F34B8"/>
    <w:rsid w:val="001F5658"/>
    <w:rsid w:val="00203B75"/>
    <w:rsid w:val="002040E5"/>
    <w:rsid w:val="00204E49"/>
    <w:rsid w:val="00206433"/>
    <w:rsid w:val="00206DF3"/>
    <w:rsid w:val="00210AA2"/>
    <w:rsid w:val="0021510E"/>
    <w:rsid w:val="002164C8"/>
    <w:rsid w:val="00216990"/>
    <w:rsid w:val="00221E1F"/>
    <w:rsid w:val="00223D71"/>
    <w:rsid w:val="0022574F"/>
    <w:rsid w:val="00225F1B"/>
    <w:rsid w:val="0022687D"/>
    <w:rsid w:val="002319ED"/>
    <w:rsid w:val="00233C0B"/>
    <w:rsid w:val="002345B9"/>
    <w:rsid w:val="00236939"/>
    <w:rsid w:val="00241546"/>
    <w:rsid w:val="002419A4"/>
    <w:rsid w:val="00242767"/>
    <w:rsid w:val="00243B8D"/>
    <w:rsid w:val="00243BFD"/>
    <w:rsid w:val="002447F5"/>
    <w:rsid w:val="00244DEB"/>
    <w:rsid w:val="00247641"/>
    <w:rsid w:val="002479A6"/>
    <w:rsid w:val="002479E4"/>
    <w:rsid w:val="002508A2"/>
    <w:rsid w:val="00250EB9"/>
    <w:rsid w:val="002540D4"/>
    <w:rsid w:val="00254D13"/>
    <w:rsid w:val="00255433"/>
    <w:rsid w:val="0025634D"/>
    <w:rsid w:val="002572BF"/>
    <w:rsid w:val="0026059C"/>
    <w:rsid w:val="00262996"/>
    <w:rsid w:val="002633C7"/>
    <w:rsid w:val="0026341B"/>
    <w:rsid w:val="00265494"/>
    <w:rsid w:val="00271F3F"/>
    <w:rsid w:val="00273BF0"/>
    <w:rsid w:val="00273C67"/>
    <w:rsid w:val="00275003"/>
    <w:rsid w:val="00275792"/>
    <w:rsid w:val="00280721"/>
    <w:rsid w:val="00281358"/>
    <w:rsid w:val="00283741"/>
    <w:rsid w:val="002839E2"/>
    <w:rsid w:val="002868D6"/>
    <w:rsid w:val="00290B1B"/>
    <w:rsid w:val="002924BA"/>
    <w:rsid w:val="0029461F"/>
    <w:rsid w:val="00294A81"/>
    <w:rsid w:val="00294D7B"/>
    <w:rsid w:val="00295C73"/>
    <w:rsid w:val="00296CB0"/>
    <w:rsid w:val="002A2F07"/>
    <w:rsid w:val="002A74CC"/>
    <w:rsid w:val="002B02C1"/>
    <w:rsid w:val="002B05AB"/>
    <w:rsid w:val="002B3907"/>
    <w:rsid w:val="002B71A1"/>
    <w:rsid w:val="002B7B5B"/>
    <w:rsid w:val="002C0AB9"/>
    <w:rsid w:val="002C0B40"/>
    <w:rsid w:val="002C1457"/>
    <w:rsid w:val="002C254E"/>
    <w:rsid w:val="002C498B"/>
    <w:rsid w:val="002C7366"/>
    <w:rsid w:val="002D204B"/>
    <w:rsid w:val="002D2BE2"/>
    <w:rsid w:val="002D49CF"/>
    <w:rsid w:val="002D5618"/>
    <w:rsid w:val="002E5EA7"/>
    <w:rsid w:val="002E6ADA"/>
    <w:rsid w:val="002F25FF"/>
    <w:rsid w:val="002F28A2"/>
    <w:rsid w:val="002F2D2E"/>
    <w:rsid w:val="002F31D7"/>
    <w:rsid w:val="002F52DF"/>
    <w:rsid w:val="002F531A"/>
    <w:rsid w:val="00301909"/>
    <w:rsid w:val="00302A0D"/>
    <w:rsid w:val="00302EC7"/>
    <w:rsid w:val="0030345C"/>
    <w:rsid w:val="0030364C"/>
    <w:rsid w:val="00306AF6"/>
    <w:rsid w:val="0030786C"/>
    <w:rsid w:val="00311EC3"/>
    <w:rsid w:val="003125AB"/>
    <w:rsid w:val="00313262"/>
    <w:rsid w:val="003133BF"/>
    <w:rsid w:val="00315EFD"/>
    <w:rsid w:val="00320EC2"/>
    <w:rsid w:val="003211B1"/>
    <w:rsid w:val="00321457"/>
    <w:rsid w:val="003226B1"/>
    <w:rsid w:val="00326AA2"/>
    <w:rsid w:val="00327C40"/>
    <w:rsid w:val="003305BE"/>
    <w:rsid w:val="00330FCD"/>
    <w:rsid w:val="00334709"/>
    <w:rsid w:val="003357BC"/>
    <w:rsid w:val="00341439"/>
    <w:rsid w:val="00342D8A"/>
    <w:rsid w:val="0034363A"/>
    <w:rsid w:val="00343A48"/>
    <w:rsid w:val="0034400B"/>
    <w:rsid w:val="003447B3"/>
    <w:rsid w:val="00344C67"/>
    <w:rsid w:val="00347658"/>
    <w:rsid w:val="003553EB"/>
    <w:rsid w:val="00356F62"/>
    <w:rsid w:val="00357A44"/>
    <w:rsid w:val="00357D3D"/>
    <w:rsid w:val="00360322"/>
    <w:rsid w:val="00362847"/>
    <w:rsid w:val="00363C9D"/>
    <w:rsid w:val="00365FBD"/>
    <w:rsid w:val="0037041A"/>
    <w:rsid w:val="00371CD9"/>
    <w:rsid w:val="0037310E"/>
    <w:rsid w:val="00373522"/>
    <w:rsid w:val="00376011"/>
    <w:rsid w:val="0037670F"/>
    <w:rsid w:val="00382728"/>
    <w:rsid w:val="003827B0"/>
    <w:rsid w:val="00383395"/>
    <w:rsid w:val="00386238"/>
    <w:rsid w:val="00387C74"/>
    <w:rsid w:val="00387CB3"/>
    <w:rsid w:val="0039089B"/>
    <w:rsid w:val="00391417"/>
    <w:rsid w:val="00391652"/>
    <w:rsid w:val="003923C3"/>
    <w:rsid w:val="00392D94"/>
    <w:rsid w:val="00394BAC"/>
    <w:rsid w:val="00395DD7"/>
    <w:rsid w:val="00396BDC"/>
    <w:rsid w:val="003970E2"/>
    <w:rsid w:val="003A0119"/>
    <w:rsid w:val="003A5F8D"/>
    <w:rsid w:val="003B3606"/>
    <w:rsid w:val="003C0483"/>
    <w:rsid w:val="003C3269"/>
    <w:rsid w:val="003C76EB"/>
    <w:rsid w:val="003D3B30"/>
    <w:rsid w:val="003D4089"/>
    <w:rsid w:val="003D5534"/>
    <w:rsid w:val="003D5E45"/>
    <w:rsid w:val="003D7070"/>
    <w:rsid w:val="003D772F"/>
    <w:rsid w:val="003E2078"/>
    <w:rsid w:val="003E4A22"/>
    <w:rsid w:val="003E5D8C"/>
    <w:rsid w:val="003E7786"/>
    <w:rsid w:val="003F09E1"/>
    <w:rsid w:val="003F0B2D"/>
    <w:rsid w:val="003F0E99"/>
    <w:rsid w:val="003F14F3"/>
    <w:rsid w:val="003F6904"/>
    <w:rsid w:val="003F78EF"/>
    <w:rsid w:val="00400C49"/>
    <w:rsid w:val="0040106F"/>
    <w:rsid w:val="00401455"/>
    <w:rsid w:val="00402B11"/>
    <w:rsid w:val="00402E61"/>
    <w:rsid w:val="00404457"/>
    <w:rsid w:val="004051BE"/>
    <w:rsid w:val="004057A8"/>
    <w:rsid w:val="0040715A"/>
    <w:rsid w:val="00411A71"/>
    <w:rsid w:val="004157AA"/>
    <w:rsid w:val="00416334"/>
    <w:rsid w:val="004240ED"/>
    <w:rsid w:val="0042592B"/>
    <w:rsid w:val="004266CE"/>
    <w:rsid w:val="004268B6"/>
    <w:rsid w:val="00426CD1"/>
    <w:rsid w:val="0042795F"/>
    <w:rsid w:val="00433554"/>
    <w:rsid w:val="00435EC4"/>
    <w:rsid w:val="00437B77"/>
    <w:rsid w:val="00440352"/>
    <w:rsid w:val="00441F9F"/>
    <w:rsid w:val="00442A80"/>
    <w:rsid w:val="004430FF"/>
    <w:rsid w:val="00444CC2"/>
    <w:rsid w:val="00446654"/>
    <w:rsid w:val="00450EA5"/>
    <w:rsid w:val="00453D22"/>
    <w:rsid w:val="0045403E"/>
    <w:rsid w:val="00456473"/>
    <w:rsid w:val="004608CA"/>
    <w:rsid w:val="004616A4"/>
    <w:rsid w:val="00462687"/>
    <w:rsid w:val="0046630F"/>
    <w:rsid w:val="004673D5"/>
    <w:rsid w:val="00467A32"/>
    <w:rsid w:val="00470837"/>
    <w:rsid w:val="00470CF4"/>
    <w:rsid w:val="00470E51"/>
    <w:rsid w:val="0047510E"/>
    <w:rsid w:val="004754C6"/>
    <w:rsid w:val="00480D61"/>
    <w:rsid w:val="0048139E"/>
    <w:rsid w:val="00482DEC"/>
    <w:rsid w:val="00483D57"/>
    <w:rsid w:val="00486040"/>
    <w:rsid w:val="004864A7"/>
    <w:rsid w:val="0049010C"/>
    <w:rsid w:val="004933EA"/>
    <w:rsid w:val="004973DD"/>
    <w:rsid w:val="004974A8"/>
    <w:rsid w:val="004977FE"/>
    <w:rsid w:val="004A410A"/>
    <w:rsid w:val="004A51C4"/>
    <w:rsid w:val="004A59DD"/>
    <w:rsid w:val="004A7BE9"/>
    <w:rsid w:val="004B13C6"/>
    <w:rsid w:val="004B334E"/>
    <w:rsid w:val="004B5BC9"/>
    <w:rsid w:val="004C01BC"/>
    <w:rsid w:val="004C01EF"/>
    <w:rsid w:val="004C10E3"/>
    <w:rsid w:val="004C2045"/>
    <w:rsid w:val="004D09C6"/>
    <w:rsid w:val="004D114A"/>
    <w:rsid w:val="004D1D79"/>
    <w:rsid w:val="004D2548"/>
    <w:rsid w:val="004E011F"/>
    <w:rsid w:val="004E06D3"/>
    <w:rsid w:val="004E3F9D"/>
    <w:rsid w:val="004E4B85"/>
    <w:rsid w:val="004F098C"/>
    <w:rsid w:val="004F1204"/>
    <w:rsid w:val="004F2FF5"/>
    <w:rsid w:val="004F443B"/>
    <w:rsid w:val="004F4995"/>
    <w:rsid w:val="005033EB"/>
    <w:rsid w:val="00504384"/>
    <w:rsid w:val="005048AF"/>
    <w:rsid w:val="00504D31"/>
    <w:rsid w:val="00504F2B"/>
    <w:rsid w:val="005074A6"/>
    <w:rsid w:val="00511877"/>
    <w:rsid w:val="005118C3"/>
    <w:rsid w:val="005118D5"/>
    <w:rsid w:val="00512318"/>
    <w:rsid w:val="00512DB1"/>
    <w:rsid w:val="00512DDB"/>
    <w:rsid w:val="00513641"/>
    <w:rsid w:val="00515724"/>
    <w:rsid w:val="00517465"/>
    <w:rsid w:val="00521FE3"/>
    <w:rsid w:val="00522577"/>
    <w:rsid w:val="005232F9"/>
    <w:rsid w:val="0052437E"/>
    <w:rsid w:val="005249D5"/>
    <w:rsid w:val="00525809"/>
    <w:rsid w:val="00526EA1"/>
    <w:rsid w:val="00527EAC"/>
    <w:rsid w:val="005306D1"/>
    <w:rsid w:val="00531D1A"/>
    <w:rsid w:val="005330BA"/>
    <w:rsid w:val="00533C8E"/>
    <w:rsid w:val="00533DCF"/>
    <w:rsid w:val="00536FFF"/>
    <w:rsid w:val="00540352"/>
    <w:rsid w:val="005404FF"/>
    <w:rsid w:val="00540F96"/>
    <w:rsid w:val="00543542"/>
    <w:rsid w:val="00547A2B"/>
    <w:rsid w:val="005507FF"/>
    <w:rsid w:val="0055202F"/>
    <w:rsid w:val="005524AF"/>
    <w:rsid w:val="005571B2"/>
    <w:rsid w:val="005577F9"/>
    <w:rsid w:val="00560A82"/>
    <w:rsid w:val="00560E50"/>
    <w:rsid w:val="00561683"/>
    <w:rsid w:val="00570265"/>
    <w:rsid w:val="00576821"/>
    <w:rsid w:val="0058447D"/>
    <w:rsid w:val="00584D68"/>
    <w:rsid w:val="00586E24"/>
    <w:rsid w:val="005903AE"/>
    <w:rsid w:val="00591CF7"/>
    <w:rsid w:val="00593908"/>
    <w:rsid w:val="00596E21"/>
    <w:rsid w:val="00596EE6"/>
    <w:rsid w:val="005A0342"/>
    <w:rsid w:val="005A12E7"/>
    <w:rsid w:val="005A3329"/>
    <w:rsid w:val="005A4C72"/>
    <w:rsid w:val="005A7B3D"/>
    <w:rsid w:val="005B084D"/>
    <w:rsid w:val="005B3575"/>
    <w:rsid w:val="005B4227"/>
    <w:rsid w:val="005B7CBA"/>
    <w:rsid w:val="005C22E2"/>
    <w:rsid w:val="005C37B5"/>
    <w:rsid w:val="005C432B"/>
    <w:rsid w:val="005C58D0"/>
    <w:rsid w:val="005C6EE4"/>
    <w:rsid w:val="005D01B6"/>
    <w:rsid w:val="005D025B"/>
    <w:rsid w:val="005D16BB"/>
    <w:rsid w:val="005D23A7"/>
    <w:rsid w:val="005D4128"/>
    <w:rsid w:val="005E1B1E"/>
    <w:rsid w:val="005E34F4"/>
    <w:rsid w:val="005E4A5D"/>
    <w:rsid w:val="005F0246"/>
    <w:rsid w:val="005F0C84"/>
    <w:rsid w:val="005F3124"/>
    <w:rsid w:val="005F3B2E"/>
    <w:rsid w:val="005F3BF0"/>
    <w:rsid w:val="005F6FFD"/>
    <w:rsid w:val="0060020E"/>
    <w:rsid w:val="0060090D"/>
    <w:rsid w:val="00600987"/>
    <w:rsid w:val="00603242"/>
    <w:rsid w:val="0060736F"/>
    <w:rsid w:val="00613BC1"/>
    <w:rsid w:val="00613F40"/>
    <w:rsid w:val="006214C8"/>
    <w:rsid w:val="0062679B"/>
    <w:rsid w:val="00630941"/>
    <w:rsid w:val="0063149E"/>
    <w:rsid w:val="00631D3D"/>
    <w:rsid w:val="00632C44"/>
    <w:rsid w:val="006330D8"/>
    <w:rsid w:val="00633EEC"/>
    <w:rsid w:val="00636AE9"/>
    <w:rsid w:val="00640BD6"/>
    <w:rsid w:val="006439A2"/>
    <w:rsid w:val="00644D84"/>
    <w:rsid w:val="0064622A"/>
    <w:rsid w:val="00647963"/>
    <w:rsid w:val="006479FD"/>
    <w:rsid w:val="006502D0"/>
    <w:rsid w:val="00650A6A"/>
    <w:rsid w:val="0065169A"/>
    <w:rsid w:val="00651CB5"/>
    <w:rsid w:val="00652F26"/>
    <w:rsid w:val="00654222"/>
    <w:rsid w:val="00654559"/>
    <w:rsid w:val="00654777"/>
    <w:rsid w:val="00655406"/>
    <w:rsid w:val="00656713"/>
    <w:rsid w:val="006620B3"/>
    <w:rsid w:val="00664681"/>
    <w:rsid w:val="00664B0B"/>
    <w:rsid w:val="006706FF"/>
    <w:rsid w:val="00671E74"/>
    <w:rsid w:val="00674988"/>
    <w:rsid w:val="00675D8F"/>
    <w:rsid w:val="00676235"/>
    <w:rsid w:val="0067780E"/>
    <w:rsid w:val="00683AA7"/>
    <w:rsid w:val="00684FD5"/>
    <w:rsid w:val="00686C8A"/>
    <w:rsid w:val="00690376"/>
    <w:rsid w:val="006923B6"/>
    <w:rsid w:val="0069430E"/>
    <w:rsid w:val="00695000"/>
    <w:rsid w:val="00695F73"/>
    <w:rsid w:val="006A12A4"/>
    <w:rsid w:val="006A1A58"/>
    <w:rsid w:val="006A3E55"/>
    <w:rsid w:val="006A42D3"/>
    <w:rsid w:val="006A798D"/>
    <w:rsid w:val="006A7F0C"/>
    <w:rsid w:val="006B07B7"/>
    <w:rsid w:val="006B145A"/>
    <w:rsid w:val="006B2BBC"/>
    <w:rsid w:val="006B3BC5"/>
    <w:rsid w:val="006B7676"/>
    <w:rsid w:val="006C0579"/>
    <w:rsid w:val="006C3164"/>
    <w:rsid w:val="006C3561"/>
    <w:rsid w:val="006C3E08"/>
    <w:rsid w:val="006C63EF"/>
    <w:rsid w:val="006D0030"/>
    <w:rsid w:val="006D1692"/>
    <w:rsid w:val="006D1F2D"/>
    <w:rsid w:val="006D2814"/>
    <w:rsid w:val="006D3D2D"/>
    <w:rsid w:val="006D7270"/>
    <w:rsid w:val="006E060E"/>
    <w:rsid w:val="006E0723"/>
    <w:rsid w:val="006F1BAF"/>
    <w:rsid w:val="006F1F89"/>
    <w:rsid w:val="006F2705"/>
    <w:rsid w:val="006F3057"/>
    <w:rsid w:val="006F4E87"/>
    <w:rsid w:val="006F7FB0"/>
    <w:rsid w:val="00700917"/>
    <w:rsid w:val="0070111A"/>
    <w:rsid w:val="007022DA"/>
    <w:rsid w:val="00702338"/>
    <w:rsid w:val="00702FBD"/>
    <w:rsid w:val="007059A3"/>
    <w:rsid w:val="0071103C"/>
    <w:rsid w:val="00712594"/>
    <w:rsid w:val="00716092"/>
    <w:rsid w:val="007169D2"/>
    <w:rsid w:val="00717678"/>
    <w:rsid w:val="007204CE"/>
    <w:rsid w:val="00720836"/>
    <w:rsid w:val="00721C66"/>
    <w:rsid w:val="00724D6D"/>
    <w:rsid w:val="00725FFB"/>
    <w:rsid w:val="007268E2"/>
    <w:rsid w:val="00727E68"/>
    <w:rsid w:val="007301F3"/>
    <w:rsid w:val="00730C2A"/>
    <w:rsid w:val="00731C17"/>
    <w:rsid w:val="00732C52"/>
    <w:rsid w:val="007358CC"/>
    <w:rsid w:val="007400E4"/>
    <w:rsid w:val="00743E98"/>
    <w:rsid w:val="00745624"/>
    <w:rsid w:val="007507F1"/>
    <w:rsid w:val="00753D75"/>
    <w:rsid w:val="00754A9A"/>
    <w:rsid w:val="00754ADA"/>
    <w:rsid w:val="00757170"/>
    <w:rsid w:val="00760AE9"/>
    <w:rsid w:val="00762A62"/>
    <w:rsid w:val="00763F88"/>
    <w:rsid w:val="00764B28"/>
    <w:rsid w:val="00764D4D"/>
    <w:rsid w:val="00765076"/>
    <w:rsid w:val="0076718B"/>
    <w:rsid w:val="00767A8C"/>
    <w:rsid w:val="00770DAA"/>
    <w:rsid w:val="00773CCC"/>
    <w:rsid w:val="007768B5"/>
    <w:rsid w:val="0077778B"/>
    <w:rsid w:val="00781269"/>
    <w:rsid w:val="007823E5"/>
    <w:rsid w:val="0078267A"/>
    <w:rsid w:val="00782DE3"/>
    <w:rsid w:val="00785A94"/>
    <w:rsid w:val="0078654F"/>
    <w:rsid w:val="00790011"/>
    <w:rsid w:val="007908FC"/>
    <w:rsid w:val="00790918"/>
    <w:rsid w:val="007917D7"/>
    <w:rsid w:val="00793A4F"/>
    <w:rsid w:val="00796D90"/>
    <w:rsid w:val="007A22D8"/>
    <w:rsid w:val="007A7202"/>
    <w:rsid w:val="007B0333"/>
    <w:rsid w:val="007B0E0C"/>
    <w:rsid w:val="007B17BE"/>
    <w:rsid w:val="007B2AE8"/>
    <w:rsid w:val="007B2CB2"/>
    <w:rsid w:val="007B3238"/>
    <w:rsid w:val="007B3CA5"/>
    <w:rsid w:val="007B60FD"/>
    <w:rsid w:val="007B6C4C"/>
    <w:rsid w:val="007C3176"/>
    <w:rsid w:val="007C5DD7"/>
    <w:rsid w:val="007C5DDC"/>
    <w:rsid w:val="007C626F"/>
    <w:rsid w:val="007D3835"/>
    <w:rsid w:val="007D38AA"/>
    <w:rsid w:val="007D6982"/>
    <w:rsid w:val="007D6A66"/>
    <w:rsid w:val="007D7D6E"/>
    <w:rsid w:val="007E0518"/>
    <w:rsid w:val="007E0C31"/>
    <w:rsid w:val="007E5E8D"/>
    <w:rsid w:val="007E76C4"/>
    <w:rsid w:val="007F071A"/>
    <w:rsid w:val="007F0D57"/>
    <w:rsid w:val="007F67E8"/>
    <w:rsid w:val="00801F7E"/>
    <w:rsid w:val="00802701"/>
    <w:rsid w:val="00802B1B"/>
    <w:rsid w:val="00803356"/>
    <w:rsid w:val="0080567C"/>
    <w:rsid w:val="0080617E"/>
    <w:rsid w:val="0080719F"/>
    <w:rsid w:val="008127DA"/>
    <w:rsid w:val="0081598A"/>
    <w:rsid w:val="00817239"/>
    <w:rsid w:val="008227A8"/>
    <w:rsid w:val="00823234"/>
    <w:rsid w:val="0082365F"/>
    <w:rsid w:val="0083093F"/>
    <w:rsid w:val="008334CF"/>
    <w:rsid w:val="00837026"/>
    <w:rsid w:val="00837350"/>
    <w:rsid w:val="008403A6"/>
    <w:rsid w:val="00841B70"/>
    <w:rsid w:val="00841D66"/>
    <w:rsid w:val="00843536"/>
    <w:rsid w:val="00843B35"/>
    <w:rsid w:val="00843BB3"/>
    <w:rsid w:val="008461AB"/>
    <w:rsid w:val="008463AD"/>
    <w:rsid w:val="00851258"/>
    <w:rsid w:val="008515B9"/>
    <w:rsid w:val="0085173C"/>
    <w:rsid w:val="00852352"/>
    <w:rsid w:val="008524FB"/>
    <w:rsid w:val="00854B87"/>
    <w:rsid w:val="00855024"/>
    <w:rsid w:val="0085579A"/>
    <w:rsid w:val="00855A6B"/>
    <w:rsid w:val="0085720A"/>
    <w:rsid w:val="008641BB"/>
    <w:rsid w:val="0086466E"/>
    <w:rsid w:val="00864D32"/>
    <w:rsid w:val="00866572"/>
    <w:rsid w:val="00866EB3"/>
    <w:rsid w:val="00866F41"/>
    <w:rsid w:val="00867077"/>
    <w:rsid w:val="0087466C"/>
    <w:rsid w:val="00874E8D"/>
    <w:rsid w:val="008756CB"/>
    <w:rsid w:val="00877EA2"/>
    <w:rsid w:val="00880C16"/>
    <w:rsid w:val="008812C7"/>
    <w:rsid w:val="00887FC9"/>
    <w:rsid w:val="00890BBC"/>
    <w:rsid w:val="00891D3B"/>
    <w:rsid w:val="008940EC"/>
    <w:rsid w:val="00894CB4"/>
    <w:rsid w:val="00895345"/>
    <w:rsid w:val="00897BDD"/>
    <w:rsid w:val="008A086D"/>
    <w:rsid w:val="008A551A"/>
    <w:rsid w:val="008A723F"/>
    <w:rsid w:val="008B1539"/>
    <w:rsid w:val="008B3236"/>
    <w:rsid w:val="008B3A0A"/>
    <w:rsid w:val="008B4031"/>
    <w:rsid w:val="008B4725"/>
    <w:rsid w:val="008B5D3C"/>
    <w:rsid w:val="008B7CAE"/>
    <w:rsid w:val="008C17A1"/>
    <w:rsid w:val="008C2821"/>
    <w:rsid w:val="008C4F72"/>
    <w:rsid w:val="008C5C95"/>
    <w:rsid w:val="008C7CCA"/>
    <w:rsid w:val="008D1C47"/>
    <w:rsid w:val="008D2264"/>
    <w:rsid w:val="008D2F29"/>
    <w:rsid w:val="008D30E8"/>
    <w:rsid w:val="008D340E"/>
    <w:rsid w:val="008D3F26"/>
    <w:rsid w:val="008D3FE0"/>
    <w:rsid w:val="008E10CE"/>
    <w:rsid w:val="008E13E6"/>
    <w:rsid w:val="008E2703"/>
    <w:rsid w:val="008E3137"/>
    <w:rsid w:val="008E36EE"/>
    <w:rsid w:val="008E3A7E"/>
    <w:rsid w:val="008E4257"/>
    <w:rsid w:val="008E450C"/>
    <w:rsid w:val="008E61ED"/>
    <w:rsid w:val="008E77F7"/>
    <w:rsid w:val="008E7FF0"/>
    <w:rsid w:val="008F0AFB"/>
    <w:rsid w:val="008F189A"/>
    <w:rsid w:val="008F1BC2"/>
    <w:rsid w:val="008F260B"/>
    <w:rsid w:val="008F2B4F"/>
    <w:rsid w:val="008F3CB1"/>
    <w:rsid w:val="008F6027"/>
    <w:rsid w:val="00900E47"/>
    <w:rsid w:val="009012EF"/>
    <w:rsid w:val="009033E1"/>
    <w:rsid w:val="00906AD6"/>
    <w:rsid w:val="0091118A"/>
    <w:rsid w:val="00911FB4"/>
    <w:rsid w:val="0091207F"/>
    <w:rsid w:val="00914287"/>
    <w:rsid w:val="00921029"/>
    <w:rsid w:val="0092184A"/>
    <w:rsid w:val="00923FCD"/>
    <w:rsid w:val="0092731E"/>
    <w:rsid w:val="00931E4B"/>
    <w:rsid w:val="009411E8"/>
    <w:rsid w:val="00942A08"/>
    <w:rsid w:val="009430C9"/>
    <w:rsid w:val="009439FE"/>
    <w:rsid w:val="00944B0F"/>
    <w:rsid w:val="009455C6"/>
    <w:rsid w:val="00945746"/>
    <w:rsid w:val="009465D4"/>
    <w:rsid w:val="00950AC5"/>
    <w:rsid w:val="00953960"/>
    <w:rsid w:val="00956995"/>
    <w:rsid w:val="00956C45"/>
    <w:rsid w:val="00957285"/>
    <w:rsid w:val="00957764"/>
    <w:rsid w:val="00957C33"/>
    <w:rsid w:val="00962193"/>
    <w:rsid w:val="00966260"/>
    <w:rsid w:val="0096702A"/>
    <w:rsid w:val="009723A5"/>
    <w:rsid w:val="0097383C"/>
    <w:rsid w:val="00976262"/>
    <w:rsid w:val="00980A83"/>
    <w:rsid w:val="009833E6"/>
    <w:rsid w:val="00983E93"/>
    <w:rsid w:val="00984122"/>
    <w:rsid w:val="00984BB1"/>
    <w:rsid w:val="00984CBE"/>
    <w:rsid w:val="00985318"/>
    <w:rsid w:val="00985917"/>
    <w:rsid w:val="00990C1C"/>
    <w:rsid w:val="009910E4"/>
    <w:rsid w:val="00991429"/>
    <w:rsid w:val="0099162E"/>
    <w:rsid w:val="009917C9"/>
    <w:rsid w:val="00991BFE"/>
    <w:rsid w:val="0099346F"/>
    <w:rsid w:val="00994EAC"/>
    <w:rsid w:val="00994EF5"/>
    <w:rsid w:val="00995530"/>
    <w:rsid w:val="0099598B"/>
    <w:rsid w:val="009975C1"/>
    <w:rsid w:val="009A15E7"/>
    <w:rsid w:val="009A3620"/>
    <w:rsid w:val="009A6823"/>
    <w:rsid w:val="009A6B9B"/>
    <w:rsid w:val="009A7BBC"/>
    <w:rsid w:val="009B2128"/>
    <w:rsid w:val="009B2CE2"/>
    <w:rsid w:val="009B3806"/>
    <w:rsid w:val="009B64AA"/>
    <w:rsid w:val="009B6751"/>
    <w:rsid w:val="009B7A27"/>
    <w:rsid w:val="009C077D"/>
    <w:rsid w:val="009C3416"/>
    <w:rsid w:val="009D0449"/>
    <w:rsid w:val="009D1463"/>
    <w:rsid w:val="009D4C6D"/>
    <w:rsid w:val="009D5EDF"/>
    <w:rsid w:val="009D6628"/>
    <w:rsid w:val="009D7112"/>
    <w:rsid w:val="009D7457"/>
    <w:rsid w:val="009D76C2"/>
    <w:rsid w:val="009E0FD2"/>
    <w:rsid w:val="009E2617"/>
    <w:rsid w:val="009E41FB"/>
    <w:rsid w:val="009E68F4"/>
    <w:rsid w:val="009E7139"/>
    <w:rsid w:val="009E7858"/>
    <w:rsid w:val="009F768C"/>
    <w:rsid w:val="00A02BD8"/>
    <w:rsid w:val="00A0413B"/>
    <w:rsid w:val="00A05780"/>
    <w:rsid w:val="00A11BCC"/>
    <w:rsid w:val="00A13530"/>
    <w:rsid w:val="00A152C1"/>
    <w:rsid w:val="00A15F27"/>
    <w:rsid w:val="00A17919"/>
    <w:rsid w:val="00A223B6"/>
    <w:rsid w:val="00A2257C"/>
    <w:rsid w:val="00A23220"/>
    <w:rsid w:val="00A24F59"/>
    <w:rsid w:val="00A256AD"/>
    <w:rsid w:val="00A256DA"/>
    <w:rsid w:val="00A2652C"/>
    <w:rsid w:val="00A32DFD"/>
    <w:rsid w:val="00A344A9"/>
    <w:rsid w:val="00A35913"/>
    <w:rsid w:val="00A3651E"/>
    <w:rsid w:val="00A42E4B"/>
    <w:rsid w:val="00A45D98"/>
    <w:rsid w:val="00A4634A"/>
    <w:rsid w:val="00A519E4"/>
    <w:rsid w:val="00A526EE"/>
    <w:rsid w:val="00A54E6D"/>
    <w:rsid w:val="00A61839"/>
    <w:rsid w:val="00A64B2B"/>
    <w:rsid w:val="00A65495"/>
    <w:rsid w:val="00A65729"/>
    <w:rsid w:val="00A6585E"/>
    <w:rsid w:val="00A65C53"/>
    <w:rsid w:val="00A67322"/>
    <w:rsid w:val="00A67E63"/>
    <w:rsid w:val="00A701B3"/>
    <w:rsid w:val="00A703B8"/>
    <w:rsid w:val="00A708E6"/>
    <w:rsid w:val="00A721C2"/>
    <w:rsid w:val="00A7274A"/>
    <w:rsid w:val="00A74FC5"/>
    <w:rsid w:val="00A81E7A"/>
    <w:rsid w:val="00A83AF1"/>
    <w:rsid w:val="00A86856"/>
    <w:rsid w:val="00A90CF8"/>
    <w:rsid w:val="00A9285A"/>
    <w:rsid w:val="00A93ACF"/>
    <w:rsid w:val="00A93DC5"/>
    <w:rsid w:val="00A94E24"/>
    <w:rsid w:val="00AA10A9"/>
    <w:rsid w:val="00AA3AA9"/>
    <w:rsid w:val="00AA3E6A"/>
    <w:rsid w:val="00AA4163"/>
    <w:rsid w:val="00AA6369"/>
    <w:rsid w:val="00AB4037"/>
    <w:rsid w:val="00AB5F16"/>
    <w:rsid w:val="00AB62EC"/>
    <w:rsid w:val="00AC304D"/>
    <w:rsid w:val="00AC52DC"/>
    <w:rsid w:val="00AC5570"/>
    <w:rsid w:val="00AC5E3F"/>
    <w:rsid w:val="00AC6D80"/>
    <w:rsid w:val="00AC7059"/>
    <w:rsid w:val="00AD02EC"/>
    <w:rsid w:val="00AD0CA5"/>
    <w:rsid w:val="00AD2801"/>
    <w:rsid w:val="00AD4569"/>
    <w:rsid w:val="00AD5144"/>
    <w:rsid w:val="00AD7C8A"/>
    <w:rsid w:val="00AE44C9"/>
    <w:rsid w:val="00AE459E"/>
    <w:rsid w:val="00AE51FD"/>
    <w:rsid w:val="00AF04B8"/>
    <w:rsid w:val="00AF4098"/>
    <w:rsid w:val="00AF4777"/>
    <w:rsid w:val="00AF5B4E"/>
    <w:rsid w:val="00AF667C"/>
    <w:rsid w:val="00AF778A"/>
    <w:rsid w:val="00B00228"/>
    <w:rsid w:val="00B01E7A"/>
    <w:rsid w:val="00B02758"/>
    <w:rsid w:val="00B02B86"/>
    <w:rsid w:val="00B06B09"/>
    <w:rsid w:val="00B07647"/>
    <w:rsid w:val="00B07E64"/>
    <w:rsid w:val="00B1382E"/>
    <w:rsid w:val="00B21104"/>
    <w:rsid w:val="00B21304"/>
    <w:rsid w:val="00B22BBE"/>
    <w:rsid w:val="00B23CB9"/>
    <w:rsid w:val="00B24E09"/>
    <w:rsid w:val="00B26B37"/>
    <w:rsid w:val="00B27348"/>
    <w:rsid w:val="00B27948"/>
    <w:rsid w:val="00B31DCE"/>
    <w:rsid w:val="00B341F9"/>
    <w:rsid w:val="00B3635C"/>
    <w:rsid w:val="00B36594"/>
    <w:rsid w:val="00B40DEA"/>
    <w:rsid w:val="00B4230A"/>
    <w:rsid w:val="00B46342"/>
    <w:rsid w:val="00B46B14"/>
    <w:rsid w:val="00B50D06"/>
    <w:rsid w:val="00B51088"/>
    <w:rsid w:val="00B53EA0"/>
    <w:rsid w:val="00B625E1"/>
    <w:rsid w:val="00B63937"/>
    <w:rsid w:val="00B63B26"/>
    <w:rsid w:val="00B64190"/>
    <w:rsid w:val="00B70A6A"/>
    <w:rsid w:val="00B71DBE"/>
    <w:rsid w:val="00B733C8"/>
    <w:rsid w:val="00B74098"/>
    <w:rsid w:val="00B76CF8"/>
    <w:rsid w:val="00B8104F"/>
    <w:rsid w:val="00B81BE2"/>
    <w:rsid w:val="00B84097"/>
    <w:rsid w:val="00B846DD"/>
    <w:rsid w:val="00B8470C"/>
    <w:rsid w:val="00B90C49"/>
    <w:rsid w:val="00B95300"/>
    <w:rsid w:val="00BA142D"/>
    <w:rsid w:val="00BA14A4"/>
    <w:rsid w:val="00BA1704"/>
    <w:rsid w:val="00BA1726"/>
    <w:rsid w:val="00BA447A"/>
    <w:rsid w:val="00BA4E66"/>
    <w:rsid w:val="00BA75E1"/>
    <w:rsid w:val="00BB2BE6"/>
    <w:rsid w:val="00BB33C1"/>
    <w:rsid w:val="00BB492F"/>
    <w:rsid w:val="00BB513D"/>
    <w:rsid w:val="00BB6F6D"/>
    <w:rsid w:val="00BC0406"/>
    <w:rsid w:val="00BC0919"/>
    <w:rsid w:val="00BC4459"/>
    <w:rsid w:val="00BC5D3E"/>
    <w:rsid w:val="00BC6DA0"/>
    <w:rsid w:val="00BC7220"/>
    <w:rsid w:val="00BD2B44"/>
    <w:rsid w:val="00BD3EF3"/>
    <w:rsid w:val="00BD60EB"/>
    <w:rsid w:val="00BD61C4"/>
    <w:rsid w:val="00BE4FA2"/>
    <w:rsid w:val="00BE5E35"/>
    <w:rsid w:val="00BE6551"/>
    <w:rsid w:val="00BE6F59"/>
    <w:rsid w:val="00BE7235"/>
    <w:rsid w:val="00BE7456"/>
    <w:rsid w:val="00BE7580"/>
    <w:rsid w:val="00BF3A29"/>
    <w:rsid w:val="00BF3EE6"/>
    <w:rsid w:val="00BF5DB9"/>
    <w:rsid w:val="00BF616D"/>
    <w:rsid w:val="00BF7A39"/>
    <w:rsid w:val="00C007EA"/>
    <w:rsid w:val="00C01DA2"/>
    <w:rsid w:val="00C03A4F"/>
    <w:rsid w:val="00C03F63"/>
    <w:rsid w:val="00C0519E"/>
    <w:rsid w:val="00C10F12"/>
    <w:rsid w:val="00C111F9"/>
    <w:rsid w:val="00C14C0B"/>
    <w:rsid w:val="00C16EC3"/>
    <w:rsid w:val="00C17ED3"/>
    <w:rsid w:val="00C214E2"/>
    <w:rsid w:val="00C2472C"/>
    <w:rsid w:val="00C24A0E"/>
    <w:rsid w:val="00C25317"/>
    <w:rsid w:val="00C26789"/>
    <w:rsid w:val="00C2730E"/>
    <w:rsid w:val="00C274E0"/>
    <w:rsid w:val="00C27829"/>
    <w:rsid w:val="00C30554"/>
    <w:rsid w:val="00C312D5"/>
    <w:rsid w:val="00C3134E"/>
    <w:rsid w:val="00C31EEA"/>
    <w:rsid w:val="00C31F12"/>
    <w:rsid w:val="00C3264C"/>
    <w:rsid w:val="00C33CAD"/>
    <w:rsid w:val="00C34FD7"/>
    <w:rsid w:val="00C40176"/>
    <w:rsid w:val="00C42B01"/>
    <w:rsid w:val="00C47B1D"/>
    <w:rsid w:val="00C50A10"/>
    <w:rsid w:val="00C510EB"/>
    <w:rsid w:val="00C51DE4"/>
    <w:rsid w:val="00C52BCC"/>
    <w:rsid w:val="00C52CAB"/>
    <w:rsid w:val="00C5612E"/>
    <w:rsid w:val="00C56A03"/>
    <w:rsid w:val="00C57503"/>
    <w:rsid w:val="00C60386"/>
    <w:rsid w:val="00C61F7B"/>
    <w:rsid w:val="00C65635"/>
    <w:rsid w:val="00C6797C"/>
    <w:rsid w:val="00C741EE"/>
    <w:rsid w:val="00C74AA2"/>
    <w:rsid w:val="00C75F14"/>
    <w:rsid w:val="00C77CA2"/>
    <w:rsid w:val="00C80932"/>
    <w:rsid w:val="00C81B71"/>
    <w:rsid w:val="00C8208A"/>
    <w:rsid w:val="00C822FC"/>
    <w:rsid w:val="00C8232B"/>
    <w:rsid w:val="00C85AE9"/>
    <w:rsid w:val="00C86B05"/>
    <w:rsid w:val="00C86F6D"/>
    <w:rsid w:val="00C87BFA"/>
    <w:rsid w:val="00C93E16"/>
    <w:rsid w:val="00C94903"/>
    <w:rsid w:val="00C94ADF"/>
    <w:rsid w:val="00C96F53"/>
    <w:rsid w:val="00C97FF0"/>
    <w:rsid w:val="00CA13B6"/>
    <w:rsid w:val="00CA1668"/>
    <w:rsid w:val="00CA43A8"/>
    <w:rsid w:val="00CA49B9"/>
    <w:rsid w:val="00CA580B"/>
    <w:rsid w:val="00CA7607"/>
    <w:rsid w:val="00CA777E"/>
    <w:rsid w:val="00CB3834"/>
    <w:rsid w:val="00CB3F6A"/>
    <w:rsid w:val="00CB59E5"/>
    <w:rsid w:val="00CB7D32"/>
    <w:rsid w:val="00CC14F3"/>
    <w:rsid w:val="00CC1D53"/>
    <w:rsid w:val="00CC2277"/>
    <w:rsid w:val="00CC2E92"/>
    <w:rsid w:val="00CC2FBA"/>
    <w:rsid w:val="00CC553E"/>
    <w:rsid w:val="00CD0ACD"/>
    <w:rsid w:val="00CD135D"/>
    <w:rsid w:val="00CD3729"/>
    <w:rsid w:val="00CD4E40"/>
    <w:rsid w:val="00CD7D56"/>
    <w:rsid w:val="00CE01F4"/>
    <w:rsid w:val="00CE10DA"/>
    <w:rsid w:val="00CE3A9F"/>
    <w:rsid w:val="00CE4218"/>
    <w:rsid w:val="00CE7629"/>
    <w:rsid w:val="00CE794A"/>
    <w:rsid w:val="00D01AAD"/>
    <w:rsid w:val="00D01D5D"/>
    <w:rsid w:val="00D02EB0"/>
    <w:rsid w:val="00D02FFA"/>
    <w:rsid w:val="00D06345"/>
    <w:rsid w:val="00D072D7"/>
    <w:rsid w:val="00D074CA"/>
    <w:rsid w:val="00D11809"/>
    <w:rsid w:val="00D12229"/>
    <w:rsid w:val="00D14AB2"/>
    <w:rsid w:val="00D14DBB"/>
    <w:rsid w:val="00D158C9"/>
    <w:rsid w:val="00D16971"/>
    <w:rsid w:val="00D174F0"/>
    <w:rsid w:val="00D25126"/>
    <w:rsid w:val="00D268CB"/>
    <w:rsid w:val="00D33963"/>
    <w:rsid w:val="00D40485"/>
    <w:rsid w:val="00D40BD5"/>
    <w:rsid w:val="00D419F1"/>
    <w:rsid w:val="00D442D9"/>
    <w:rsid w:val="00D51A4A"/>
    <w:rsid w:val="00D5359C"/>
    <w:rsid w:val="00D541E8"/>
    <w:rsid w:val="00D562CA"/>
    <w:rsid w:val="00D564AD"/>
    <w:rsid w:val="00D57B7C"/>
    <w:rsid w:val="00D64BD3"/>
    <w:rsid w:val="00D6690E"/>
    <w:rsid w:val="00D67DF4"/>
    <w:rsid w:val="00D70278"/>
    <w:rsid w:val="00D718C4"/>
    <w:rsid w:val="00D75FB5"/>
    <w:rsid w:val="00D81E8E"/>
    <w:rsid w:val="00D83670"/>
    <w:rsid w:val="00D837B9"/>
    <w:rsid w:val="00D8473B"/>
    <w:rsid w:val="00D879E6"/>
    <w:rsid w:val="00D9165B"/>
    <w:rsid w:val="00D93E70"/>
    <w:rsid w:val="00D95600"/>
    <w:rsid w:val="00D97689"/>
    <w:rsid w:val="00DA0C2A"/>
    <w:rsid w:val="00DA327C"/>
    <w:rsid w:val="00DA52B8"/>
    <w:rsid w:val="00DA7773"/>
    <w:rsid w:val="00DB3E59"/>
    <w:rsid w:val="00DB61D2"/>
    <w:rsid w:val="00DB75DF"/>
    <w:rsid w:val="00DC412D"/>
    <w:rsid w:val="00DC5F48"/>
    <w:rsid w:val="00DD16FD"/>
    <w:rsid w:val="00DD2982"/>
    <w:rsid w:val="00DD3624"/>
    <w:rsid w:val="00DD40CC"/>
    <w:rsid w:val="00DD5019"/>
    <w:rsid w:val="00DD521B"/>
    <w:rsid w:val="00DD55E4"/>
    <w:rsid w:val="00DD6D4C"/>
    <w:rsid w:val="00DD7111"/>
    <w:rsid w:val="00DE020E"/>
    <w:rsid w:val="00DE091A"/>
    <w:rsid w:val="00DE110F"/>
    <w:rsid w:val="00DE139E"/>
    <w:rsid w:val="00DE4F03"/>
    <w:rsid w:val="00DF095E"/>
    <w:rsid w:val="00DF1A61"/>
    <w:rsid w:val="00DF2EBD"/>
    <w:rsid w:val="00DF412E"/>
    <w:rsid w:val="00DF4343"/>
    <w:rsid w:val="00DF574D"/>
    <w:rsid w:val="00DF68FE"/>
    <w:rsid w:val="00DF7483"/>
    <w:rsid w:val="00E00AD8"/>
    <w:rsid w:val="00E0180D"/>
    <w:rsid w:val="00E036E7"/>
    <w:rsid w:val="00E04131"/>
    <w:rsid w:val="00E0671E"/>
    <w:rsid w:val="00E0776B"/>
    <w:rsid w:val="00E07D52"/>
    <w:rsid w:val="00E12669"/>
    <w:rsid w:val="00E14E90"/>
    <w:rsid w:val="00E17D1C"/>
    <w:rsid w:val="00E20471"/>
    <w:rsid w:val="00E206C7"/>
    <w:rsid w:val="00E21FE6"/>
    <w:rsid w:val="00E237DE"/>
    <w:rsid w:val="00E33798"/>
    <w:rsid w:val="00E34386"/>
    <w:rsid w:val="00E34EB4"/>
    <w:rsid w:val="00E40309"/>
    <w:rsid w:val="00E410F1"/>
    <w:rsid w:val="00E41CCA"/>
    <w:rsid w:val="00E4331E"/>
    <w:rsid w:val="00E465E9"/>
    <w:rsid w:val="00E51AED"/>
    <w:rsid w:val="00E555FA"/>
    <w:rsid w:val="00E5560C"/>
    <w:rsid w:val="00E55C09"/>
    <w:rsid w:val="00E565F6"/>
    <w:rsid w:val="00E57ACA"/>
    <w:rsid w:val="00E61CA9"/>
    <w:rsid w:val="00E64C30"/>
    <w:rsid w:val="00E65B44"/>
    <w:rsid w:val="00E66497"/>
    <w:rsid w:val="00E67641"/>
    <w:rsid w:val="00E7167A"/>
    <w:rsid w:val="00E71C21"/>
    <w:rsid w:val="00E727DE"/>
    <w:rsid w:val="00E7542A"/>
    <w:rsid w:val="00E75B6C"/>
    <w:rsid w:val="00E7693C"/>
    <w:rsid w:val="00E80507"/>
    <w:rsid w:val="00E83BC7"/>
    <w:rsid w:val="00E8775C"/>
    <w:rsid w:val="00E92579"/>
    <w:rsid w:val="00E93A08"/>
    <w:rsid w:val="00E93E52"/>
    <w:rsid w:val="00E94427"/>
    <w:rsid w:val="00E945C1"/>
    <w:rsid w:val="00E946E2"/>
    <w:rsid w:val="00E96DE0"/>
    <w:rsid w:val="00E96EE8"/>
    <w:rsid w:val="00E971F6"/>
    <w:rsid w:val="00E97B3E"/>
    <w:rsid w:val="00EA164B"/>
    <w:rsid w:val="00EA20CE"/>
    <w:rsid w:val="00EA2333"/>
    <w:rsid w:val="00EA28BB"/>
    <w:rsid w:val="00EA3991"/>
    <w:rsid w:val="00EA40FC"/>
    <w:rsid w:val="00EA4888"/>
    <w:rsid w:val="00EA4AAC"/>
    <w:rsid w:val="00EB03D3"/>
    <w:rsid w:val="00EB0AEA"/>
    <w:rsid w:val="00EB2113"/>
    <w:rsid w:val="00EB4390"/>
    <w:rsid w:val="00EB4A13"/>
    <w:rsid w:val="00EB6D35"/>
    <w:rsid w:val="00EC11C6"/>
    <w:rsid w:val="00EC1BB4"/>
    <w:rsid w:val="00EC2E6B"/>
    <w:rsid w:val="00EC61F7"/>
    <w:rsid w:val="00EC6B16"/>
    <w:rsid w:val="00EC7884"/>
    <w:rsid w:val="00ED088D"/>
    <w:rsid w:val="00ED360B"/>
    <w:rsid w:val="00ED3EB6"/>
    <w:rsid w:val="00ED6120"/>
    <w:rsid w:val="00ED7278"/>
    <w:rsid w:val="00EE1536"/>
    <w:rsid w:val="00EE1FE8"/>
    <w:rsid w:val="00EE2611"/>
    <w:rsid w:val="00EE2981"/>
    <w:rsid w:val="00EE383D"/>
    <w:rsid w:val="00EE4003"/>
    <w:rsid w:val="00EE5253"/>
    <w:rsid w:val="00EF0DD3"/>
    <w:rsid w:val="00EF24D4"/>
    <w:rsid w:val="00EF3A51"/>
    <w:rsid w:val="00EF6F77"/>
    <w:rsid w:val="00EF753C"/>
    <w:rsid w:val="00F01ECE"/>
    <w:rsid w:val="00F03B60"/>
    <w:rsid w:val="00F03CAF"/>
    <w:rsid w:val="00F05674"/>
    <w:rsid w:val="00F068F8"/>
    <w:rsid w:val="00F072B5"/>
    <w:rsid w:val="00F0744C"/>
    <w:rsid w:val="00F11321"/>
    <w:rsid w:val="00F12CD2"/>
    <w:rsid w:val="00F14BBC"/>
    <w:rsid w:val="00F16AA0"/>
    <w:rsid w:val="00F202C1"/>
    <w:rsid w:val="00F222AA"/>
    <w:rsid w:val="00F237C8"/>
    <w:rsid w:val="00F25536"/>
    <w:rsid w:val="00F2618F"/>
    <w:rsid w:val="00F301D6"/>
    <w:rsid w:val="00F32269"/>
    <w:rsid w:val="00F3329A"/>
    <w:rsid w:val="00F36480"/>
    <w:rsid w:val="00F36A86"/>
    <w:rsid w:val="00F37FE2"/>
    <w:rsid w:val="00F46001"/>
    <w:rsid w:val="00F47971"/>
    <w:rsid w:val="00F50A48"/>
    <w:rsid w:val="00F50F82"/>
    <w:rsid w:val="00F54B5B"/>
    <w:rsid w:val="00F55805"/>
    <w:rsid w:val="00F55FC7"/>
    <w:rsid w:val="00F566F0"/>
    <w:rsid w:val="00F577D6"/>
    <w:rsid w:val="00F57EA1"/>
    <w:rsid w:val="00F57FE7"/>
    <w:rsid w:val="00F6250B"/>
    <w:rsid w:val="00F63B12"/>
    <w:rsid w:val="00F64034"/>
    <w:rsid w:val="00F656FB"/>
    <w:rsid w:val="00F659FD"/>
    <w:rsid w:val="00F66F6A"/>
    <w:rsid w:val="00F677FE"/>
    <w:rsid w:val="00F70ECE"/>
    <w:rsid w:val="00F7199E"/>
    <w:rsid w:val="00F76EFB"/>
    <w:rsid w:val="00F77526"/>
    <w:rsid w:val="00F815D5"/>
    <w:rsid w:val="00F836EE"/>
    <w:rsid w:val="00F83D28"/>
    <w:rsid w:val="00F90305"/>
    <w:rsid w:val="00F90746"/>
    <w:rsid w:val="00F9252E"/>
    <w:rsid w:val="00F92795"/>
    <w:rsid w:val="00F97F6B"/>
    <w:rsid w:val="00FA029B"/>
    <w:rsid w:val="00FA1CCA"/>
    <w:rsid w:val="00FA2F61"/>
    <w:rsid w:val="00FA370C"/>
    <w:rsid w:val="00FA7AE8"/>
    <w:rsid w:val="00FA7D68"/>
    <w:rsid w:val="00FB3C27"/>
    <w:rsid w:val="00FB6BE2"/>
    <w:rsid w:val="00FC0B17"/>
    <w:rsid w:val="00FC36D6"/>
    <w:rsid w:val="00FC378C"/>
    <w:rsid w:val="00FC3991"/>
    <w:rsid w:val="00FC4F0A"/>
    <w:rsid w:val="00FD1A7E"/>
    <w:rsid w:val="00FD3E7A"/>
    <w:rsid w:val="00FD5A49"/>
    <w:rsid w:val="00FD5B8C"/>
    <w:rsid w:val="00FE075A"/>
    <w:rsid w:val="00FE2CB6"/>
    <w:rsid w:val="00FE3769"/>
    <w:rsid w:val="00FE6275"/>
    <w:rsid w:val="00FE7705"/>
    <w:rsid w:val="00FF0A4F"/>
    <w:rsid w:val="00FF31B1"/>
    <w:rsid w:val="00FF34B3"/>
    <w:rsid w:val="00FF5BDE"/>
    <w:rsid w:val="00FF78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67719"/>
  <w15:chartTrackingRefBased/>
  <w15:docId w15:val="{50D3B177-95BB-410F-ACC9-7929D7957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18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18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18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18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18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18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18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18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18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18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18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18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18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18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18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18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18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18C4"/>
    <w:rPr>
      <w:rFonts w:eastAsiaTheme="majorEastAsia" w:cstheme="majorBidi"/>
      <w:color w:val="272727" w:themeColor="text1" w:themeTint="D8"/>
    </w:rPr>
  </w:style>
  <w:style w:type="paragraph" w:styleId="Title">
    <w:name w:val="Title"/>
    <w:basedOn w:val="Normal"/>
    <w:next w:val="Normal"/>
    <w:link w:val="TitleChar"/>
    <w:uiPriority w:val="10"/>
    <w:qFormat/>
    <w:rsid w:val="00D718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18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18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18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18C4"/>
    <w:pPr>
      <w:spacing w:before="160"/>
      <w:jc w:val="center"/>
    </w:pPr>
    <w:rPr>
      <w:i/>
      <w:iCs/>
      <w:color w:val="404040" w:themeColor="text1" w:themeTint="BF"/>
    </w:rPr>
  </w:style>
  <w:style w:type="character" w:customStyle="1" w:styleId="QuoteChar">
    <w:name w:val="Quote Char"/>
    <w:basedOn w:val="DefaultParagraphFont"/>
    <w:link w:val="Quote"/>
    <w:uiPriority w:val="29"/>
    <w:rsid w:val="00D718C4"/>
    <w:rPr>
      <w:i/>
      <w:iCs/>
      <w:color w:val="404040" w:themeColor="text1" w:themeTint="BF"/>
    </w:rPr>
  </w:style>
  <w:style w:type="paragraph" w:styleId="ListParagraph">
    <w:name w:val="List Paragraph"/>
    <w:basedOn w:val="Normal"/>
    <w:uiPriority w:val="34"/>
    <w:qFormat/>
    <w:rsid w:val="00D718C4"/>
    <w:pPr>
      <w:ind w:left="720"/>
      <w:contextualSpacing/>
    </w:pPr>
  </w:style>
  <w:style w:type="character" w:styleId="IntenseEmphasis">
    <w:name w:val="Intense Emphasis"/>
    <w:basedOn w:val="DefaultParagraphFont"/>
    <w:uiPriority w:val="21"/>
    <w:qFormat/>
    <w:rsid w:val="00D718C4"/>
    <w:rPr>
      <w:i/>
      <w:iCs/>
      <w:color w:val="0F4761" w:themeColor="accent1" w:themeShade="BF"/>
    </w:rPr>
  </w:style>
  <w:style w:type="paragraph" w:styleId="IntenseQuote">
    <w:name w:val="Intense Quote"/>
    <w:basedOn w:val="Normal"/>
    <w:next w:val="Normal"/>
    <w:link w:val="IntenseQuoteChar"/>
    <w:uiPriority w:val="30"/>
    <w:qFormat/>
    <w:rsid w:val="00D718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18C4"/>
    <w:rPr>
      <w:i/>
      <w:iCs/>
      <w:color w:val="0F4761" w:themeColor="accent1" w:themeShade="BF"/>
    </w:rPr>
  </w:style>
  <w:style w:type="character" w:styleId="IntenseReference">
    <w:name w:val="Intense Reference"/>
    <w:basedOn w:val="DefaultParagraphFont"/>
    <w:uiPriority w:val="32"/>
    <w:qFormat/>
    <w:rsid w:val="00D718C4"/>
    <w:rPr>
      <w:b/>
      <w:bCs/>
      <w:smallCaps/>
      <w:color w:val="0F4761" w:themeColor="accent1" w:themeShade="BF"/>
      <w:spacing w:val="5"/>
    </w:rPr>
  </w:style>
  <w:style w:type="character" w:styleId="Hyperlink">
    <w:name w:val="Hyperlink"/>
    <w:basedOn w:val="DefaultParagraphFont"/>
    <w:uiPriority w:val="99"/>
    <w:unhideWhenUsed/>
    <w:rsid w:val="00D718C4"/>
    <w:rPr>
      <w:color w:val="467886" w:themeColor="hyperlink"/>
      <w:u w:val="single"/>
    </w:rPr>
  </w:style>
  <w:style w:type="character" w:styleId="UnresolvedMention">
    <w:name w:val="Unresolved Mention"/>
    <w:basedOn w:val="DefaultParagraphFont"/>
    <w:uiPriority w:val="99"/>
    <w:semiHidden/>
    <w:unhideWhenUsed/>
    <w:rsid w:val="00D718C4"/>
    <w:rPr>
      <w:color w:val="605E5C"/>
      <w:shd w:val="clear" w:color="auto" w:fill="E1DFDD"/>
    </w:rPr>
  </w:style>
  <w:style w:type="paragraph" w:styleId="Header">
    <w:name w:val="header"/>
    <w:basedOn w:val="Normal"/>
    <w:link w:val="HeaderChar"/>
    <w:uiPriority w:val="99"/>
    <w:unhideWhenUsed/>
    <w:rsid w:val="008E36EE"/>
    <w:pPr>
      <w:tabs>
        <w:tab w:val="center" w:pos="4513"/>
        <w:tab w:val="right" w:pos="9026"/>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8E36EE"/>
    <w:rPr>
      <w:kern w:val="0"/>
      <w:sz w:val="22"/>
      <w:szCs w:val="22"/>
      <w14:ligatures w14:val="none"/>
    </w:rPr>
  </w:style>
  <w:style w:type="paragraph" w:styleId="Footer">
    <w:name w:val="footer"/>
    <w:basedOn w:val="Normal"/>
    <w:link w:val="FooterChar"/>
    <w:uiPriority w:val="99"/>
    <w:unhideWhenUsed/>
    <w:rsid w:val="008E36EE"/>
    <w:pPr>
      <w:tabs>
        <w:tab w:val="center" w:pos="4513"/>
        <w:tab w:val="right" w:pos="9026"/>
      </w:tabs>
      <w:spacing w:after="0" w:line="240" w:lineRule="auto"/>
    </w:pPr>
    <w:rPr>
      <w:kern w:val="0"/>
      <w:sz w:val="22"/>
      <w:szCs w:val="22"/>
      <w14:ligatures w14:val="none"/>
    </w:rPr>
  </w:style>
  <w:style w:type="character" w:customStyle="1" w:styleId="FooterChar">
    <w:name w:val="Footer Char"/>
    <w:basedOn w:val="DefaultParagraphFont"/>
    <w:link w:val="Footer"/>
    <w:uiPriority w:val="99"/>
    <w:rsid w:val="008E36EE"/>
    <w:rPr>
      <w:kern w:val="0"/>
      <w:sz w:val="22"/>
      <w:szCs w:val="22"/>
      <w14:ligatures w14:val="none"/>
    </w:rPr>
  </w:style>
  <w:style w:type="character" w:styleId="Strong">
    <w:name w:val="Strong"/>
    <w:basedOn w:val="DefaultParagraphFont"/>
    <w:uiPriority w:val="22"/>
    <w:qFormat/>
    <w:rsid w:val="008E36EE"/>
    <w:rPr>
      <w:b/>
      <w:bCs/>
    </w:rPr>
  </w:style>
  <w:style w:type="character" w:customStyle="1" w:styleId="gmail-il">
    <w:name w:val="gmail-il"/>
    <w:basedOn w:val="DefaultParagraphFont"/>
    <w:rsid w:val="008E36EE"/>
  </w:style>
  <w:style w:type="character" w:styleId="FollowedHyperlink">
    <w:name w:val="FollowedHyperlink"/>
    <w:basedOn w:val="DefaultParagraphFont"/>
    <w:uiPriority w:val="99"/>
    <w:semiHidden/>
    <w:unhideWhenUsed/>
    <w:rsid w:val="008E36EE"/>
    <w:rPr>
      <w:color w:val="96607D" w:themeColor="followedHyperlink"/>
      <w:u w:val="single"/>
    </w:rPr>
  </w:style>
  <w:style w:type="character" w:customStyle="1" w:styleId="normaltextrun">
    <w:name w:val="normaltextrun"/>
    <w:basedOn w:val="DefaultParagraphFont"/>
    <w:rsid w:val="008E36EE"/>
  </w:style>
  <w:style w:type="paragraph" w:styleId="Revision">
    <w:name w:val="Revision"/>
    <w:hidden/>
    <w:uiPriority w:val="99"/>
    <w:semiHidden/>
    <w:rsid w:val="008E36EE"/>
    <w:pPr>
      <w:spacing w:after="0" w:line="240" w:lineRule="auto"/>
    </w:pPr>
    <w:rPr>
      <w:kern w:val="0"/>
      <w:sz w:val="22"/>
      <w:szCs w:val="22"/>
      <w14:ligatures w14:val="none"/>
    </w:rPr>
  </w:style>
  <w:style w:type="paragraph" w:styleId="NormalWeb">
    <w:name w:val="Normal (Web)"/>
    <w:basedOn w:val="Normal"/>
    <w:uiPriority w:val="99"/>
    <w:semiHidden/>
    <w:unhideWhenUsed/>
    <w:rsid w:val="008E36EE"/>
    <w:pPr>
      <w:spacing w:after="0" w:line="240" w:lineRule="auto"/>
    </w:pPr>
    <w:rPr>
      <w:rFonts w:ascii="Times New Roman" w:hAnsi="Times New Roman" w:cs="Times New Roman"/>
      <w:kern w:val="0"/>
      <w14:ligatures w14:val="none"/>
    </w:rPr>
  </w:style>
  <w:style w:type="character" w:styleId="CommentReference">
    <w:name w:val="annotation reference"/>
    <w:basedOn w:val="DefaultParagraphFont"/>
    <w:uiPriority w:val="99"/>
    <w:semiHidden/>
    <w:unhideWhenUsed/>
    <w:rsid w:val="008E36EE"/>
    <w:rPr>
      <w:sz w:val="16"/>
      <w:szCs w:val="16"/>
    </w:rPr>
  </w:style>
  <w:style w:type="paragraph" w:styleId="CommentText">
    <w:name w:val="annotation text"/>
    <w:basedOn w:val="Normal"/>
    <w:link w:val="CommentTextChar"/>
    <w:uiPriority w:val="99"/>
    <w:unhideWhenUsed/>
    <w:rsid w:val="008E36EE"/>
    <w:pPr>
      <w:spacing w:after="0"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8E36EE"/>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E36EE"/>
    <w:rPr>
      <w:b/>
      <w:bCs/>
    </w:rPr>
  </w:style>
  <w:style w:type="character" w:customStyle="1" w:styleId="CommentSubjectChar">
    <w:name w:val="Comment Subject Char"/>
    <w:basedOn w:val="CommentTextChar"/>
    <w:link w:val="CommentSubject"/>
    <w:uiPriority w:val="99"/>
    <w:semiHidden/>
    <w:rsid w:val="008E36EE"/>
    <w:rPr>
      <w:b/>
      <w:bCs/>
      <w:kern w:val="0"/>
      <w:sz w:val="20"/>
      <w:szCs w:val="20"/>
      <w14:ligatures w14:val="none"/>
    </w:rPr>
  </w:style>
  <w:style w:type="paragraph" w:styleId="NoSpacing">
    <w:name w:val="No Spacing"/>
    <w:uiPriority w:val="1"/>
    <w:qFormat/>
    <w:rsid w:val="008E36EE"/>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10674">
      <w:bodyDiv w:val="1"/>
      <w:marLeft w:val="0"/>
      <w:marRight w:val="0"/>
      <w:marTop w:val="0"/>
      <w:marBottom w:val="0"/>
      <w:divBdr>
        <w:top w:val="none" w:sz="0" w:space="0" w:color="auto"/>
        <w:left w:val="none" w:sz="0" w:space="0" w:color="auto"/>
        <w:bottom w:val="none" w:sz="0" w:space="0" w:color="auto"/>
        <w:right w:val="none" w:sz="0" w:space="0" w:color="auto"/>
      </w:divBdr>
    </w:div>
    <w:div w:id="116875498">
      <w:bodyDiv w:val="1"/>
      <w:marLeft w:val="0"/>
      <w:marRight w:val="0"/>
      <w:marTop w:val="0"/>
      <w:marBottom w:val="0"/>
      <w:divBdr>
        <w:top w:val="none" w:sz="0" w:space="0" w:color="auto"/>
        <w:left w:val="none" w:sz="0" w:space="0" w:color="auto"/>
        <w:bottom w:val="none" w:sz="0" w:space="0" w:color="auto"/>
        <w:right w:val="none" w:sz="0" w:space="0" w:color="auto"/>
      </w:divBdr>
    </w:div>
    <w:div w:id="269708536">
      <w:bodyDiv w:val="1"/>
      <w:marLeft w:val="0"/>
      <w:marRight w:val="0"/>
      <w:marTop w:val="0"/>
      <w:marBottom w:val="0"/>
      <w:divBdr>
        <w:top w:val="none" w:sz="0" w:space="0" w:color="auto"/>
        <w:left w:val="none" w:sz="0" w:space="0" w:color="auto"/>
        <w:bottom w:val="none" w:sz="0" w:space="0" w:color="auto"/>
        <w:right w:val="none" w:sz="0" w:space="0" w:color="auto"/>
      </w:divBdr>
      <w:divsChild>
        <w:div w:id="1771898264">
          <w:marLeft w:val="-360"/>
          <w:marRight w:val="-360"/>
          <w:marTop w:val="120"/>
          <w:marBottom w:val="0"/>
          <w:divBdr>
            <w:top w:val="none" w:sz="0" w:space="0" w:color="auto"/>
            <w:left w:val="none" w:sz="0" w:space="0" w:color="auto"/>
            <w:bottom w:val="none" w:sz="0" w:space="0" w:color="auto"/>
            <w:right w:val="none" w:sz="0" w:space="0" w:color="auto"/>
          </w:divBdr>
          <w:divsChild>
            <w:div w:id="1381247682">
              <w:marLeft w:val="0"/>
              <w:marRight w:val="240"/>
              <w:marTop w:val="0"/>
              <w:marBottom w:val="0"/>
              <w:divBdr>
                <w:top w:val="none" w:sz="0" w:space="0" w:color="auto"/>
                <w:left w:val="none" w:sz="0" w:space="0" w:color="auto"/>
                <w:bottom w:val="none" w:sz="0" w:space="0" w:color="auto"/>
                <w:right w:val="none" w:sz="0" w:space="0" w:color="auto"/>
              </w:divBdr>
              <w:divsChild>
                <w:div w:id="341204053">
                  <w:marLeft w:val="0"/>
                  <w:marRight w:val="0"/>
                  <w:marTop w:val="0"/>
                  <w:marBottom w:val="0"/>
                  <w:divBdr>
                    <w:top w:val="none" w:sz="0" w:space="0" w:color="auto"/>
                    <w:left w:val="none" w:sz="0" w:space="0" w:color="auto"/>
                    <w:bottom w:val="none" w:sz="0" w:space="0" w:color="auto"/>
                    <w:right w:val="none" w:sz="0" w:space="0" w:color="auto"/>
                  </w:divBdr>
                  <w:divsChild>
                    <w:div w:id="511116155">
                      <w:marLeft w:val="0"/>
                      <w:marRight w:val="0"/>
                      <w:marTop w:val="0"/>
                      <w:marBottom w:val="0"/>
                      <w:divBdr>
                        <w:top w:val="none" w:sz="0" w:space="0" w:color="auto"/>
                        <w:left w:val="none" w:sz="0" w:space="0" w:color="auto"/>
                        <w:bottom w:val="none" w:sz="0" w:space="0" w:color="auto"/>
                        <w:right w:val="none" w:sz="0" w:space="0" w:color="auto"/>
                      </w:divBdr>
                      <w:divsChild>
                        <w:div w:id="782771557">
                          <w:marLeft w:val="0"/>
                          <w:marRight w:val="0"/>
                          <w:marTop w:val="0"/>
                          <w:marBottom w:val="0"/>
                          <w:divBdr>
                            <w:top w:val="none" w:sz="0" w:space="0" w:color="auto"/>
                            <w:left w:val="none" w:sz="0" w:space="0" w:color="auto"/>
                            <w:bottom w:val="none" w:sz="0" w:space="0" w:color="auto"/>
                            <w:right w:val="none" w:sz="0" w:space="0" w:color="auto"/>
                          </w:divBdr>
                          <w:divsChild>
                            <w:div w:id="558399361">
                              <w:marLeft w:val="0"/>
                              <w:marRight w:val="0"/>
                              <w:marTop w:val="0"/>
                              <w:marBottom w:val="0"/>
                              <w:divBdr>
                                <w:top w:val="none" w:sz="0" w:space="0" w:color="auto"/>
                                <w:left w:val="none" w:sz="0" w:space="0" w:color="auto"/>
                                <w:bottom w:val="none" w:sz="0" w:space="0" w:color="auto"/>
                                <w:right w:val="none" w:sz="0" w:space="0" w:color="auto"/>
                              </w:divBdr>
                              <w:divsChild>
                                <w:div w:id="1866866357">
                                  <w:marLeft w:val="0"/>
                                  <w:marRight w:val="0"/>
                                  <w:marTop w:val="0"/>
                                  <w:marBottom w:val="0"/>
                                  <w:divBdr>
                                    <w:top w:val="none" w:sz="0" w:space="0" w:color="auto"/>
                                    <w:left w:val="none" w:sz="0" w:space="0" w:color="auto"/>
                                    <w:bottom w:val="none" w:sz="0" w:space="0" w:color="auto"/>
                                    <w:right w:val="none" w:sz="0" w:space="0" w:color="auto"/>
                                  </w:divBdr>
                                  <w:divsChild>
                                    <w:div w:id="92559392">
                                      <w:marLeft w:val="0"/>
                                      <w:marRight w:val="0"/>
                                      <w:marTop w:val="0"/>
                                      <w:marBottom w:val="0"/>
                                      <w:divBdr>
                                        <w:top w:val="none" w:sz="0" w:space="0" w:color="auto"/>
                                        <w:left w:val="none" w:sz="0" w:space="0" w:color="auto"/>
                                        <w:bottom w:val="none" w:sz="0" w:space="0" w:color="auto"/>
                                        <w:right w:val="none" w:sz="0" w:space="0" w:color="auto"/>
                                      </w:divBdr>
                                    </w:div>
                                    <w:div w:id="93207573">
                                      <w:marLeft w:val="0"/>
                                      <w:marRight w:val="0"/>
                                      <w:marTop w:val="0"/>
                                      <w:marBottom w:val="0"/>
                                      <w:divBdr>
                                        <w:top w:val="none" w:sz="0" w:space="0" w:color="auto"/>
                                        <w:left w:val="none" w:sz="0" w:space="0" w:color="auto"/>
                                        <w:bottom w:val="none" w:sz="0" w:space="0" w:color="auto"/>
                                        <w:right w:val="none" w:sz="0" w:space="0" w:color="auto"/>
                                      </w:divBdr>
                                    </w:div>
                                    <w:div w:id="166134237">
                                      <w:marLeft w:val="0"/>
                                      <w:marRight w:val="0"/>
                                      <w:marTop w:val="0"/>
                                      <w:marBottom w:val="0"/>
                                      <w:divBdr>
                                        <w:top w:val="none" w:sz="0" w:space="0" w:color="auto"/>
                                        <w:left w:val="none" w:sz="0" w:space="0" w:color="auto"/>
                                        <w:bottom w:val="none" w:sz="0" w:space="0" w:color="auto"/>
                                        <w:right w:val="none" w:sz="0" w:space="0" w:color="auto"/>
                                      </w:divBdr>
                                    </w:div>
                                    <w:div w:id="323045898">
                                      <w:marLeft w:val="0"/>
                                      <w:marRight w:val="0"/>
                                      <w:marTop w:val="0"/>
                                      <w:marBottom w:val="0"/>
                                      <w:divBdr>
                                        <w:top w:val="none" w:sz="0" w:space="0" w:color="auto"/>
                                        <w:left w:val="none" w:sz="0" w:space="0" w:color="auto"/>
                                        <w:bottom w:val="none" w:sz="0" w:space="0" w:color="auto"/>
                                        <w:right w:val="none" w:sz="0" w:space="0" w:color="auto"/>
                                      </w:divBdr>
                                    </w:div>
                                    <w:div w:id="452478276">
                                      <w:marLeft w:val="0"/>
                                      <w:marRight w:val="0"/>
                                      <w:marTop w:val="0"/>
                                      <w:marBottom w:val="0"/>
                                      <w:divBdr>
                                        <w:top w:val="none" w:sz="0" w:space="0" w:color="auto"/>
                                        <w:left w:val="none" w:sz="0" w:space="0" w:color="auto"/>
                                        <w:bottom w:val="none" w:sz="0" w:space="0" w:color="auto"/>
                                        <w:right w:val="none" w:sz="0" w:space="0" w:color="auto"/>
                                      </w:divBdr>
                                    </w:div>
                                    <w:div w:id="486434100">
                                      <w:marLeft w:val="0"/>
                                      <w:marRight w:val="0"/>
                                      <w:marTop w:val="0"/>
                                      <w:marBottom w:val="0"/>
                                      <w:divBdr>
                                        <w:top w:val="none" w:sz="0" w:space="0" w:color="auto"/>
                                        <w:left w:val="none" w:sz="0" w:space="0" w:color="auto"/>
                                        <w:bottom w:val="none" w:sz="0" w:space="0" w:color="auto"/>
                                        <w:right w:val="none" w:sz="0" w:space="0" w:color="auto"/>
                                      </w:divBdr>
                                    </w:div>
                                    <w:div w:id="703410049">
                                      <w:marLeft w:val="0"/>
                                      <w:marRight w:val="0"/>
                                      <w:marTop w:val="0"/>
                                      <w:marBottom w:val="0"/>
                                      <w:divBdr>
                                        <w:top w:val="none" w:sz="0" w:space="0" w:color="auto"/>
                                        <w:left w:val="none" w:sz="0" w:space="0" w:color="auto"/>
                                        <w:bottom w:val="none" w:sz="0" w:space="0" w:color="auto"/>
                                        <w:right w:val="none" w:sz="0" w:space="0" w:color="auto"/>
                                      </w:divBdr>
                                    </w:div>
                                    <w:div w:id="860052589">
                                      <w:marLeft w:val="0"/>
                                      <w:marRight w:val="0"/>
                                      <w:marTop w:val="0"/>
                                      <w:marBottom w:val="0"/>
                                      <w:divBdr>
                                        <w:top w:val="none" w:sz="0" w:space="0" w:color="auto"/>
                                        <w:left w:val="none" w:sz="0" w:space="0" w:color="auto"/>
                                        <w:bottom w:val="none" w:sz="0" w:space="0" w:color="auto"/>
                                        <w:right w:val="none" w:sz="0" w:space="0" w:color="auto"/>
                                      </w:divBdr>
                                    </w:div>
                                    <w:div w:id="1170216064">
                                      <w:marLeft w:val="0"/>
                                      <w:marRight w:val="0"/>
                                      <w:marTop w:val="0"/>
                                      <w:marBottom w:val="0"/>
                                      <w:divBdr>
                                        <w:top w:val="none" w:sz="0" w:space="0" w:color="auto"/>
                                        <w:left w:val="none" w:sz="0" w:space="0" w:color="auto"/>
                                        <w:bottom w:val="none" w:sz="0" w:space="0" w:color="auto"/>
                                        <w:right w:val="none" w:sz="0" w:space="0" w:color="auto"/>
                                      </w:divBdr>
                                    </w:div>
                                    <w:div w:id="1468008280">
                                      <w:marLeft w:val="0"/>
                                      <w:marRight w:val="0"/>
                                      <w:marTop w:val="0"/>
                                      <w:marBottom w:val="0"/>
                                      <w:divBdr>
                                        <w:top w:val="none" w:sz="0" w:space="0" w:color="auto"/>
                                        <w:left w:val="none" w:sz="0" w:space="0" w:color="auto"/>
                                        <w:bottom w:val="none" w:sz="0" w:space="0" w:color="auto"/>
                                        <w:right w:val="none" w:sz="0" w:space="0" w:color="auto"/>
                                      </w:divBdr>
                                    </w:div>
                                    <w:div w:id="1499269074">
                                      <w:marLeft w:val="0"/>
                                      <w:marRight w:val="0"/>
                                      <w:marTop w:val="0"/>
                                      <w:marBottom w:val="0"/>
                                      <w:divBdr>
                                        <w:top w:val="none" w:sz="0" w:space="0" w:color="auto"/>
                                        <w:left w:val="none" w:sz="0" w:space="0" w:color="auto"/>
                                        <w:bottom w:val="none" w:sz="0" w:space="0" w:color="auto"/>
                                        <w:right w:val="none" w:sz="0" w:space="0" w:color="auto"/>
                                      </w:divBdr>
                                    </w:div>
                                    <w:div w:id="2019038441">
                                      <w:marLeft w:val="0"/>
                                      <w:marRight w:val="0"/>
                                      <w:marTop w:val="0"/>
                                      <w:marBottom w:val="0"/>
                                      <w:divBdr>
                                        <w:top w:val="none" w:sz="0" w:space="0" w:color="auto"/>
                                        <w:left w:val="none" w:sz="0" w:space="0" w:color="auto"/>
                                        <w:bottom w:val="none" w:sz="0" w:space="0" w:color="auto"/>
                                        <w:right w:val="none" w:sz="0" w:space="0" w:color="auto"/>
                                      </w:divBdr>
                                    </w:div>
                                    <w:div w:id="212449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9697516">
      <w:bodyDiv w:val="1"/>
      <w:marLeft w:val="0"/>
      <w:marRight w:val="0"/>
      <w:marTop w:val="0"/>
      <w:marBottom w:val="0"/>
      <w:divBdr>
        <w:top w:val="none" w:sz="0" w:space="0" w:color="auto"/>
        <w:left w:val="none" w:sz="0" w:space="0" w:color="auto"/>
        <w:bottom w:val="none" w:sz="0" w:space="0" w:color="auto"/>
        <w:right w:val="none" w:sz="0" w:space="0" w:color="auto"/>
      </w:divBdr>
    </w:div>
    <w:div w:id="379935968">
      <w:bodyDiv w:val="1"/>
      <w:marLeft w:val="0"/>
      <w:marRight w:val="0"/>
      <w:marTop w:val="0"/>
      <w:marBottom w:val="0"/>
      <w:divBdr>
        <w:top w:val="none" w:sz="0" w:space="0" w:color="auto"/>
        <w:left w:val="none" w:sz="0" w:space="0" w:color="auto"/>
        <w:bottom w:val="none" w:sz="0" w:space="0" w:color="auto"/>
        <w:right w:val="none" w:sz="0" w:space="0" w:color="auto"/>
      </w:divBdr>
    </w:div>
    <w:div w:id="799808349">
      <w:bodyDiv w:val="1"/>
      <w:marLeft w:val="0"/>
      <w:marRight w:val="0"/>
      <w:marTop w:val="0"/>
      <w:marBottom w:val="0"/>
      <w:divBdr>
        <w:top w:val="none" w:sz="0" w:space="0" w:color="auto"/>
        <w:left w:val="none" w:sz="0" w:space="0" w:color="auto"/>
        <w:bottom w:val="none" w:sz="0" w:space="0" w:color="auto"/>
        <w:right w:val="none" w:sz="0" w:space="0" w:color="auto"/>
      </w:divBdr>
    </w:div>
    <w:div w:id="850729089">
      <w:bodyDiv w:val="1"/>
      <w:marLeft w:val="0"/>
      <w:marRight w:val="0"/>
      <w:marTop w:val="0"/>
      <w:marBottom w:val="0"/>
      <w:divBdr>
        <w:top w:val="none" w:sz="0" w:space="0" w:color="auto"/>
        <w:left w:val="none" w:sz="0" w:space="0" w:color="auto"/>
        <w:bottom w:val="none" w:sz="0" w:space="0" w:color="auto"/>
        <w:right w:val="none" w:sz="0" w:space="0" w:color="auto"/>
      </w:divBdr>
    </w:div>
    <w:div w:id="925113152">
      <w:bodyDiv w:val="1"/>
      <w:marLeft w:val="0"/>
      <w:marRight w:val="0"/>
      <w:marTop w:val="0"/>
      <w:marBottom w:val="0"/>
      <w:divBdr>
        <w:top w:val="none" w:sz="0" w:space="0" w:color="auto"/>
        <w:left w:val="none" w:sz="0" w:space="0" w:color="auto"/>
        <w:bottom w:val="none" w:sz="0" w:space="0" w:color="auto"/>
        <w:right w:val="none" w:sz="0" w:space="0" w:color="auto"/>
      </w:divBdr>
    </w:div>
    <w:div w:id="1008211806">
      <w:bodyDiv w:val="1"/>
      <w:marLeft w:val="0"/>
      <w:marRight w:val="0"/>
      <w:marTop w:val="0"/>
      <w:marBottom w:val="0"/>
      <w:divBdr>
        <w:top w:val="none" w:sz="0" w:space="0" w:color="auto"/>
        <w:left w:val="none" w:sz="0" w:space="0" w:color="auto"/>
        <w:bottom w:val="none" w:sz="0" w:space="0" w:color="auto"/>
        <w:right w:val="none" w:sz="0" w:space="0" w:color="auto"/>
      </w:divBdr>
    </w:div>
    <w:div w:id="1031227572">
      <w:bodyDiv w:val="1"/>
      <w:marLeft w:val="0"/>
      <w:marRight w:val="0"/>
      <w:marTop w:val="0"/>
      <w:marBottom w:val="0"/>
      <w:divBdr>
        <w:top w:val="none" w:sz="0" w:space="0" w:color="auto"/>
        <w:left w:val="none" w:sz="0" w:space="0" w:color="auto"/>
        <w:bottom w:val="none" w:sz="0" w:space="0" w:color="auto"/>
        <w:right w:val="none" w:sz="0" w:space="0" w:color="auto"/>
      </w:divBdr>
    </w:div>
    <w:div w:id="1093666693">
      <w:bodyDiv w:val="1"/>
      <w:marLeft w:val="0"/>
      <w:marRight w:val="0"/>
      <w:marTop w:val="0"/>
      <w:marBottom w:val="0"/>
      <w:divBdr>
        <w:top w:val="none" w:sz="0" w:space="0" w:color="auto"/>
        <w:left w:val="none" w:sz="0" w:space="0" w:color="auto"/>
        <w:bottom w:val="none" w:sz="0" w:space="0" w:color="auto"/>
        <w:right w:val="none" w:sz="0" w:space="0" w:color="auto"/>
      </w:divBdr>
    </w:div>
    <w:div w:id="1183470722">
      <w:bodyDiv w:val="1"/>
      <w:marLeft w:val="0"/>
      <w:marRight w:val="0"/>
      <w:marTop w:val="0"/>
      <w:marBottom w:val="0"/>
      <w:divBdr>
        <w:top w:val="none" w:sz="0" w:space="0" w:color="auto"/>
        <w:left w:val="none" w:sz="0" w:space="0" w:color="auto"/>
        <w:bottom w:val="none" w:sz="0" w:space="0" w:color="auto"/>
        <w:right w:val="none" w:sz="0" w:space="0" w:color="auto"/>
      </w:divBdr>
    </w:div>
    <w:div w:id="1293485365">
      <w:bodyDiv w:val="1"/>
      <w:marLeft w:val="0"/>
      <w:marRight w:val="0"/>
      <w:marTop w:val="0"/>
      <w:marBottom w:val="0"/>
      <w:divBdr>
        <w:top w:val="none" w:sz="0" w:space="0" w:color="auto"/>
        <w:left w:val="none" w:sz="0" w:space="0" w:color="auto"/>
        <w:bottom w:val="none" w:sz="0" w:space="0" w:color="auto"/>
        <w:right w:val="none" w:sz="0" w:space="0" w:color="auto"/>
      </w:divBdr>
    </w:div>
    <w:div w:id="1423648926">
      <w:bodyDiv w:val="1"/>
      <w:marLeft w:val="0"/>
      <w:marRight w:val="0"/>
      <w:marTop w:val="0"/>
      <w:marBottom w:val="0"/>
      <w:divBdr>
        <w:top w:val="none" w:sz="0" w:space="0" w:color="auto"/>
        <w:left w:val="none" w:sz="0" w:space="0" w:color="auto"/>
        <w:bottom w:val="none" w:sz="0" w:space="0" w:color="auto"/>
        <w:right w:val="none" w:sz="0" w:space="0" w:color="auto"/>
      </w:divBdr>
    </w:div>
    <w:div w:id="1425764027">
      <w:bodyDiv w:val="1"/>
      <w:marLeft w:val="0"/>
      <w:marRight w:val="0"/>
      <w:marTop w:val="0"/>
      <w:marBottom w:val="0"/>
      <w:divBdr>
        <w:top w:val="none" w:sz="0" w:space="0" w:color="auto"/>
        <w:left w:val="none" w:sz="0" w:space="0" w:color="auto"/>
        <w:bottom w:val="none" w:sz="0" w:space="0" w:color="auto"/>
        <w:right w:val="none" w:sz="0" w:space="0" w:color="auto"/>
      </w:divBdr>
    </w:div>
    <w:div w:id="1462648831">
      <w:bodyDiv w:val="1"/>
      <w:marLeft w:val="0"/>
      <w:marRight w:val="0"/>
      <w:marTop w:val="0"/>
      <w:marBottom w:val="0"/>
      <w:divBdr>
        <w:top w:val="none" w:sz="0" w:space="0" w:color="auto"/>
        <w:left w:val="none" w:sz="0" w:space="0" w:color="auto"/>
        <w:bottom w:val="none" w:sz="0" w:space="0" w:color="auto"/>
        <w:right w:val="none" w:sz="0" w:space="0" w:color="auto"/>
      </w:divBdr>
    </w:div>
    <w:div w:id="1578318851">
      <w:bodyDiv w:val="1"/>
      <w:marLeft w:val="0"/>
      <w:marRight w:val="0"/>
      <w:marTop w:val="0"/>
      <w:marBottom w:val="0"/>
      <w:divBdr>
        <w:top w:val="none" w:sz="0" w:space="0" w:color="auto"/>
        <w:left w:val="none" w:sz="0" w:space="0" w:color="auto"/>
        <w:bottom w:val="none" w:sz="0" w:space="0" w:color="auto"/>
        <w:right w:val="none" w:sz="0" w:space="0" w:color="auto"/>
      </w:divBdr>
    </w:div>
    <w:div w:id="1659574659">
      <w:bodyDiv w:val="1"/>
      <w:marLeft w:val="0"/>
      <w:marRight w:val="0"/>
      <w:marTop w:val="0"/>
      <w:marBottom w:val="0"/>
      <w:divBdr>
        <w:top w:val="none" w:sz="0" w:space="0" w:color="auto"/>
        <w:left w:val="none" w:sz="0" w:space="0" w:color="auto"/>
        <w:bottom w:val="none" w:sz="0" w:space="0" w:color="auto"/>
        <w:right w:val="none" w:sz="0" w:space="0" w:color="auto"/>
      </w:divBdr>
    </w:div>
    <w:div w:id="1714961857">
      <w:bodyDiv w:val="1"/>
      <w:marLeft w:val="0"/>
      <w:marRight w:val="0"/>
      <w:marTop w:val="0"/>
      <w:marBottom w:val="0"/>
      <w:divBdr>
        <w:top w:val="none" w:sz="0" w:space="0" w:color="auto"/>
        <w:left w:val="none" w:sz="0" w:space="0" w:color="auto"/>
        <w:bottom w:val="none" w:sz="0" w:space="0" w:color="auto"/>
        <w:right w:val="none" w:sz="0" w:space="0" w:color="auto"/>
      </w:divBdr>
    </w:div>
    <w:div w:id="184832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facebook.com/CastleQuarterNorwich/"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castlequarternorwich.co.uk" TargetMode="External"/><Relationship Id="rId2" Type="http://schemas.openxmlformats.org/officeDocument/2006/relationships/customXml" Target="../customXml/item2.xml"/><Relationship Id="rId16" Type="http://schemas.openxmlformats.org/officeDocument/2006/relationships/hyperlink" Target="mailto:pippa@plainspeakingpr.co.uk" TargetMode="External"/><Relationship Id="rId20" Type="http://schemas.openxmlformats.org/officeDocument/2006/relationships/hyperlink" Target="https://www.youtube.com/channel/UC8rvuauKDdMYXGulxhEYoGw"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hannah@plainspeakingpr.co.uk"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s://www.instagram.com/castlequarter_/"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castlequarternorwich.co.u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c5297ec-b746-42f4-84dd-670218d743d8" xsi:nil="true"/>
    <lcf76f155ced4ddcb4097134ff3c332f xmlns="fbff32cf-4318-490d-b575-dba88c80dc2f">
      <Terms xmlns="http://schemas.microsoft.com/office/infopath/2007/PartnerControls"/>
    </lcf76f155ced4ddcb4097134ff3c332f>
  </documentManagement>
</p: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8c5297ec-b746-42f4-84dd-670218d743d8" xsi:nil="true"/>
    <lcf76f155ced4ddcb4097134ff3c332f xmlns="fbff32cf-4318-490d-b575-dba88c80dc2f">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CDDDA5F9339CA41AC951638DB27CD5A" ma:contentTypeVersion="18" ma:contentTypeDescription="Create a new document." ma:contentTypeScope="" ma:versionID="892ae24f3486a84428ab8bff74f63313">
  <xsd:schema xmlns:xsd="http://www.w3.org/2001/XMLSchema" xmlns:xs="http://www.w3.org/2001/XMLSchema" xmlns:p="http://schemas.microsoft.com/office/2006/metadata/properties" xmlns:ns2="fbff32cf-4318-490d-b575-dba88c80dc2f" xmlns:ns3="8c5297ec-b746-42f4-84dd-670218d743d8" targetNamespace="http://schemas.microsoft.com/office/2006/metadata/properties" ma:root="true" ma:fieldsID="b8e018e44ae2e34fba7ca681b5d3307f" ns2:_="" ns3:_="">
    <xsd:import namespace="fbff32cf-4318-490d-b575-dba88c80dc2f"/>
    <xsd:import namespace="8c5297ec-b746-42f4-84dd-670218d743d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f32cf-4318-490d-b575-dba88c80dc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0438d92-0bbd-4aad-8356-e905bbaa3e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297ec-b746-42f4-84dd-670218d743d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6193253-aff8-44f6-96cd-3067fdc8c98a}" ma:internalName="TaxCatchAll" ma:showField="CatchAllData" ma:web="8c5297ec-b746-42f4-84dd-670218d743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ct:contentTypeSchema xmlns:ct="http://schemas.microsoft.com/office/2006/metadata/contentType" xmlns:ma="http://schemas.microsoft.com/office/2006/metadata/properties/metaAttributes" ct:_="" ma:_="" ma:contentTypeName="Document" ma:contentTypeID="0x010100BCDDDA5F9339CA41AC951638DB27CD5A" ma:contentTypeVersion="18" ma:contentTypeDescription="Create a new document." ma:contentTypeScope="" ma:versionID="892ae24f3486a84428ab8bff74f63313">
  <xsd:schema xmlns:xsd="http://www.w3.org/2001/XMLSchema" xmlns:xs="http://www.w3.org/2001/XMLSchema" xmlns:p="http://schemas.microsoft.com/office/2006/metadata/properties" xmlns:ns2="fbff32cf-4318-490d-b575-dba88c80dc2f" xmlns:ns3="8c5297ec-b746-42f4-84dd-670218d743d8" targetNamespace="http://schemas.microsoft.com/office/2006/metadata/properties" ma:root="true" ma:fieldsID="b8e018e44ae2e34fba7ca681b5d3307f" ns2:_="" ns3:_="">
    <xsd:import namespace="fbff32cf-4318-490d-b575-dba88c80dc2f"/>
    <xsd:import namespace="8c5297ec-b746-42f4-84dd-670218d743d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f32cf-4318-490d-b575-dba88c80dc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0438d92-0bbd-4aad-8356-e905bbaa3e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297ec-b746-42f4-84dd-670218d743d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6193253-aff8-44f6-96cd-3067fdc8c98a}" ma:internalName="TaxCatchAll" ma:showField="CatchAllData" ma:web="8c5297ec-b746-42f4-84dd-670218d743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8508C5-A234-4C56-8A3D-09158F77B47A}">
  <ds:schemaRefs>
    <ds:schemaRef ds:uri="http://schemas.microsoft.com/sharepoint/v3/contenttype/forms"/>
  </ds:schemaRefs>
</ds:datastoreItem>
</file>

<file path=customXml/itemProps2.xml><?xml version="1.0" encoding="utf-8"?>
<ds:datastoreItem xmlns:ds="http://schemas.openxmlformats.org/officeDocument/2006/customXml" ds:itemID="{E9EC6802-8ACC-43AC-ABDA-83A50911CB9A}">
  <ds:schemaRefs>
    <ds:schemaRef ds:uri="http://schemas.microsoft.com/sharepoint/v3/contenttype/forms"/>
  </ds:schemaRefs>
</ds:datastoreItem>
</file>

<file path=customXml/itemProps3.xml><?xml version="1.0" encoding="utf-8"?>
<ds:datastoreItem xmlns:ds="http://schemas.openxmlformats.org/officeDocument/2006/customXml" ds:itemID="{E4F31D13-69DA-4E3E-B8B2-9E937F2CCB74}">
  <ds:schemaRefs>
    <ds:schemaRef ds:uri="http://schemas.microsoft.com/office/2006/metadata/properties"/>
    <ds:schemaRef ds:uri="http://schemas.microsoft.com/office/infopath/2007/PartnerControls"/>
    <ds:schemaRef ds:uri="8c5297ec-b746-42f4-84dd-670218d743d8"/>
    <ds:schemaRef ds:uri="fbff32cf-4318-490d-b575-dba88c80dc2f"/>
  </ds:schemaRefs>
</ds:datastoreItem>
</file>

<file path=customXml/itemProps4.xml><?xml version="1.0" encoding="utf-8"?>
<ds:datastoreItem xmlns:ds="http://schemas.openxmlformats.org/officeDocument/2006/customXml" ds:itemID="{67917E29-F14F-463D-AA65-833B98E46D81}">
  <ds:schemaRefs>
    <ds:schemaRef ds:uri="http://schemas.microsoft.com/office/2006/metadata/properties"/>
    <ds:schemaRef ds:uri="http://schemas.microsoft.com/office/infopath/2007/PartnerControls"/>
    <ds:schemaRef ds:uri="8c5297ec-b746-42f4-84dd-670218d743d8"/>
    <ds:schemaRef ds:uri="fbff32cf-4318-490d-b575-dba88c80dc2f"/>
  </ds:schemaRefs>
</ds:datastoreItem>
</file>

<file path=customXml/itemProps5.xml><?xml version="1.0" encoding="utf-8"?>
<ds:datastoreItem xmlns:ds="http://schemas.openxmlformats.org/officeDocument/2006/customXml" ds:itemID="{06152F24-A0F6-4998-8D23-63F0575CBB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f32cf-4318-490d-b575-dba88c80dc2f"/>
    <ds:schemaRef ds:uri="8c5297ec-b746-42f4-84dd-670218d743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D4A3B5B-1D51-4EAD-A1E4-38305C12DDA6}">
  <ds:schemaRefs>
    <ds:schemaRef ds:uri="http://schemas.openxmlformats.org/officeDocument/2006/bibliography"/>
  </ds:schemaRefs>
</ds:datastoreItem>
</file>

<file path=customXml/itemProps7.xml><?xml version="1.0" encoding="utf-8"?>
<ds:datastoreItem xmlns:ds="http://schemas.openxmlformats.org/officeDocument/2006/customXml" ds:itemID="{D50BA650-7E9D-4A98-B936-A0B74D9F10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f32cf-4318-490d-b575-dba88c80dc2f"/>
    <ds:schemaRef ds:uri="8c5297ec-b746-42f4-84dd-670218d743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1096</Words>
  <Characters>5737</Characters>
  <Application>Microsoft Office Word</Application>
  <DocSecurity>0</DocSecurity>
  <Lines>122</Lines>
  <Paragraphs>43</Paragraphs>
  <ScaleCrop>false</ScaleCrop>
  <Company/>
  <LinksUpToDate>false</LinksUpToDate>
  <CharactersWithSpaces>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dc:creator>
  <cp:keywords/>
  <dc:description/>
  <cp:lastModifiedBy>Hannah</cp:lastModifiedBy>
  <cp:revision>3</cp:revision>
  <dcterms:created xsi:type="dcterms:W3CDTF">2026-05-28T10:28:00Z</dcterms:created>
  <dcterms:modified xsi:type="dcterms:W3CDTF">2026-05-28T10:29:00Z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0x010100BCDDDA5F9339CA41AC951638DB27CD5A</vt:lpwstr>
  </property>
  <property fmtid="{D5CDD505-2E9C-101B-9397-08002B2CF9AE}" pid="3" name="MediaServiceImageTags">
    <vt:lpwstr/>
  </property>
</Properties>
</file>