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6"/>
          <w:szCs w:val="26"/>
        </w:rPr>
      </w:pPr>
      <w:r w:rsidDel="00000000" w:rsidR="00000000" w:rsidRPr="00000000">
        <w:rPr>
          <w:b w:val="1"/>
          <w:bCs w:val="1"/>
          <w:sz w:val="26"/>
          <w:szCs w:val="26"/>
          <w:rtl w:val="0"/>
        </w:rPr>
        <w:t xml:space="preserve">Norwich business, The Lions’ Den, wins Best Urban Sauna at The British Sauna Society’s UK Sauna Awards</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b w:val="1"/>
          <w:bCs w:val="1"/>
          <w:sz w:val="20"/>
          <w:szCs w:val="20"/>
          <w:rtl w:val="0"/>
        </w:rPr>
        <w:t xml:space="preserve">3rd June 2026: The Lions’ Den City, has been named Best Urban Sauna at The British Sauna Society’s UK Sauna Awards, recognising its role in bringing sauna culture, contrast therapy and community-led wellbeing to the heart of Norwich.</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The Lions’ Den, which has both riverside and city centre locations in Norwich, received the national award at the Sauna Summit, run by the British Sauna Society, on Monday 1st June.</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The Best Urban Sauna award recognises outstanding sauna experiences created within urban environments, celebrating spaces that bring heat, rest and connection into everyday city life.</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The award reflects The Lions’ Den’s approach to sauna as more than a wellness trend. Across its River and City locations, The Lions’ Den has created welcoming community-led spaces where people can sauna, cold plunge, reset, connect and spend time with others, bringing moments of nature, ritual and recovery to Norwich.</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With sauna and cold plunge facilities, café spaces, a movement studio, paddle boarding and a growing programme of events, The Lions’ Den has become part of the wellbeing landscape in Norwich, offering people a place to move, pause, gather and feel better.</w:t>
      </w:r>
    </w:p>
    <w:p w:rsidR="00000000" w:rsidDel="00000000" w:rsidP="00000000" w:rsidRDefault="00000000" w:rsidRPr="00000000" w14:paraId="00000007">
      <w:pPr>
        <w:spacing w:after="240" w:before="240" w:lineRule="auto"/>
        <w:rPr>
          <w:sz w:val="20"/>
          <w:szCs w:val="20"/>
        </w:rPr>
      </w:pPr>
      <w:r w:rsidDel="00000000" w:rsidR="00000000" w:rsidRPr="00000000">
        <w:rPr>
          <w:sz w:val="20"/>
          <w:szCs w:val="20"/>
          <w:rtl w:val="0"/>
        </w:rPr>
        <w:t xml:space="preserve">Lee Tayler, founder of The Lions’ Den, said:</w:t>
      </w:r>
    </w:p>
    <w:p w:rsidR="00000000" w:rsidDel="00000000" w:rsidP="00000000" w:rsidRDefault="00000000" w:rsidRPr="00000000" w14:paraId="00000008">
      <w:pPr>
        <w:spacing w:after="240" w:before="240" w:lineRule="auto"/>
        <w:ind w:left="720" w:firstLine="0"/>
        <w:rPr>
          <w:sz w:val="20"/>
          <w:szCs w:val="20"/>
        </w:rPr>
      </w:pPr>
      <w:r w:rsidDel="00000000" w:rsidR="00000000" w:rsidRPr="00000000">
        <w:rPr>
          <w:sz w:val="20"/>
          <w:szCs w:val="20"/>
          <w:rtl w:val="0"/>
        </w:rPr>
        <w:t xml:space="preserve">“We’re so pleased to have won Best Urban Sauna at The British Sauna Society’s UK Sauna Awards. Bringing sauna culture to Norwich has always been about more than hot and cold for us. It’s about creating spaces where people feel welcome, where they can look after themselves, connect with others and take a bit of time out from busy everyday life.</w:t>
      </w:r>
    </w:p>
    <w:p w:rsidR="00000000" w:rsidDel="00000000" w:rsidP="00000000" w:rsidRDefault="00000000" w:rsidRPr="00000000" w14:paraId="00000009">
      <w:pPr>
        <w:spacing w:after="240" w:before="240" w:lineRule="auto"/>
        <w:ind w:left="720" w:firstLine="0"/>
        <w:rPr>
          <w:sz w:val="20"/>
          <w:szCs w:val="20"/>
        </w:rPr>
      </w:pPr>
      <w:r w:rsidDel="00000000" w:rsidR="00000000" w:rsidRPr="00000000">
        <w:rPr>
          <w:sz w:val="20"/>
          <w:szCs w:val="20"/>
          <w:rtl w:val="0"/>
        </w:rPr>
        <w:t xml:space="preserve">“This award means a huge amount to the whole team. They care deeply about the experience people have when they visit us, whether someone is coming in for their first sauna, meeting a friend, taking a cold plunge or spending a bit of time in the café.</w:t>
      </w:r>
    </w:p>
    <w:p w:rsidR="00000000" w:rsidDel="00000000" w:rsidP="00000000" w:rsidRDefault="00000000" w:rsidRPr="00000000" w14:paraId="0000000A">
      <w:pPr>
        <w:spacing w:after="240" w:before="240" w:lineRule="auto"/>
        <w:ind w:left="720" w:firstLine="0"/>
        <w:rPr>
          <w:sz w:val="20"/>
          <w:szCs w:val="20"/>
        </w:rPr>
      </w:pPr>
      <w:r w:rsidDel="00000000" w:rsidR="00000000" w:rsidRPr="00000000">
        <w:rPr>
          <w:sz w:val="20"/>
          <w:szCs w:val="20"/>
          <w:rtl w:val="0"/>
        </w:rPr>
        <w:t xml:space="preserve">“We’re proud to be part of the growing UK sauna movement, and even prouder to be doing it here in Norwich, with the community that is integral to The Lions’ Den.”</w:t>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The UK Sauna Awards celebrate the best of sauna culture across the UK, recognising the venues, people and communities helping to shape the future of sauna in Britain.</w:t>
      </w:r>
    </w:p>
    <w:p w:rsidR="00000000" w:rsidDel="00000000" w:rsidP="00000000" w:rsidRDefault="00000000" w:rsidRPr="00000000" w14:paraId="0000000C">
      <w:pPr>
        <w:spacing w:after="240" w:before="240" w:lineRule="auto"/>
        <w:rPr>
          <w:color w:val="1155cc"/>
          <w:sz w:val="20"/>
          <w:szCs w:val="20"/>
          <w:u w:val="single"/>
        </w:rPr>
      </w:pPr>
      <w:r w:rsidDel="00000000" w:rsidR="00000000" w:rsidRPr="00000000">
        <w:rPr>
          <w:sz w:val="20"/>
          <w:szCs w:val="20"/>
          <w:rtl w:val="0"/>
        </w:rPr>
        <w:t xml:space="preserve">Following the award win, The Lions’ Den is launching a Try Sauna Pass, inviting people to experience sauna and ice baths at The Lions’ Den City. The offer includes two sauna and cold plunge sessions and two hot or iced drinks from the café for £25. The pass is for individual use and must be used within a month of the first session: </w:t>
      </w:r>
      <w:hyperlink r:id="rId6">
        <w:r w:rsidDel="00000000" w:rsidR="00000000" w:rsidRPr="00000000">
          <w:rPr>
            <w:color w:val="1155cc"/>
            <w:sz w:val="20"/>
            <w:szCs w:val="20"/>
            <w:u w:val="single"/>
            <w:rtl w:val="0"/>
          </w:rPr>
          <w:t xml:space="preserve">www.thelionsdennorwich.com/try-sauna-pass</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D">
      <w:pPr>
        <w:spacing w:after="240" w:before="240" w:lineRule="auto"/>
        <w:rPr>
          <w:b w:val="1"/>
          <w:bCs w:val="1"/>
          <w:sz w:val="20"/>
          <w:szCs w:val="20"/>
        </w:rPr>
      </w:pPr>
      <w:r w:rsidDel="00000000" w:rsidR="00000000" w:rsidRPr="00000000">
        <w:rPr>
          <w:b w:val="1"/>
          <w:bCs w:val="1"/>
          <w:sz w:val="20"/>
          <w:szCs w:val="20"/>
          <w:rtl w:val="0"/>
        </w:rPr>
        <w:t xml:space="preserve">ENDS</w:t>
      </w:r>
    </w:p>
    <w:p w:rsidR="00000000" w:rsidDel="00000000" w:rsidP="00000000" w:rsidRDefault="00000000" w:rsidRPr="00000000" w14:paraId="0000000E">
      <w:pPr>
        <w:spacing w:after="240" w:before="240" w:lineRule="auto"/>
        <w:rPr>
          <w:b w:val="1"/>
          <w:bCs w:val="1"/>
          <w:sz w:val="20"/>
          <w:szCs w:val="20"/>
        </w:rPr>
      </w:pPr>
      <w:r w:rsidDel="00000000" w:rsidR="00000000" w:rsidRPr="00000000">
        <w:rPr>
          <w:b w:val="1"/>
          <w:bCs w:val="1"/>
          <w:sz w:val="20"/>
          <w:szCs w:val="20"/>
          <w:rtl w:val="0"/>
        </w:rPr>
        <w:t xml:space="preserve">Press contact</w:t>
      </w:r>
    </w:p>
    <w:p w:rsidR="00000000" w:rsidDel="00000000" w:rsidP="00000000" w:rsidRDefault="00000000" w:rsidRPr="00000000" w14:paraId="0000000F">
      <w:pPr>
        <w:spacing w:after="240" w:before="240" w:lineRule="auto"/>
        <w:rPr/>
      </w:pPr>
      <w:r w:rsidDel="00000000" w:rsidR="00000000" w:rsidRPr="00000000">
        <w:rPr>
          <w:sz w:val="20"/>
          <w:szCs w:val="20"/>
          <w:rtl w:val="0"/>
        </w:rPr>
        <w:t xml:space="preserve">Laurie McAllister / </w:t>
      </w:r>
      <w:hyperlink r:id="rId7">
        <w:r w:rsidDel="00000000" w:rsidR="00000000" w:rsidRPr="00000000">
          <w:rPr>
            <w:color w:val="1155cc"/>
            <w:sz w:val="20"/>
            <w:szCs w:val="20"/>
            <w:u w:val="single"/>
            <w:rtl w:val="0"/>
          </w:rPr>
          <w:t xml:space="preserve">marketing@thelionsdennorwich.com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helionsdennorwich.com/try-sauna-pass" TargetMode="External"/><Relationship Id="rId7" Type="http://schemas.openxmlformats.org/officeDocument/2006/relationships/hyperlink" Target="mailto:marketing@thelionsdennorwi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