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F72F8" w14:textId="6DA6A2A4" w:rsidR="008648BE" w:rsidRDefault="00921086" w:rsidP="008648BE">
      <w:pPr>
        <w:pStyle w:val="NoSpacing"/>
        <w:jc w:val="center"/>
      </w:pPr>
      <w:r>
        <w:t xml:space="preserve"> </w:t>
      </w:r>
      <w:r w:rsidR="008648BE">
        <w:rPr>
          <w:noProof/>
        </w:rPr>
        <w:drawing>
          <wp:inline distT="0" distB="0" distL="0" distR="0" wp14:anchorId="73491801" wp14:editId="562ACADC">
            <wp:extent cx="2619375" cy="1428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19375" cy="1428750"/>
                    </a:xfrm>
                    <a:prstGeom prst="rect">
                      <a:avLst/>
                    </a:prstGeom>
                    <a:noFill/>
                    <a:ln>
                      <a:noFill/>
                    </a:ln>
                  </pic:spPr>
                </pic:pic>
              </a:graphicData>
            </a:graphic>
          </wp:inline>
        </w:drawing>
      </w:r>
    </w:p>
    <w:p w14:paraId="43DA926C" w14:textId="73161528" w:rsidR="008648BE" w:rsidRPr="00FB3250" w:rsidRDefault="008648BE" w:rsidP="008648BE">
      <w:pPr>
        <w:pStyle w:val="NoSpacing"/>
        <w:rPr>
          <w:b/>
          <w:bCs/>
        </w:rPr>
      </w:pPr>
      <w:r w:rsidRPr="00FB3250">
        <w:rPr>
          <w:b/>
          <w:bCs/>
        </w:rPr>
        <w:t xml:space="preserve">Press Release: </w:t>
      </w:r>
      <w:r w:rsidR="00FB3250" w:rsidRPr="00FB3250">
        <w:rPr>
          <w:b/>
          <w:bCs/>
        </w:rPr>
        <w:t>For immediate release</w:t>
      </w:r>
    </w:p>
    <w:p w14:paraId="33301CAA" w14:textId="77777777" w:rsidR="008648BE" w:rsidRPr="00FB3250" w:rsidRDefault="008648BE" w:rsidP="008648BE">
      <w:pPr>
        <w:pStyle w:val="NoSpacing"/>
      </w:pPr>
    </w:p>
    <w:p w14:paraId="153C3130" w14:textId="77777777" w:rsidR="007B6E6F" w:rsidRDefault="007A59C8" w:rsidP="008648BE">
      <w:pPr>
        <w:pStyle w:val="NoSpacing"/>
        <w:jc w:val="center"/>
        <w:rPr>
          <w:b/>
          <w:sz w:val="36"/>
          <w:szCs w:val="36"/>
        </w:rPr>
      </w:pPr>
      <w:r>
        <w:rPr>
          <w:b/>
          <w:sz w:val="36"/>
          <w:szCs w:val="36"/>
        </w:rPr>
        <w:t>Immersive lighting spectacular Time by Luxmuralis</w:t>
      </w:r>
    </w:p>
    <w:p w14:paraId="75C26033" w14:textId="4137BE47" w:rsidR="007B6E6F" w:rsidRDefault="007A59C8" w:rsidP="008648BE">
      <w:pPr>
        <w:pStyle w:val="NoSpacing"/>
        <w:jc w:val="center"/>
        <w:rPr>
          <w:b/>
          <w:sz w:val="36"/>
          <w:szCs w:val="36"/>
        </w:rPr>
      </w:pPr>
      <w:r>
        <w:rPr>
          <w:b/>
          <w:sz w:val="36"/>
          <w:szCs w:val="36"/>
        </w:rPr>
        <w:t xml:space="preserve">to illuminate </w:t>
      </w:r>
      <w:r w:rsidR="007B6E6F">
        <w:rPr>
          <w:b/>
          <w:sz w:val="36"/>
          <w:szCs w:val="36"/>
        </w:rPr>
        <w:t>Norwich Cathedral</w:t>
      </w:r>
    </w:p>
    <w:p w14:paraId="27D58CED" w14:textId="66C44A86" w:rsidR="008648BE" w:rsidRPr="001F00D4" w:rsidRDefault="008648BE" w:rsidP="001F00D4">
      <w:pPr>
        <w:pStyle w:val="NoSpacing"/>
        <w:rPr>
          <w:bCs/>
        </w:rPr>
      </w:pPr>
    </w:p>
    <w:p w14:paraId="5469353B" w14:textId="08AC433E" w:rsidR="007B6E6F" w:rsidRDefault="001F00D4" w:rsidP="00D34BDE">
      <w:pPr>
        <w:pStyle w:val="NoSpacing"/>
      </w:pPr>
      <w:r w:rsidRPr="00D34BDE">
        <w:t xml:space="preserve">Norwich Cathedral’s ancient architecture is </w:t>
      </w:r>
      <w:r w:rsidR="004E288F" w:rsidRPr="00D34BDE">
        <w:t xml:space="preserve">set to be illuminated in spectacular style </w:t>
      </w:r>
      <w:r w:rsidR="00847936" w:rsidRPr="00D34BDE">
        <w:t xml:space="preserve">by </w:t>
      </w:r>
      <w:r w:rsidR="007612E5">
        <w:t xml:space="preserve">an immersive experience </w:t>
      </w:r>
      <w:r w:rsidR="00214939">
        <w:t xml:space="preserve">inviting </w:t>
      </w:r>
      <w:r w:rsidR="00B125DB">
        <w:t xml:space="preserve">people </w:t>
      </w:r>
      <w:r w:rsidR="00E737C7">
        <w:t xml:space="preserve">of all ages </w:t>
      </w:r>
      <w:r w:rsidR="00B125DB">
        <w:t xml:space="preserve">to be wowed by </w:t>
      </w:r>
      <w:r w:rsidR="00780962">
        <w:t>a</w:t>
      </w:r>
      <w:r w:rsidR="003178A9">
        <w:t xml:space="preserve"> </w:t>
      </w:r>
      <w:r w:rsidR="00214939">
        <w:t xml:space="preserve">unique </w:t>
      </w:r>
      <w:r w:rsidR="00BD568B">
        <w:t xml:space="preserve">journey </w:t>
      </w:r>
      <w:r w:rsidR="0081259B">
        <w:t>through time.</w:t>
      </w:r>
    </w:p>
    <w:p w14:paraId="026938EB" w14:textId="77777777" w:rsidR="0081259B" w:rsidRDefault="0081259B" w:rsidP="00D34BDE">
      <w:pPr>
        <w:pStyle w:val="NoSpacing"/>
      </w:pPr>
    </w:p>
    <w:p w14:paraId="399A8866" w14:textId="29FEFD8C" w:rsidR="00D34BDE" w:rsidRDefault="005A631E" w:rsidP="00D34BDE">
      <w:pPr>
        <w:pStyle w:val="NoSpacing"/>
      </w:pPr>
      <w:r>
        <w:t xml:space="preserve">The centuries-old stone will </w:t>
      </w:r>
      <w:r w:rsidR="003D3785">
        <w:t xml:space="preserve">be the elaborate backdrop for </w:t>
      </w:r>
      <w:r w:rsidR="003D3785" w:rsidRPr="00E8724F">
        <w:rPr>
          <w:i/>
          <w:iCs/>
        </w:rPr>
        <w:t>Time by Luxm</w:t>
      </w:r>
      <w:r w:rsidR="008C6282" w:rsidRPr="00E8724F">
        <w:rPr>
          <w:i/>
          <w:iCs/>
        </w:rPr>
        <w:t>uralis</w:t>
      </w:r>
      <w:r w:rsidR="008C6282">
        <w:t xml:space="preserve">, </w:t>
      </w:r>
      <w:r w:rsidR="00DA733B">
        <w:t xml:space="preserve">an experience </w:t>
      </w:r>
      <w:r w:rsidR="005303D9">
        <w:t xml:space="preserve">promising </w:t>
      </w:r>
      <w:r w:rsidR="00D34BDE" w:rsidRPr="00D34BDE">
        <w:t>to be an extraordinary exploration of humanity's relationship with the concept of time, offering audiences an unforgettable journey through history, science, and imagination.</w:t>
      </w:r>
    </w:p>
    <w:p w14:paraId="343ACE18" w14:textId="77777777" w:rsidR="009D48A6" w:rsidRDefault="009D48A6" w:rsidP="00D34BDE">
      <w:pPr>
        <w:pStyle w:val="NoSpacing"/>
      </w:pPr>
    </w:p>
    <w:p w14:paraId="37D7C5E1" w14:textId="2B4693D9" w:rsidR="00973FF5" w:rsidRPr="00973FF5" w:rsidRDefault="00973FF5" w:rsidP="00D34BDE">
      <w:pPr>
        <w:pStyle w:val="NoSpacing"/>
      </w:pPr>
      <w:r w:rsidRPr="00E8724F">
        <w:rPr>
          <w:i/>
          <w:iCs/>
        </w:rPr>
        <w:t>Time by Luxmuralis</w:t>
      </w:r>
      <w:r>
        <w:t xml:space="preserve"> </w:t>
      </w:r>
      <w:r w:rsidR="006E3C8E">
        <w:t>will run</w:t>
      </w:r>
      <w:r w:rsidR="00397904">
        <w:t xml:space="preserve"> during the autumn half-term holiday </w:t>
      </w:r>
      <w:r w:rsidR="006E3C8E">
        <w:t>from Tuesday 27 to Saturday 31 October</w:t>
      </w:r>
      <w:r w:rsidR="00DB2DF9">
        <w:t>. T</w:t>
      </w:r>
      <w:r w:rsidR="006E3C8E">
        <w:t xml:space="preserve">ickets are on </w:t>
      </w:r>
      <w:r w:rsidR="006E3C8E" w:rsidRPr="00025F25">
        <w:t>sale now</w:t>
      </w:r>
      <w:r w:rsidR="00025F25" w:rsidRPr="00025F25">
        <w:t xml:space="preserve"> at </w:t>
      </w:r>
      <w:hyperlink r:id="rId5" w:history="1">
        <w:r w:rsidR="00025F25" w:rsidRPr="00025F25">
          <w:rPr>
            <w:rStyle w:val="Hyperlink"/>
            <w:color w:val="auto"/>
            <w:u w:val="none"/>
          </w:rPr>
          <w:t>www.cathedral.org.uk/luxmuralis</w:t>
        </w:r>
      </w:hyperlink>
    </w:p>
    <w:p w14:paraId="36F586C3" w14:textId="77777777" w:rsidR="009D48A6" w:rsidRPr="00B6192B" w:rsidRDefault="009D48A6" w:rsidP="009D48A6">
      <w:pPr>
        <w:pStyle w:val="NoSpacing"/>
      </w:pPr>
    </w:p>
    <w:p w14:paraId="043FA87B" w14:textId="2D21840E" w:rsidR="009D48A6" w:rsidRPr="00B6192B" w:rsidRDefault="00D9480C" w:rsidP="009D48A6">
      <w:pPr>
        <w:pStyle w:val="NoSpacing"/>
      </w:pPr>
      <w:r w:rsidRPr="00B6192B">
        <w:t>The Revd Canon Aidan Platten, Norwich Cathedral’s Canon Precentor</w:t>
      </w:r>
      <w:r w:rsidR="00D2755F" w:rsidRPr="00B6192B">
        <w:t>,</w:t>
      </w:r>
      <w:r w:rsidR="009D48A6" w:rsidRPr="00B6192B">
        <w:t xml:space="preserve"> said: “</w:t>
      </w:r>
      <w:r w:rsidR="0092628F" w:rsidRPr="00B6192B">
        <w:t>Norwich Cathedral tell</w:t>
      </w:r>
      <w:r w:rsidR="00FC75C5" w:rsidRPr="00B6192B">
        <w:t>s</w:t>
      </w:r>
      <w:r w:rsidR="0092628F" w:rsidRPr="00B6192B">
        <w:t xml:space="preserve"> a story of Norwich in its stones every day and so we are excit</w:t>
      </w:r>
      <w:r w:rsidR="00B6192B" w:rsidRPr="00B6192B">
        <w:t>ed</w:t>
      </w:r>
      <w:r w:rsidR="0092628F" w:rsidRPr="00B6192B">
        <w:t xml:space="preserve"> to be adding to that story by </w:t>
      </w:r>
      <w:r w:rsidR="0092628F" w:rsidRPr="00FB3250">
        <w:t xml:space="preserve">hosting </w:t>
      </w:r>
      <w:r w:rsidR="00E81AE5" w:rsidRPr="00FB3250">
        <w:rPr>
          <w:i/>
          <w:iCs/>
        </w:rPr>
        <w:t xml:space="preserve">Time by </w:t>
      </w:r>
      <w:r w:rsidR="0092628F" w:rsidRPr="00FB3250">
        <w:rPr>
          <w:i/>
          <w:iCs/>
        </w:rPr>
        <w:t>Lux</w:t>
      </w:r>
      <w:r w:rsidR="00B74DD5" w:rsidRPr="00FB3250">
        <w:rPr>
          <w:i/>
          <w:iCs/>
        </w:rPr>
        <w:t>m</w:t>
      </w:r>
      <w:r w:rsidR="0092628F" w:rsidRPr="00FB3250">
        <w:rPr>
          <w:i/>
          <w:iCs/>
        </w:rPr>
        <w:t>uralis</w:t>
      </w:r>
      <w:r w:rsidR="0092628F" w:rsidRPr="00FB3250">
        <w:t xml:space="preserve">. </w:t>
      </w:r>
      <w:r w:rsidR="0092628F" w:rsidRPr="00B6192B">
        <w:t>This artwork uses light to tell stories of our world and our species and reminds us of the precious gift of time.”</w:t>
      </w:r>
    </w:p>
    <w:p w14:paraId="2D51D217" w14:textId="77777777" w:rsidR="009D48A6" w:rsidRPr="00B6192B" w:rsidRDefault="009D48A6" w:rsidP="00D34BDE">
      <w:pPr>
        <w:pStyle w:val="NoSpacing"/>
      </w:pPr>
    </w:p>
    <w:p w14:paraId="69500EF3" w14:textId="56E2D5A2" w:rsidR="00D34BDE" w:rsidRPr="00D34BDE" w:rsidRDefault="00DE1F8F" w:rsidP="00D34BDE">
      <w:pPr>
        <w:pStyle w:val="NoSpacing"/>
      </w:pPr>
      <w:r>
        <w:t>As visitors</w:t>
      </w:r>
      <w:r w:rsidR="00850188">
        <w:t xml:space="preserve"> to </w:t>
      </w:r>
      <w:r w:rsidR="00850188" w:rsidRPr="00850188">
        <w:rPr>
          <w:i/>
          <w:iCs/>
        </w:rPr>
        <w:t>Time by Luxmuralis</w:t>
      </w:r>
      <w:r>
        <w:t xml:space="preserve"> move through the Cathedral, they </w:t>
      </w:r>
      <w:r w:rsidR="00D34BDE" w:rsidRPr="00D34BDE">
        <w:t xml:space="preserve">will journey through a series of captivating installations that portray humans as seen through different eras, exploring the fascinating theories of relativity, and the text of H.G. Wells' </w:t>
      </w:r>
      <w:r w:rsidR="00D34BDE" w:rsidRPr="003A1B81">
        <w:rPr>
          <w:i/>
          <w:iCs/>
        </w:rPr>
        <w:t>The Time Machine</w:t>
      </w:r>
      <w:r w:rsidR="00D34BDE" w:rsidRPr="00D34BDE">
        <w:t xml:space="preserve">. </w:t>
      </w:r>
    </w:p>
    <w:p w14:paraId="3F5A6834" w14:textId="77777777" w:rsidR="00D34BDE" w:rsidRPr="00D34BDE" w:rsidRDefault="00D34BDE" w:rsidP="00D34BDE">
      <w:pPr>
        <w:pStyle w:val="NoSpacing"/>
      </w:pPr>
    </w:p>
    <w:p w14:paraId="0A19B2D4" w14:textId="3F037A7F" w:rsidR="00D34BDE" w:rsidRDefault="00D34BDE" w:rsidP="00D34BDE">
      <w:pPr>
        <w:pStyle w:val="NoSpacing"/>
      </w:pPr>
      <w:r w:rsidRPr="00D34BDE">
        <w:t>Through the immersive projected artworks</w:t>
      </w:r>
      <w:r w:rsidR="00703E8F">
        <w:t>,</w:t>
      </w:r>
      <w:r w:rsidRPr="00D34BDE">
        <w:t xml:space="preserve"> attendees will traverse wormholes, venture inside the intricate workings of clocks, and experience a dramatic narrative that spans from the present day back to the very beginning of everything.</w:t>
      </w:r>
    </w:p>
    <w:p w14:paraId="146ACE5E" w14:textId="77777777" w:rsidR="00D34BDE" w:rsidRDefault="00D34BDE" w:rsidP="00D34BDE">
      <w:pPr>
        <w:pStyle w:val="NoSpacing"/>
      </w:pPr>
    </w:p>
    <w:p w14:paraId="0A5C6A43" w14:textId="5EB00CE9" w:rsidR="00D34BDE" w:rsidRPr="00D34BDE" w:rsidRDefault="00D34BDE" w:rsidP="00D34BDE">
      <w:pPr>
        <w:pStyle w:val="NoSpacing"/>
      </w:pPr>
      <w:r w:rsidRPr="00D34BDE">
        <w:t xml:space="preserve">Spectators are taken on a mesmerising voyage through the epochs of humanity, ultimately reaching the formation of our planet, creating a profound and awe-inspiring conclusion to this unique </w:t>
      </w:r>
      <w:r w:rsidR="00792810">
        <w:t>spectacle</w:t>
      </w:r>
      <w:r w:rsidRPr="00D34BDE">
        <w:t xml:space="preserve">. </w:t>
      </w:r>
    </w:p>
    <w:p w14:paraId="4816183C" w14:textId="77777777" w:rsidR="00D34BDE" w:rsidRDefault="00D34BDE" w:rsidP="00D34BDE">
      <w:pPr>
        <w:pStyle w:val="NoSpacing"/>
      </w:pPr>
    </w:p>
    <w:p w14:paraId="0AEB467C" w14:textId="4162CEED" w:rsidR="00FA7462" w:rsidRDefault="003E6D99" w:rsidP="00D34BDE">
      <w:pPr>
        <w:pStyle w:val="NoSpacing"/>
      </w:pPr>
      <w:r>
        <w:t xml:space="preserve">Luxmuralis is </w:t>
      </w:r>
      <w:r w:rsidRPr="00C70586">
        <w:t>the</w:t>
      </w:r>
      <w:r w:rsidRPr="0091109C">
        <w:t xml:space="preserve"> name given to the artistic collaboration</w:t>
      </w:r>
      <w:r w:rsidR="00B6192B">
        <w:t xml:space="preserve"> between </w:t>
      </w:r>
      <w:r w:rsidRPr="0091109C">
        <w:t>Peter Walker Sculptor and David Harper Composer</w:t>
      </w:r>
      <w:r w:rsidR="00C10747">
        <w:t xml:space="preserve">. Together they </w:t>
      </w:r>
      <w:r w:rsidRPr="0091109C">
        <w:t xml:space="preserve">specialise in immersive fine art, light and sound installations </w:t>
      </w:r>
      <w:r w:rsidR="00654682">
        <w:t xml:space="preserve">that have been displayed around the UK and the wider </w:t>
      </w:r>
      <w:r w:rsidR="00654682">
        <w:lastRenderedPageBreak/>
        <w:t xml:space="preserve">world, including </w:t>
      </w:r>
      <w:r w:rsidR="00371390">
        <w:t xml:space="preserve">everywhere from </w:t>
      </w:r>
      <w:r w:rsidR="00D65705">
        <w:t xml:space="preserve">Westminster Abbey </w:t>
      </w:r>
      <w:r w:rsidR="00371390">
        <w:t xml:space="preserve">to </w:t>
      </w:r>
      <w:r w:rsidR="00F538AD" w:rsidRPr="0091109C">
        <w:t>The Tower of London</w:t>
      </w:r>
      <w:r w:rsidR="00371390">
        <w:t xml:space="preserve"> and </w:t>
      </w:r>
      <w:r w:rsidR="005668EC">
        <w:t xml:space="preserve">Washington National Cathedral </w:t>
      </w:r>
      <w:r w:rsidR="00D65705">
        <w:t>in America.</w:t>
      </w:r>
    </w:p>
    <w:p w14:paraId="47DDAD57" w14:textId="77777777" w:rsidR="00AA456A" w:rsidRPr="00AA456A" w:rsidRDefault="00AA456A" w:rsidP="00AA456A">
      <w:pPr>
        <w:pStyle w:val="NoSpacing"/>
      </w:pPr>
    </w:p>
    <w:p w14:paraId="267538CF" w14:textId="28F45DAA" w:rsidR="00AA456A" w:rsidRPr="00AA456A" w:rsidRDefault="00AA456A" w:rsidP="00AA456A">
      <w:pPr>
        <w:pStyle w:val="NoSpacing"/>
      </w:pPr>
      <w:r w:rsidRPr="00AA456A">
        <w:t>Peter Walker, Artistic Director of Luxmuralis, said: </w:t>
      </w:r>
      <w:r>
        <w:t>“</w:t>
      </w:r>
      <w:r w:rsidRPr="00AA456A">
        <w:t xml:space="preserve">It is a real pleasure to bring </w:t>
      </w:r>
      <w:r w:rsidRPr="00BB5105">
        <w:rPr>
          <w:i/>
          <w:iCs/>
        </w:rPr>
        <w:t>Time</w:t>
      </w:r>
      <w:r w:rsidRPr="00AA456A">
        <w:t> to Norwich Cathedral, a place whose remarkable history and architecture make it the perfect setting for this immersive installation.</w:t>
      </w:r>
      <w:r w:rsidR="00F6310D">
        <w:t xml:space="preserve"> </w:t>
      </w:r>
      <w:r w:rsidRPr="00AA456A">
        <w:t xml:space="preserve">With </w:t>
      </w:r>
      <w:r w:rsidRPr="00BB5105">
        <w:rPr>
          <w:i/>
          <w:iCs/>
        </w:rPr>
        <w:t>Time</w:t>
      </w:r>
      <w:r w:rsidRPr="00AA456A">
        <w:t>, we wanted to create a journey that invites people to reflect on humanity’s place within the vast story of the universe, while also celebrating the moments that shape our own lives.</w:t>
      </w:r>
      <w:r w:rsidR="00EC7D2C">
        <w:t xml:space="preserve"> </w:t>
      </w:r>
      <w:r w:rsidRPr="00AA456A">
        <w:t>Every Luxmuralis installation is carefully curated in response to the unique character of the place in which it is shown, and Norwich Cathedral’s extraordinary architecture and rich heritage have helped shape this experience. Through light and sound, we hope to encourage visitors to encounter this magnificent sacred space, discovering new perspectives and a deeper connection with the building, its stories and our shared human experience.”</w:t>
      </w:r>
    </w:p>
    <w:p w14:paraId="5583B7BA" w14:textId="77777777" w:rsidR="00E50753" w:rsidRPr="00AA456A" w:rsidRDefault="00E50753" w:rsidP="00AA456A">
      <w:pPr>
        <w:pStyle w:val="NoSpacing"/>
      </w:pPr>
    </w:p>
    <w:p w14:paraId="6978F4C9" w14:textId="577402A0" w:rsidR="003D4B02" w:rsidRPr="00FC0C8B" w:rsidRDefault="00E35A3B" w:rsidP="00D34BDE">
      <w:pPr>
        <w:pStyle w:val="NoSpacing"/>
        <w:rPr>
          <w:b/>
          <w:bCs/>
          <w:color w:val="EE0000"/>
        </w:rPr>
      </w:pPr>
      <w:r w:rsidRPr="0004490F">
        <w:rPr>
          <w:b/>
          <w:bCs/>
          <w:i/>
          <w:iCs/>
        </w:rPr>
        <w:t>Time by Luxmuralis</w:t>
      </w:r>
      <w:r w:rsidRPr="00D34BDE">
        <w:rPr>
          <w:b/>
          <w:bCs/>
        </w:rPr>
        <w:t xml:space="preserve"> will take place at </w:t>
      </w:r>
      <w:r w:rsidR="008648BE" w:rsidRPr="00D34BDE">
        <w:rPr>
          <w:b/>
          <w:bCs/>
        </w:rPr>
        <w:t>Norwich Cathedral</w:t>
      </w:r>
      <w:r w:rsidRPr="00D34BDE">
        <w:rPr>
          <w:b/>
          <w:bCs/>
        </w:rPr>
        <w:t xml:space="preserve"> from Tuesday </w:t>
      </w:r>
      <w:r w:rsidR="003D4B02" w:rsidRPr="00D34BDE">
        <w:rPr>
          <w:b/>
          <w:bCs/>
        </w:rPr>
        <w:t xml:space="preserve">27 to Saturday 31 October </w:t>
      </w:r>
      <w:r w:rsidR="003D4B02" w:rsidRPr="006F1C10">
        <w:rPr>
          <w:b/>
          <w:bCs/>
        </w:rPr>
        <w:t>2026</w:t>
      </w:r>
      <w:r w:rsidR="003331C9" w:rsidRPr="006F1C10">
        <w:rPr>
          <w:b/>
          <w:bCs/>
        </w:rPr>
        <w:t xml:space="preserve"> between 5.15pm and 8pm each night</w:t>
      </w:r>
      <w:r w:rsidR="003D4B02" w:rsidRPr="006F1C10">
        <w:rPr>
          <w:b/>
          <w:bCs/>
        </w:rPr>
        <w:t>.</w:t>
      </w:r>
    </w:p>
    <w:p w14:paraId="17B12EDB" w14:textId="77777777" w:rsidR="008648BE" w:rsidRPr="00D34BDE" w:rsidRDefault="008648BE" w:rsidP="00D34BDE">
      <w:pPr>
        <w:pStyle w:val="NoSpacing"/>
        <w:rPr>
          <w:b/>
          <w:bCs/>
        </w:rPr>
      </w:pPr>
    </w:p>
    <w:p w14:paraId="79D4A1EC" w14:textId="7BE279CF" w:rsidR="000F3742" w:rsidRDefault="000F3742" w:rsidP="000F3742">
      <w:pPr>
        <w:pStyle w:val="NoSpacing"/>
        <w:rPr>
          <w:b/>
          <w:bCs/>
        </w:rPr>
      </w:pPr>
      <w:r w:rsidRPr="00D34BDE">
        <w:rPr>
          <w:b/>
          <w:bCs/>
        </w:rPr>
        <w:t>Tickets can be booked for entry at 15-minute intervals</w:t>
      </w:r>
      <w:r w:rsidRPr="000F3742">
        <w:rPr>
          <w:b/>
          <w:bCs/>
        </w:rPr>
        <w:t xml:space="preserve"> </w:t>
      </w:r>
      <w:r>
        <w:rPr>
          <w:b/>
          <w:bCs/>
        </w:rPr>
        <w:t xml:space="preserve">and people </w:t>
      </w:r>
      <w:r w:rsidRPr="00D34BDE">
        <w:rPr>
          <w:b/>
          <w:bCs/>
        </w:rPr>
        <w:t xml:space="preserve">are welcome to spend as much time as they like experiencing </w:t>
      </w:r>
      <w:r w:rsidR="0004490F" w:rsidRPr="0004490F">
        <w:rPr>
          <w:b/>
          <w:bCs/>
          <w:i/>
          <w:iCs/>
        </w:rPr>
        <w:t xml:space="preserve">Time by </w:t>
      </w:r>
      <w:r w:rsidRPr="0004490F">
        <w:rPr>
          <w:b/>
          <w:bCs/>
          <w:i/>
          <w:iCs/>
        </w:rPr>
        <w:t>Luxmuralis</w:t>
      </w:r>
      <w:r w:rsidRPr="00D34BDE">
        <w:rPr>
          <w:b/>
          <w:bCs/>
        </w:rPr>
        <w:t xml:space="preserve"> after entry.</w:t>
      </w:r>
    </w:p>
    <w:p w14:paraId="688E7B51" w14:textId="77777777" w:rsidR="000F3742" w:rsidRPr="00F177D0" w:rsidRDefault="000F3742" w:rsidP="00D34BDE">
      <w:pPr>
        <w:pStyle w:val="NoSpacing"/>
        <w:rPr>
          <w:b/>
          <w:bCs/>
        </w:rPr>
      </w:pPr>
    </w:p>
    <w:p w14:paraId="58D30EBA" w14:textId="7920973E" w:rsidR="00E0731D" w:rsidRPr="00F177D0" w:rsidRDefault="008648BE" w:rsidP="00D34BDE">
      <w:pPr>
        <w:pStyle w:val="NoSpacing"/>
        <w:rPr>
          <w:b/>
          <w:bCs/>
        </w:rPr>
      </w:pPr>
      <w:r w:rsidRPr="00F177D0">
        <w:rPr>
          <w:b/>
          <w:bCs/>
        </w:rPr>
        <w:t>Tickets cost £</w:t>
      </w:r>
      <w:r w:rsidR="00923830" w:rsidRPr="00F177D0">
        <w:rPr>
          <w:b/>
          <w:bCs/>
        </w:rPr>
        <w:t>10</w:t>
      </w:r>
      <w:r w:rsidRPr="00F177D0">
        <w:rPr>
          <w:b/>
          <w:bCs/>
        </w:rPr>
        <w:t xml:space="preserve"> </w:t>
      </w:r>
      <w:r w:rsidR="00383A8F" w:rsidRPr="00F177D0">
        <w:rPr>
          <w:b/>
          <w:bCs/>
        </w:rPr>
        <w:t>for adults</w:t>
      </w:r>
      <w:r w:rsidR="00153D99" w:rsidRPr="00F177D0">
        <w:rPr>
          <w:b/>
          <w:bCs/>
        </w:rPr>
        <w:t xml:space="preserve"> (age 16</w:t>
      </w:r>
      <w:r w:rsidR="00ED547D">
        <w:rPr>
          <w:b/>
          <w:bCs/>
        </w:rPr>
        <w:t>+</w:t>
      </w:r>
      <w:r w:rsidR="00153D99" w:rsidRPr="00F177D0">
        <w:rPr>
          <w:b/>
          <w:bCs/>
        </w:rPr>
        <w:t>)</w:t>
      </w:r>
      <w:r w:rsidR="00BB2E72" w:rsidRPr="00F177D0">
        <w:rPr>
          <w:b/>
          <w:bCs/>
        </w:rPr>
        <w:t xml:space="preserve"> and</w:t>
      </w:r>
      <w:r w:rsidR="00D428AF" w:rsidRPr="00F177D0">
        <w:rPr>
          <w:b/>
          <w:bCs/>
        </w:rPr>
        <w:t xml:space="preserve"> </w:t>
      </w:r>
      <w:r w:rsidR="00EB22A5" w:rsidRPr="00F177D0">
        <w:rPr>
          <w:b/>
          <w:bCs/>
        </w:rPr>
        <w:t>£5 for children</w:t>
      </w:r>
      <w:r w:rsidR="00F177D0" w:rsidRPr="00F177D0">
        <w:rPr>
          <w:b/>
          <w:bCs/>
        </w:rPr>
        <w:t xml:space="preserve"> (age 4-15)</w:t>
      </w:r>
      <w:r w:rsidR="00E0731D" w:rsidRPr="00F177D0">
        <w:rPr>
          <w:b/>
          <w:bCs/>
        </w:rPr>
        <w:t>.</w:t>
      </w:r>
      <w:r w:rsidR="00D1259B" w:rsidRPr="00F177D0">
        <w:rPr>
          <w:b/>
          <w:bCs/>
        </w:rPr>
        <w:t xml:space="preserve"> </w:t>
      </w:r>
      <w:r w:rsidR="00F177D0" w:rsidRPr="00F177D0">
        <w:rPr>
          <w:b/>
          <w:bCs/>
        </w:rPr>
        <w:t>Children age</w:t>
      </w:r>
      <w:r w:rsidR="00ED547D">
        <w:rPr>
          <w:b/>
          <w:bCs/>
        </w:rPr>
        <w:t xml:space="preserve"> </w:t>
      </w:r>
      <w:r w:rsidR="00F177D0" w:rsidRPr="00F177D0">
        <w:rPr>
          <w:b/>
          <w:bCs/>
        </w:rPr>
        <w:t xml:space="preserve">three and under </w:t>
      </w:r>
      <w:r w:rsidR="00D1259B" w:rsidRPr="00F177D0">
        <w:rPr>
          <w:b/>
          <w:bCs/>
        </w:rPr>
        <w:t>are free.</w:t>
      </w:r>
    </w:p>
    <w:p w14:paraId="44E9228A" w14:textId="77777777" w:rsidR="00F177D0" w:rsidRPr="00F177D0" w:rsidRDefault="00F177D0" w:rsidP="00D34BDE">
      <w:pPr>
        <w:pStyle w:val="NoSpacing"/>
        <w:rPr>
          <w:b/>
          <w:bCs/>
        </w:rPr>
      </w:pPr>
    </w:p>
    <w:p w14:paraId="74C6E68D" w14:textId="38D0CD0D" w:rsidR="00847EA6" w:rsidRPr="00F177D0" w:rsidRDefault="00E0731D" w:rsidP="00D34BDE">
      <w:pPr>
        <w:pStyle w:val="NoSpacing"/>
        <w:rPr>
          <w:b/>
          <w:bCs/>
        </w:rPr>
      </w:pPr>
      <w:r w:rsidRPr="00F177D0">
        <w:rPr>
          <w:b/>
          <w:bCs/>
        </w:rPr>
        <w:t xml:space="preserve">A </w:t>
      </w:r>
      <w:r w:rsidR="00D428AF" w:rsidRPr="00F177D0">
        <w:rPr>
          <w:b/>
          <w:bCs/>
        </w:rPr>
        <w:t xml:space="preserve">£25 </w:t>
      </w:r>
      <w:r w:rsidR="00BB2E72" w:rsidRPr="00F177D0">
        <w:rPr>
          <w:b/>
          <w:bCs/>
        </w:rPr>
        <w:t xml:space="preserve">family </w:t>
      </w:r>
      <w:r w:rsidR="00D428AF" w:rsidRPr="00F177D0">
        <w:rPr>
          <w:b/>
          <w:bCs/>
        </w:rPr>
        <w:t xml:space="preserve">ticket is </w:t>
      </w:r>
      <w:r w:rsidR="00DD743F" w:rsidRPr="00F177D0">
        <w:rPr>
          <w:b/>
          <w:bCs/>
        </w:rPr>
        <w:t xml:space="preserve">also </w:t>
      </w:r>
      <w:r w:rsidR="00847EA6" w:rsidRPr="00F177D0">
        <w:rPr>
          <w:b/>
          <w:bCs/>
        </w:rPr>
        <w:t xml:space="preserve">available </w:t>
      </w:r>
      <w:r w:rsidR="00D1259B" w:rsidRPr="00F177D0">
        <w:rPr>
          <w:b/>
          <w:bCs/>
        </w:rPr>
        <w:t xml:space="preserve">for two adults and up to </w:t>
      </w:r>
      <w:r w:rsidR="00F177D0" w:rsidRPr="00F177D0">
        <w:rPr>
          <w:b/>
          <w:bCs/>
        </w:rPr>
        <w:t xml:space="preserve">three </w:t>
      </w:r>
      <w:r w:rsidR="00B7164B" w:rsidRPr="00F177D0">
        <w:rPr>
          <w:b/>
          <w:bCs/>
        </w:rPr>
        <w:t>children.</w:t>
      </w:r>
    </w:p>
    <w:p w14:paraId="54B8FDA7" w14:textId="77777777" w:rsidR="00F177D0" w:rsidRPr="00F177D0" w:rsidRDefault="00F177D0" w:rsidP="00D34BDE">
      <w:pPr>
        <w:pStyle w:val="NoSpacing"/>
        <w:rPr>
          <w:b/>
          <w:bCs/>
        </w:rPr>
      </w:pPr>
    </w:p>
    <w:p w14:paraId="0A23180C" w14:textId="3D572F29" w:rsidR="00EB22A5" w:rsidRPr="00F177D0" w:rsidRDefault="00847EA6" w:rsidP="00D34BDE">
      <w:pPr>
        <w:pStyle w:val="NoSpacing"/>
        <w:rPr>
          <w:b/>
          <w:bCs/>
        </w:rPr>
      </w:pPr>
      <w:r w:rsidRPr="00F177D0">
        <w:rPr>
          <w:b/>
          <w:bCs/>
        </w:rPr>
        <w:t xml:space="preserve">All tickets are subject to a </w:t>
      </w:r>
      <w:r w:rsidR="008648BE" w:rsidRPr="00F177D0">
        <w:rPr>
          <w:b/>
          <w:bCs/>
        </w:rPr>
        <w:t>booking fee.</w:t>
      </w:r>
    </w:p>
    <w:p w14:paraId="281FF164" w14:textId="77777777" w:rsidR="00B7164B" w:rsidRPr="00F177D0" w:rsidRDefault="00B7164B" w:rsidP="00D34BDE">
      <w:pPr>
        <w:pStyle w:val="NoSpacing"/>
        <w:rPr>
          <w:b/>
          <w:bCs/>
        </w:rPr>
      </w:pPr>
    </w:p>
    <w:p w14:paraId="035F3F89" w14:textId="70D7F6B2" w:rsidR="008648BE" w:rsidRPr="00F177D0" w:rsidRDefault="008648BE" w:rsidP="00D34BDE">
      <w:pPr>
        <w:pStyle w:val="NoSpacing"/>
        <w:rPr>
          <w:b/>
          <w:bCs/>
        </w:rPr>
      </w:pPr>
      <w:r w:rsidRPr="00F177D0">
        <w:rPr>
          <w:b/>
          <w:bCs/>
        </w:rPr>
        <w:t xml:space="preserve">To book, visit </w:t>
      </w:r>
      <w:hyperlink r:id="rId6" w:history="1">
        <w:r w:rsidR="009419DE" w:rsidRPr="00F177D0">
          <w:rPr>
            <w:rStyle w:val="Hyperlink"/>
            <w:b/>
            <w:bCs/>
            <w:color w:val="auto"/>
            <w:u w:val="none"/>
          </w:rPr>
          <w:t>www.cathedral.org.uk/luxmuralis</w:t>
        </w:r>
      </w:hyperlink>
    </w:p>
    <w:p w14:paraId="0834851B" w14:textId="77777777" w:rsidR="003D4B02" w:rsidRPr="00D34BDE" w:rsidRDefault="003D4B02" w:rsidP="00D34BDE">
      <w:pPr>
        <w:pStyle w:val="NoSpacing"/>
        <w:rPr>
          <w:b/>
          <w:bCs/>
        </w:rPr>
      </w:pPr>
    </w:p>
    <w:p w14:paraId="716C9F8B" w14:textId="274236E5" w:rsidR="000F3742" w:rsidRPr="00711DAB" w:rsidRDefault="00442E4D" w:rsidP="000F3742">
      <w:pPr>
        <w:pStyle w:val="NoSpacing"/>
        <w:rPr>
          <w:b/>
          <w:bCs/>
        </w:rPr>
      </w:pPr>
      <w:r>
        <w:rPr>
          <w:b/>
          <w:bCs/>
        </w:rPr>
        <w:t>Norwich Cathedral is a charity and i</w:t>
      </w:r>
      <w:r w:rsidR="000F3742" w:rsidRPr="00711DAB">
        <w:rPr>
          <w:b/>
          <w:bCs/>
        </w:rPr>
        <w:t xml:space="preserve">t costs about £6,000 a day to run </w:t>
      </w:r>
      <w:r>
        <w:rPr>
          <w:b/>
          <w:bCs/>
        </w:rPr>
        <w:t xml:space="preserve">the </w:t>
      </w:r>
      <w:r w:rsidR="000F3742" w:rsidRPr="00711DAB">
        <w:rPr>
          <w:b/>
          <w:bCs/>
        </w:rPr>
        <w:t>Cathedral</w:t>
      </w:r>
      <w:r>
        <w:rPr>
          <w:b/>
          <w:bCs/>
        </w:rPr>
        <w:t>. T</w:t>
      </w:r>
      <w:r w:rsidR="000F3742" w:rsidRPr="00711DAB">
        <w:rPr>
          <w:b/>
          <w:bCs/>
        </w:rPr>
        <w:t>he money raised from this event will help fund the Cathedral's ongoing daily running costs as well as essential maintenance and conservation work that is vital to making sure this beautiful historic landmark will continue to be here for centuries to come.</w:t>
      </w:r>
    </w:p>
    <w:p w14:paraId="27763705" w14:textId="0DF0FED3" w:rsidR="008648BE" w:rsidRPr="00AF68CF" w:rsidRDefault="008648BE" w:rsidP="000F3742">
      <w:pPr>
        <w:pStyle w:val="NoSpacing"/>
        <w:rPr>
          <w:b/>
          <w:u w:val="single"/>
        </w:rPr>
      </w:pPr>
      <w:r w:rsidRPr="00711DAB">
        <w:rPr>
          <w:b/>
          <w:bCs/>
        </w:rPr>
        <w:br/>
      </w:r>
      <w:r w:rsidRPr="00C218EF">
        <w:rPr>
          <w:b/>
          <w:u w:val="single"/>
        </w:rPr>
        <w:t xml:space="preserve">Notes to </w:t>
      </w:r>
      <w:r w:rsidRPr="00AF68CF">
        <w:rPr>
          <w:b/>
          <w:u w:val="single"/>
        </w:rPr>
        <w:t>editors</w:t>
      </w:r>
    </w:p>
    <w:p w14:paraId="374E9393" w14:textId="3E08DE1C" w:rsidR="00B22E1E" w:rsidRDefault="00B22E1E" w:rsidP="008648BE">
      <w:pPr>
        <w:pStyle w:val="NoSpacing"/>
      </w:pPr>
      <w:r>
        <w:t xml:space="preserve">Images of previous </w:t>
      </w:r>
      <w:r w:rsidR="006301F4">
        <w:t>Lux</w:t>
      </w:r>
      <w:r w:rsidR="00EF2068">
        <w:t xml:space="preserve">muralis events are included with this press release. Please ensure the photo credit </w:t>
      </w:r>
      <w:r w:rsidR="00AB1F38">
        <w:t>‘Time</w:t>
      </w:r>
      <w:r w:rsidR="00EC7D2C">
        <w:t xml:space="preserve"> by Luxmuralis</w:t>
      </w:r>
      <w:r w:rsidR="00AB1F38">
        <w:t>’</w:t>
      </w:r>
      <w:r w:rsidR="00EF2068">
        <w:t xml:space="preserve"> is used with these images.</w:t>
      </w:r>
    </w:p>
    <w:p w14:paraId="40DEBE81" w14:textId="77777777" w:rsidR="00B22E1E" w:rsidRDefault="00B22E1E" w:rsidP="008648BE">
      <w:pPr>
        <w:pStyle w:val="NoSpacing"/>
      </w:pPr>
    </w:p>
    <w:p w14:paraId="7D297A0D" w14:textId="5C804B89" w:rsidR="008648BE" w:rsidRDefault="008648BE" w:rsidP="008648BE">
      <w:pPr>
        <w:pStyle w:val="NoSpacing"/>
      </w:pPr>
      <w:r w:rsidRPr="00AF68CF">
        <w:t xml:space="preserve">For more information and to arrange interviews, please contact Norwich Cathedral’s marketing and communications manager Emma Knights via </w:t>
      </w:r>
      <w:hyperlink r:id="rId7" w:history="1">
        <w:r w:rsidRPr="00AF68CF">
          <w:rPr>
            <w:rStyle w:val="Hyperlink"/>
            <w:color w:val="auto"/>
          </w:rPr>
          <w:t>eknights@cathedral.org.uk</w:t>
        </w:r>
      </w:hyperlink>
      <w:r w:rsidRPr="00AF68CF">
        <w:t xml:space="preserve"> or 07968 460963.</w:t>
      </w:r>
    </w:p>
    <w:p w14:paraId="3B3C509D" w14:textId="77777777" w:rsidR="008648BE" w:rsidRPr="00C70586" w:rsidRDefault="008648BE" w:rsidP="00C70586">
      <w:pPr>
        <w:pStyle w:val="NoSpacing"/>
      </w:pPr>
    </w:p>
    <w:p w14:paraId="08C6A8A3" w14:textId="1EC576DD" w:rsidR="001559D5" w:rsidRPr="001559D5" w:rsidRDefault="001559D5" w:rsidP="00C70586">
      <w:pPr>
        <w:pStyle w:val="NoSpacing"/>
        <w:rPr>
          <w:b/>
          <w:bCs/>
        </w:rPr>
      </w:pPr>
      <w:r w:rsidRPr="001559D5">
        <w:rPr>
          <w:b/>
          <w:bCs/>
        </w:rPr>
        <w:t>About Luxmuralis</w:t>
      </w:r>
    </w:p>
    <w:p w14:paraId="7465D826" w14:textId="59417329" w:rsidR="0091109C" w:rsidRPr="00C70586" w:rsidRDefault="001559D5" w:rsidP="00C70586">
      <w:pPr>
        <w:pStyle w:val="NoSpacing"/>
        <w:rPr>
          <w:b/>
          <w:bCs/>
        </w:rPr>
      </w:pPr>
      <w:r>
        <w:t xml:space="preserve">Luxmuralis is </w:t>
      </w:r>
      <w:r w:rsidR="0091109C" w:rsidRPr="00C70586">
        <w:t>the</w:t>
      </w:r>
      <w:r w:rsidR="0091109C" w:rsidRPr="0091109C">
        <w:t xml:space="preserve"> name given to the artistic collaboration </w:t>
      </w:r>
      <w:r w:rsidR="00B6192B">
        <w:t xml:space="preserve">between </w:t>
      </w:r>
      <w:r w:rsidR="0091109C" w:rsidRPr="0091109C">
        <w:t>Peter Walker Sculptor and David Harper Composer, who specialise in immersive fine art, light and sound installations around the UK and abroad.</w:t>
      </w:r>
    </w:p>
    <w:p w14:paraId="1AA54B1C" w14:textId="77777777" w:rsidR="00BF611F" w:rsidRDefault="00BF611F" w:rsidP="0091109C">
      <w:pPr>
        <w:pStyle w:val="NoSpacing"/>
      </w:pPr>
    </w:p>
    <w:p w14:paraId="12507AAD" w14:textId="77777777" w:rsidR="00BF611F" w:rsidRDefault="0091109C" w:rsidP="0091109C">
      <w:pPr>
        <w:pStyle w:val="NoSpacing"/>
      </w:pPr>
      <w:r w:rsidRPr="0091109C">
        <w:t>Luxmuralis create artwork that explores and develops the fine art tradition through new media, and place contemporary fine art, light, and sound production in an art historical context. Luxmuralis take art onto the streets and provide access to visual artwork in public as well as unexpected places.</w:t>
      </w:r>
    </w:p>
    <w:p w14:paraId="06CC98B0" w14:textId="77777777" w:rsidR="00BF611F" w:rsidRDefault="00BF611F" w:rsidP="0091109C">
      <w:pPr>
        <w:pStyle w:val="NoSpacing"/>
      </w:pPr>
    </w:p>
    <w:p w14:paraId="272ACB11" w14:textId="5B9562D4" w:rsidR="0091109C" w:rsidRPr="0091109C" w:rsidRDefault="0091109C" w:rsidP="0091109C">
      <w:pPr>
        <w:pStyle w:val="NoSpacing"/>
      </w:pPr>
      <w:r w:rsidRPr="0091109C">
        <w:t xml:space="preserve">Audiences are immersed in a fine art experience that bring ancient monumental and sacred spaces to life. Viewers become part of the artwork as they physically journey through the spectacular sound and light which is described </w:t>
      </w:r>
      <w:r w:rsidR="00B40D97">
        <w:t xml:space="preserve">as ‘evocative and powerful’ by </w:t>
      </w:r>
      <w:r w:rsidRPr="0091109C">
        <w:t>hundreds of thousands who have experienced Luxmuralis.</w:t>
      </w:r>
    </w:p>
    <w:p w14:paraId="2FBD0E63" w14:textId="77777777" w:rsidR="0091109C" w:rsidRPr="0091109C" w:rsidRDefault="0091109C" w:rsidP="0091109C">
      <w:pPr>
        <w:pStyle w:val="NoSpacing"/>
      </w:pPr>
    </w:p>
    <w:p w14:paraId="02DDC32F" w14:textId="605C1107" w:rsidR="0091109C" w:rsidRPr="0091109C" w:rsidRDefault="0091109C" w:rsidP="0091109C">
      <w:pPr>
        <w:pStyle w:val="NoSpacing"/>
      </w:pPr>
      <w:r w:rsidRPr="0091109C">
        <w:t>Fine art, light and sound reflects closely on the history, heritage and art history of unique places and brings together the contemporary and the ancient. More than a light show, Luxmuralis create contemporary exhibitions whose core is always close to the sense of place, they are credited for creating</w:t>
      </w:r>
      <w:r w:rsidR="003A1486">
        <w:t xml:space="preserve"> the ‘stained glass window of our time’ within </w:t>
      </w:r>
      <w:r w:rsidRPr="0091109C">
        <w:t>sacred spaces.</w:t>
      </w:r>
    </w:p>
    <w:p w14:paraId="1095A60A" w14:textId="77777777" w:rsidR="0091109C" w:rsidRPr="0091109C" w:rsidRDefault="0091109C" w:rsidP="0091109C">
      <w:pPr>
        <w:pStyle w:val="NoSpacing"/>
      </w:pPr>
    </w:p>
    <w:p w14:paraId="580F7772" w14:textId="6C589A02" w:rsidR="0091109C" w:rsidRPr="0091109C" w:rsidRDefault="0091109C" w:rsidP="0091109C">
      <w:pPr>
        <w:pStyle w:val="NoSpacing"/>
      </w:pPr>
      <w:r w:rsidRPr="0091109C">
        <w:t>Luxmuralis</w:t>
      </w:r>
      <w:r w:rsidR="00ED6C9A">
        <w:t>’</w:t>
      </w:r>
      <w:r w:rsidRPr="0091109C">
        <w:t xml:space="preserve"> spectacular sound and light installations have been seen in a variety of places including most recently: St Paul’s Cathedral, The Tower of London, Westminster Abbey; Chatsworth House; St Pauls Minneapolis; Limburg Dom; Oxford City museums; and many UK Cathedrals.</w:t>
      </w:r>
    </w:p>
    <w:p w14:paraId="0EF9AC35" w14:textId="77777777" w:rsidR="0091109C" w:rsidRPr="0091109C" w:rsidRDefault="0091109C" w:rsidP="0091109C">
      <w:pPr>
        <w:pStyle w:val="NoSpacing"/>
      </w:pPr>
    </w:p>
    <w:p w14:paraId="1B501EEF" w14:textId="77777777" w:rsidR="0091109C" w:rsidRPr="0091109C" w:rsidRDefault="0091109C" w:rsidP="0091109C">
      <w:pPr>
        <w:pStyle w:val="NoSpacing"/>
      </w:pPr>
      <w:r w:rsidRPr="0091109C">
        <w:t>The team</w:t>
      </w:r>
      <w:r w:rsidRPr="0091109C">
        <w:rPr>
          <w:rtl/>
        </w:rPr>
        <w:t>’</w:t>
      </w:r>
      <w:r w:rsidRPr="0091109C">
        <w:t>s lead artists are:</w:t>
      </w:r>
    </w:p>
    <w:p w14:paraId="6BBF7AB5" w14:textId="77777777" w:rsidR="0091109C" w:rsidRPr="0091109C" w:rsidRDefault="0091109C" w:rsidP="0091109C">
      <w:pPr>
        <w:pStyle w:val="NoSpacing"/>
      </w:pPr>
    </w:p>
    <w:p w14:paraId="2BD36153" w14:textId="77777777" w:rsidR="0091109C" w:rsidRPr="003A1486" w:rsidRDefault="0091109C" w:rsidP="0091109C">
      <w:pPr>
        <w:pStyle w:val="NoSpacing"/>
        <w:rPr>
          <w:b/>
          <w:bCs/>
        </w:rPr>
      </w:pPr>
      <w:r w:rsidRPr="003A1486">
        <w:rPr>
          <w:b/>
          <w:bCs/>
        </w:rPr>
        <w:t>Artistic Director: Peter Walker MRBS FRS</w:t>
      </w:r>
    </w:p>
    <w:p w14:paraId="07B8F362" w14:textId="4476F1C4" w:rsidR="0091109C" w:rsidRPr="0091109C" w:rsidRDefault="0091109C" w:rsidP="0091109C">
      <w:pPr>
        <w:pStyle w:val="NoSpacing"/>
      </w:pPr>
      <w:r w:rsidRPr="0091109C">
        <w:t>As a sculptor and artist, Peter</w:t>
      </w:r>
      <w:r w:rsidRPr="0091109C">
        <w:rPr>
          <w:rtl/>
        </w:rPr>
        <w:t>’</w:t>
      </w:r>
      <w:r w:rsidRPr="0091109C">
        <w:t xml:space="preserve">s work adorns towns and cities both nationally and internationally. His artwork consists of large-scale sculpture, commissioned and bespoke sculptural works as well as paintings, drawings, film, sound and light installations. Peter has vast experience in artistic direction/project management and </w:t>
      </w:r>
      <w:r w:rsidR="00883196" w:rsidRPr="0091109C">
        <w:t>large-scale</w:t>
      </w:r>
      <w:r w:rsidRPr="0091109C">
        <w:t xml:space="preserve"> project development. Peter is a Fellow of the Royal Society of Arts, and a member of the Royal Society of British Sculptors.  </w:t>
      </w:r>
    </w:p>
    <w:p w14:paraId="43C148CF" w14:textId="55F70278" w:rsidR="00DF5785" w:rsidRPr="0091109C" w:rsidRDefault="0091109C" w:rsidP="0091109C">
      <w:pPr>
        <w:pStyle w:val="NoSpacing"/>
        <w:rPr>
          <w:rStyle w:val="None"/>
        </w:rPr>
      </w:pPr>
      <w:r w:rsidRPr="0091109C">
        <w:t>His extensive portfolio of work can be viewed at </w:t>
      </w:r>
      <w:hyperlink r:id="rId8" w:history="1">
        <w:r w:rsidRPr="0091109C">
          <w:rPr>
            <w:rStyle w:val="Hyperlink0"/>
            <w:rFonts w:asciiTheme="minorHAnsi" w:eastAsiaTheme="minorHAnsi" w:hAnsiTheme="minorHAnsi" w:cstheme="minorBidi"/>
            <w:u w:val="none"/>
            <w:lang w:val="en-GB"/>
            <w14:textOutline w14:w="0" w14:cap="rnd" w14:cmpd="sng" w14:algn="ctr">
              <w14:noFill/>
              <w14:prstDash w14:val="solid"/>
              <w14:bevel/>
            </w14:textOutline>
          </w:rPr>
          <w:t>www.peterwalkersculptor.com</w:t>
        </w:r>
      </w:hyperlink>
    </w:p>
    <w:p w14:paraId="1F4532F6" w14:textId="77777777" w:rsidR="0091109C" w:rsidRPr="0091109C" w:rsidRDefault="0091109C" w:rsidP="0091109C">
      <w:pPr>
        <w:pStyle w:val="NoSpacing"/>
        <w:rPr>
          <w:rStyle w:val="None"/>
        </w:rPr>
      </w:pPr>
    </w:p>
    <w:p w14:paraId="3CC0D9DD" w14:textId="21FFA6EC" w:rsidR="0091109C" w:rsidRPr="00F85730" w:rsidRDefault="0091109C" w:rsidP="0091109C">
      <w:pPr>
        <w:pStyle w:val="NoSpacing"/>
        <w:rPr>
          <w:rStyle w:val="None"/>
          <w:b/>
          <w:bCs/>
        </w:rPr>
      </w:pPr>
      <w:r w:rsidRPr="00F85730">
        <w:rPr>
          <w:rStyle w:val="None"/>
          <w:b/>
          <w:bCs/>
        </w:rPr>
        <w:t>Composer and Sound Artist: David Harper MSC</w:t>
      </w:r>
    </w:p>
    <w:p w14:paraId="481FF734" w14:textId="73D631A3" w:rsidR="0091109C" w:rsidRPr="0091109C" w:rsidRDefault="0091109C" w:rsidP="0091109C">
      <w:pPr>
        <w:pStyle w:val="NoSpacing"/>
        <w:rPr>
          <w:rStyle w:val="None"/>
        </w:rPr>
      </w:pPr>
      <w:r w:rsidRPr="0091109C">
        <w:rPr>
          <w:rStyle w:val="None"/>
        </w:rPr>
        <w:t xml:space="preserve">David is a Composer and Sound Artist. The music he writes and produces has been used for BBC and Channel 4 TV productions as well as for national theatre productions, and film. David also creates sound art installations which combines his musical composition with video and film and are frequently exhibited at art events, museums and in public spaces throughout the UK. </w:t>
      </w:r>
    </w:p>
    <w:p w14:paraId="46CD467C" w14:textId="2D4327F7" w:rsidR="00EF2068" w:rsidRPr="00EF2068" w:rsidRDefault="0091109C" w:rsidP="0091109C">
      <w:pPr>
        <w:pStyle w:val="NoSpacing"/>
      </w:pPr>
      <w:r w:rsidRPr="0091109C">
        <w:rPr>
          <w:rStyle w:val="None"/>
        </w:rPr>
        <w:t>To listen to examples of David</w:t>
      </w:r>
      <w:r w:rsidRPr="0091109C">
        <w:rPr>
          <w:rStyle w:val="None"/>
          <w:rtl/>
        </w:rPr>
        <w:t>’</w:t>
      </w:r>
      <w:r w:rsidRPr="0091109C">
        <w:rPr>
          <w:rStyle w:val="None"/>
        </w:rPr>
        <w:t xml:space="preserve">s work </w:t>
      </w:r>
      <w:r w:rsidR="00113150">
        <w:rPr>
          <w:rStyle w:val="None"/>
        </w:rPr>
        <w:t>visit</w:t>
      </w:r>
      <w:r w:rsidRPr="0091109C">
        <w:rPr>
          <w:rStyle w:val="None"/>
        </w:rPr>
        <w:t> </w:t>
      </w:r>
      <w:hyperlink r:id="rId9" w:history="1">
        <w:r w:rsidRPr="0091109C">
          <w:rPr>
            <w:rStyle w:val="Hyperlink0"/>
            <w:rFonts w:asciiTheme="minorHAnsi" w:eastAsiaTheme="minorHAnsi" w:hAnsiTheme="minorHAnsi" w:cstheme="minorBidi"/>
            <w:u w:val="none"/>
            <w:lang w:val="en-GB"/>
            <w14:textOutline w14:w="0" w14:cap="rnd" w14:cmpd="sng" w14:algn="ctr">
              <w14:noFill/>
              <w14:prstDash w14:val="solid"/>
              <w14:bevel/>
            </w14:textOutline>
          </w:rPr>
          <w:t>www.davidharpermusic.com</w:t>
        </w:r>
      </w:hyperlink>
    </w:p>
    <w:sectPr w:rsidR="00EF2068" w:rsidRPr="00EF20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122"/>
    <w:rsid w:val="00025F25"/>
    <w:rsid w:val="0004490F"/>
    <w:rsid w:val="000C2C8F"/>
    <w:rsid w:val="000F3742"/>
    <w:rsid w:val="001006E6"/>
    <w:rsid w:val="00113150"/>
    <w:rsid w:val="00123CE9"/>
    <w:rsid w:val="00153D99"/>
    <w:rsid w:val="001559D5"/>
    <w:rsid w:val="001F00D4"/>
    <w:rsid w:val="00214939"/>
    <w:rsid w:val="00237122"/>
    <w:rsid w:val="002543AC"/>
    <w:rsid w:val="00270346"/>
    <w:rsid w:val="002913DF"/>
    <w:rsid w:val="002B6C79"/>
    <w:rsid w:val="002C1CCE"/>
    <w:rsid w:val="003036C8"/>
    <w:rsid w:val="003178A9"/>
    <w:rsid w:val="003331C9"/>
    <w:rsid w:val="00343F08"/>
    <w:rsid w:val="00346EEF"/>
    <w:rsid w:val="00363BDC"/>
    <w:rsid w:val="00371390"/>
    <w:rsid w:val="00383A8F"/>
    <w:rsid w:val="00397904"/>
    <w:rsid w:val="003A1486"/>
    <w:rsid w:val="003A1B81"/>
    <w:rsid w:val="003B5A91"/>
    <w:rsid w:val="003D3785"/>
    <w:rsid w:val="003D4B02"/>
    <w:rsid w:val="003E6D99"/>
    <w:rsid w:val="00410101"/>
    <w:rsid w:val="00425BB3"/>
    <w:rsid w:val="00442E4D"/>
    <w:rsid w:val="004924C7"/>
    <w:rsid w:val="004B6680"/>
    <w:rsid w:val="004C7234"/>
    <w:rsid w:val="004E288F"/>
    <w:rsid w:val="00510421"/>
    <w:rsid w:val="005303D9"/>
    <w:rsid w:val="00537FA8"/>
    <w:rsid w:val="005636A5"/>
    <w:rsid w:val="005668EC"/>
    <w:rsid w:val="005A631E"/>
    <w:rsid w:val="005E2E07"/>
    <w:rsid w:val="006301F4"/>
    <w:rsid w:val="00650B6A"/>
    <w:rsid w:val="00654682"/>
    <w:rsid w:val="00661E52"/>
    <w:rsid w:val="006C41DC"/>
    <w:rsid w:val="006E3C8E"/>
    <w:rsid w:val="006E5310"/>
    <w:rsid w:val="006F1C10"/>
    <w:rsid w:val="00703E8F"/>
    <w:rsid w:val="00711DAB"/>
    <w:rsid w:val="007575A7"/>
    <w:rsid w:val="007606BD"/>
    <w:rsid w:val="007612E5"/>
    <w:rsid w:val="00762C36"/>
    <w:rsid w:val="00780962"/>
    <w:rsid w:val="00792810"/>
    <w:rsid w:val="007945C0"/>
    <w:rsid w:val="007A59C8"/>
    <w:rsid w:val="007A61A5"/>
    <w:rsid w:val="007B6E6F"/>
    <w:rsid w:val="007C6D6C"/>
    <w:rsid w:val="007E2FCC"/>
    <w:rsid w:val="007E546D"/>
    <w:rsid w:val="007F6333"/>
    <w:rsid w:val="00801147"/>
    <w:rsid w:val="0081259B"/>
    <w:rsid w:val="0082536A"/>
    <w:rsid w:val="00847936"/>
    <w:rsid w:val="00847EA6"/>
    <w:rsid w:val="00850188"/>
    <w:rsid w:val="008648BE"/>
    <w:rsid w:val="00883196"/>
    <w:rsid w:val="008C6282"/>
    <w:rsid w:val="008E486D"/>
    <w:rsid w:val="008F0B30"/>
    <w:rsid w:val="0090714F"/>
    <w:rsid w:val="0091109C"/>
    <w:rsid w:val="00921086"/>
    <w:rsid w:val="00923830"/>
    <w:rsid w:val="0092628F"/>
    <w:rsid w:val="00934C4D"/>
    <w:rsid w:val="009419DE"/>
    <w:rsid w:val="00973FF5"/>
    <w:rsid w:val="009762F9"/>
    <w:rsid w:val="009B6BA8"/>
    <w:rsid w:val="009C7D15"/>
    <w:rsid w:val="009D2C57"/>
    <w:rsid w:val="009D48A6"/>
    <w:rsid w:val="00A11A40"/>
    <w:rsid w:val="00A12F17"/>
    <w:rsid w:val="00A2029E"/>
    <w:rsid w:val="00A72751"/>
    <w:rsid w:val="00AA456A"/>
    <w:rsid w:val="00AB1F38"/>
    <w:rsid w:val="00AC1148"/>
    <w:rsid w:val="00AC1B90"/>
    <w:rsid w:val="00AD5F93"/>
    <w:rsid w:val="00B125DB"/>
    <w:rsid w:val="00B22E1E"/>
    <w:rsid w:val="00B40D97"/>
    <w:rsid w:val="00B6192B"/>
    <w:rsid w:val="00B7164B"/>
    <w:rsid w:val="00B74DD5"/>
    <w:rsid w:val="00BB2E72"/>
    <w:rsid w:val="00BB5105"/>
    <w:rsid w:val="00BB63A5"/>
    <w:rsid w:val="00BD568B"/>
    <w:rsid w:val="00BF611F"/>
    <w:rsid w:val="00C1063C"/>
    <w:rsid w:val="00C10747"/>
    <w:rsid w:val="00C218EF"/>
    <w:rsid w:val="00C70586"/>
    <w:rsid w:val="00CC0318"/>
    <w:rsid w:val="00D1259B"/>
    <w:rsid w:val="00D2755F"/>
    <w:rsid w:val="00D34BDE"/>
    <w:rsid w:val="00D428AF"/>
    <w:rsid w:val="00D44BEC"/>
    <w:rsid w:val="00D65705"/>
    <w:rsid w:val="00D9480C"/>
    <w:rsid w:val="00DA6C53"/>
    <w:rsid w:val="00DA733B"/>
    <w:rsid w:val="00DB2DF9"/>
    <w:rsid w:val="00DD2B6A"/>
    <w:rsid w:val="00DD743F"/>
    <w:rsid w:val="00DE1F8F"/>
    <w:rsid w:val="00DE2D4D"/>
    <w:rsid w:val="00DE56D7"/>
    <w:rsid w:val="00DF5785"/>
    <w:rsid w:val="00E0731D"/>
    <w:rsid w:val="00E35A3B"/>
    <w:rsid w:val="00E50753"/>
    <w:rsid w:val="00E60928"/>
    <w:rsid w:val="00E60DDF"/>
    <w:rsid w:val="00E65EFC"/>
    <w:rsid w:val="00E737C7"/>
    <w:rsid w:val="00E81AE5"/>
    <w:rsid w:val="00E8724F"/>
    <w:rsid w:val="00EB22A5"/>
    <w:rsid w:val="00EC1958"/>
    <w:rsid w:val="00EC7D2C"/>
    <w:rsid w:val="00ED547D"/>
    <w:rsid w:val="00ED6C9A"/>
    <w:rsid w:val="00EF16DD"/>
    <w:rsid w:val="00EF2068"/>
    <w:rsid w:val="00EF2140"/>
    <w:rsid w:val="00F12079"/>
    <w:rsid w:val="00F177D0"/>
    <w:rsid w:val="00F25431"/>
    <w:rsid w:val="00F30FB2"/>
    <w:rsid w:val="00F538AD"/>
    <w:rsid w:val="00F622D5"/>
    <w:rsid w:val="00F6310D"/>
    <w:rsid w:val="00F66802"/>
    <w:rsid w:val="00F85730"/>
    <w:rsid w:val="00FA7462"/>
    <w:rsid w:val="00FB3250"/>
    <w:rsid w:val="00FC0C8B"/>
    <w:rsid w:val="00FC3F22"/>
    <w:rsid w:val="00FC75C5"/>
    <w:rsid w:val="00FD0B7C"/>
    <w:rsid w:val="00FD4221"/>
    <w:rsid w:val="00FE3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B67DD"/>
  <w15:chartTrackingRefBased/>
  <w15:docId w15:val="{4169C0BD-630D-4EAC-99CB-9F6AD617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56A"/>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23712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3712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3712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3712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37122"/>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3712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3712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3712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3712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1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1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1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122"/>
    <w:rPr>
      <w:rFonts w:eastAsiaTheme="majorEastAsia" w:cstheme="majorBidi"/>
      <w:color w:val="272727" w:themeColor="text1" w:themeTint="D8"/>
    </w:rPr>
  </w:style>
  <w:style w:type="paragraph" w:styleId="Title">
    <w:name w:val="Title"/>
    <w:basedOn w:val="Normal"/>
    <w:next w:val="Normal"/>
    <w:link w:val="TitleChar"/>
    <w:uiPriority w:val="10"/>
    <w:qFormat/>
    <w:rsid w:val="0023712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37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12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37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122"/>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37122"/>
    <w:rPr>
      <w:i/>
      <w:iCs/>
      <w:color w:val="404040" w:themeColor="text1" w:themeTint="BF"/>
    </w:rPr>
  </w:style>
  <w:style w:type="paragraph" w:styleId="ListParagraph">
    <w:name w:val="List Paragraph"/>
    <w:basedOn w:val="Normal"/>
    <w:uiPriority w:val="34"/>
    <w:qFormat/>
    <w:rsid w:val="00237122"/>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37122"/>
    <w:rPr>
      <w:i/>
      <w:iCs/>
      <w:color w:val="0F4761" w:themeColor="accent1" w:themeShade="BF"/>
    </w:rPr>
  </w:style>
  <w:style w:type="paragraph" w:styleId="IntenseQuote">
    <w:name w:val="Intense Quote"/>
    <w:basedOn w:val="Normal"/>
    <w:next w:val="Normal"/>
    <w:link w:val="IntenseQuoteChar"/>
    <w:uiPriority w:val="30"/>
    <w:qFormat/>
    <w:rsid w:val="0023712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37122"/>
    <w:rPr>
      <w:i/>
      <w:iCs/>
      <w:color w:val="0F4761" w:themeColor="accent1" w:themeShade="BF"/>
    </w:rPr>
  </w:style>
  <w:style w:type="character" w:styleId="IntenseReference">
    <w:name w:val="Intense Reference"/>
    <w:basedOn w:val="DefaultParagraphFont"/>
    <w:uiPriority w:val="32"/>
    <w:qFormat/>
    <w:rsid w:val="00237122"/>
    <w:rPr>
      <w:b/>
      <w:bCs/>
      <w:smallCaps/>
      <w:color w:val="0F4761" w:themeColor="accent1" w:themeShade="BF"/>
      <w:spacing w:val="5"/>
    </w:rPr>
  </w:style>
  <w:style w:type="paragraph" w:styleId="NoSpacing">
    <w:name w:val="No Spacing"/>
    <w:uiPriority w:val="1"/>
    <w:qFormat/>
    <w:rsid w:val="008648BE"/>
    <w:pPr>
      <w:spacing w:after="0" w:line="240" w:lineRule="auto"/>
    </w:pPr>
  </w:style>
  <w:style w:type="character" w:styleId="Hyperlink">
    <w:name w:val="Hyperlink"/>
    <w:basedOn w:val="DefaultParagraphFont"/>
    <w:uiPriority w:val="99"/>
    <w:unhideWhenUsed/>
    <w:rsid w:val="008648BE"/>
    <w:rPr>
      <w:color w:val="467886" w:themeColor="hyperlink"/>
      <w:u w:val="single"/>
    </w:rPr>
  </w:style>
  <w:style w:type="paragraph" w:customStyle="1" w:styleId="Default">
    <w:name w:val="Default"/>
    <w:rsid w:val="0091109C"/>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u w:color="000000"/>
      <w:bdr w:val="nil"/>
      <w:lang w:eastAsia="en-GB"/>
      <w14:textOutline w14:w="12700" w14:cap="flat" w14:cmpd="sng" w14:algn="ctr">
        <w14:noFill/>
        <w14:prstDash w14:val="solid"/>
        <w14:miter w14:lim="400000"/>
      </w14:textOutline>
      <w14:ligatures w14:val="none"/>
    </w:rPr>
  </w:style>
  <w:style w:type="character" w:customStyle="1" w:styleId="None">
    <w:name w:val="None"/>
    <w:rsid w:val="0091109C"/>
  </w:style>
  <w:style w:type="character" w:customStyle="1" w:styleId="Hyperlink0">
    <w:name w:val="Hyperlink.0"/>
    <w:basedOn w:val="None"/>
    <w:rsid w:val="0091109C"/>
    <w:rPr>
      <w:rFonts w:ascii="Arial" w:eastAsia="Arial" w:hAnsi="Arial" w:cs="Arial"/>
      <w:u w:val="single" w:color="000000"/>
      <w:lang w:val="en-US"/>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9419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terwalkersculptor.com" TargetMode="External"/><Relationship Id="rId3" Type="http://schemas.openxmlformats.org/officeDocument/2006/relationships/webSettings" Target="webSettings.xml"/><Relationship Id="rId7" Type="http://schemas.openxmlformats.org/officeDocument/2006/relationships/hyperlink" Target="mailto:eknights@cathedral.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thedral.org.uk/luxmuralis" TargetMode="External"/><Relationship Id="rId11" Type="http://schemas.openxmlformats.org/officeDocument/2006/relationships/theme" Target="theme/theme1.xml"/><Relationship Id="rId5" Type="http://schemas.openxmlformats.org/officeDocument/2006/relationships/hyperlink" Target="http://www.cathedral.org.uk/luxmuralis"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davidharpermus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1058</Words>
  <Characters>5801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Knights</dc:creator>
  <cp:keywords/>
  <dc:description/>
  <cp:lastModifiedBy>Emma Knights</cp:lastModifiedBy>
  <cp:revision>26</cp:revision>
  <cp:lastPrinted>2026-08-10T16:10:00Z</cp:lastPrinted>
  <dcterms:created xsi:type="dcterms:W3CDTF">2026-07-30T08:37:00Z</dcterms:created>
  <dcterms:modified xsi:type="dcterms:W3CDTF">2026-08-11T13:25:00Z</dcterms:modified>
</cp:coreProperties>
</file>