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E487C" w14:textId="5F219E4A" w:rsidR="00F74089" w:rsidRPr="00F74089" w:rsidRDefault="00F74089" w:rsidP="00F74089">
      <w:pPr>
        <w:rPr>
          <w:sz w:val="22"/>
          <w:szCs w:val="22"/>
        </w:rPr>
      </w:pPr>
      <w:r w:rsidRPr="00F74089">
        <w:rPr>
          <w:sz w:val="22"/>
          <w:szCs w:val="22"/>
        </w:rPr>
        <w:drawing>
          <wp:inline distT="0" distB="0" distL="0" distR="0" wp14:anchorId="36EF7264" wp14:editId="4644F96D">
            <wp:extent cx="1028700" cy="723900"/>
            <wp:effectExtent l="0" t="0" r="0" b="0"/>
            <wp:docPr id="1061958121" name="Picture 6" descr="A black and white logo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 black and white logo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8700" cy="723900"/>
                    </a:xfrm>
                    <a:prstGeom prst="rect">
                      <a:avLst/>
                    </a:prstGeom>
                    <a:noFill/>
                    <a:ln>
                      <a:noFill/>
                    </a:ln>
                  </pic:spPr>
                </pic:pic>
              </a:graphicData>
            </a:graphic>
          </wp:inline>
        </w:drawing>
      </w:r>
    </w:p>
    <w:p w14:paraId="3F5F801C" w14:textId="77777777" w:rsidR="00F74089" w:rsidRPr="00F74089" w:rsidRDefault="00F74089" w:rsidP="00F74089">
      <w:pPr>
        <w:rPr>
          <w:sz w:val="22"/>
          <w:szCs w:val="22"/>
        </w:rPr>
      </w:pPr>
      <w:r w:rsidRPr="00F74089">
        <w:rPr>
          <w:b/>
          <w:bCs/>
          <w:sz w:val="22"/>
          <w:szCs w:val="22"/>
          <w:u w:val="single"/>
        </w:rPr>
        <w:t>Press Release</w:t>
      </w:r>
    </w:p>
    <w:p w14:paraId="4DC27B74" w14:textId="77777777" w:rsidR="00F74089" w:rsidRPr="00F74089" w:rsidRDefault="00F74089" w:rsidP="00F74089">
      <w:pPr>
        <w:rPr>
          <w:sz w:val="22"/>
          <w:szCs w:val="22"/>
        </w:rPr>
      </w:pPr>
      <w:r w:rsidRPr="00F74089">
        <w:rPr>
          <w:b/>
          <w:bCs/>
          <w:sz w:val="22"/>
          <w:szCs w:val="22"/>
          <w:u w:val="single"/>
        </w:rPr>
        <w:t>11:15am, Thursday 3 September 2026</w:t>
      </w:r>
    </w:p>
    <w:p w14:paraId="3906DD58" w14:textId="77777777" w:rsidR="00F74089" w:rsidRPr="00F74089" w:rsidRDefault="00F74089" w:rsidP="00F74089">
      <w:pPr>
        <w:rPr>
          <w:sz w:val="22"/>
          <w:szCs w:val="22"/>
        </w:rPr>
      </w:pPr>
      <w:r w:rsidRPr="00F74089">
        <w:rPr>
          <w:sz w:val="22"/>
          <w:szCs w:val="22"/>
        </w:rPr>
        <w:t>@sylviamusicaluk X, TikTok, Instagram &amp; Facebook</w:t>
      </w:r>
    </w:p>
    <w:p w14:paraId="57664864" w14:textId="77777777" w:rsidR="00F74089" w:rsidRPr="00F74089" w:rsidRDefault="00F74089" w:rsidP="00F74089">
      <w:pPr>
        <w:rPr>
          <w:sz w:val="22"/>
          <w:szCs w:val="22"/>
        </w:rPr>
      </w:pPr>
      <w:hyperlink r:id="rId6" w:tooltip="https://email.cisionone.cision.com/c/eJwszE1uwyAQQOHTwA4LD2MYFiyyyTWiAQ8KsokbOz9qT1-l6vZ70psTUEGrJY2BCJ2NU9DXVOsYiQtDwFhcRY41-BjGqcbqGUG35DlG5Eko2wKXEWay5NBmUWiPNsvS7qZzW2U_jCcKnjz5Yn463d_DJ-g1XR-PL-VOCs4Kzsf3-mrcn0crvD6XoWxdwVl3mRubXVbhQ0yb0x9c_kG5k0NEH_Seuqx8azKUbVsU2tu2v1u55jYPZRueiz4eu0j_LDJ4njI7w7aOBrMvJscMZnQhhwwhs0X9SvAbAAD___JQWDo" w:history="1">
        <w:r w:rsidRPr="00F74089">
          <w:rPr>
            <w:rStyle w:val="Hyperlink"/>
            <w:sz w:val="22"/>
            <w:szCs w:val="22"/>
          </w:rPr>
          <w:t>http://sylviamusicaluk.com/</w:t>
        </w:r>
      </w:hyperlink>
    </w:p>
    <w:p w14:paraId="09F412DA" w14:textId="77777777" w:rsidR="00F74089" w:rsidRPr="00F74089" w:rsidRDefault="00F74089" w:rsidP="00F74089">
      <w:pPr>
        <w:rPr>
          <w:sz w:val="22"/>
          <w:szCs w:val="22"/>
        </w:rPr>
      </w:pPr>
      <w:r w:rsidRPr="00F74089">
        <w:rPr>
          <w:sz w:val="22"/>
          <w:szCs w:val="22"/>
        </w:rPr>
        <w:t>Assets </w:t>
      </w:r>
      <w:hyperlink r:id="rId7" w:tooltip="https://email.cisionone.cision.com/c/eJwszLFOwzAQgOGnsTdHjn2xz4OHgugAA4IBiany2WfVatLQJFDB06Mi1u-X_hINZtCSY-8RweoweHmMOdchW2d9qMkBZU2WquGAwNVjLrJFl0KANDCSzubQm4IaLWhiAXpthU_toqbURl5W5RC9Q4cuq58JL9fuFuQYj9v2sQq7E2YvzP7K3TYKs9_Uy_O5Pr0HW-5fv-8e3x7kxKUltfDIaWXVSvyDwz8Iu7MA4Lxc4sRjOjfu8jyfBOjzvFxbPlIrXZ67z5Nct4V5ui3IuDRQsirp2isglxUFMqq3njwZT0mD_IrmNwAA__-bG1k0" w:history="1">
        <w:r w:rsidRPr="00F74089">
          <w:rPr>
            <w:rStyle w:val="Hyperlink"/>
            <w:sz w:val="22"/>
            <w:szCs w:val="22"/>
          </w:rPr>
          <w:t>here</w:t>
        </w:r>
      </w:hyperlink>
    </w:p>
    <w:p w14:paraId="7383E599" w14:textId="77777777" w:rsidR="00F74089" w:rsidRPr="00F74089" w:rsidRDefault="00F74089" w:rsidP="00F74089">
      <w:pPr>
        <w:rPr>
          <w:sz w:val="22"/>
          <w:szCs w:val="22"/>
        </w:rPr>
      </w:pPr>
      <w:r w:rsidRPr="00F74089">
        <w:rPr>
          <w:sz w:val="22"/>
          <w:szCs w:val="22"/>
        </w:rPr>
        <w:t>Stream ‘Sylvia – The Essentials’ album </w:t>
      </w:r>
      <w:hyperlink r:id="rId8" w:tooltip="https://email.cisionone.cision.com/c/eJwszD2O5CAQQOHTQIaFoQzlgKCD7RNs3qqCsoz8t22805o5_ahHk35PeiU5zGC1pD4igrfjEPWcMAtNMXjve4IBx1gmiGEYQ57Yecu6pkDjCDQIss3u0buCFj1YFgW21SJLfZqN6ipnMwExBgwYsvna8Pnq3kGvab6uf035m3J35e5trfvy2V2Hcve_s_xpTfar0tr0JqWSOWUVamJqST_w-AXlbx4AQtRn2mSlvUqXj2NRYPfjfNU8cy1dPrr_i27XKbK9F-wCDUzekJ16Axyy4ZGd6X3kyC4yWdAfyX0HAAD__y4VWYQ" w:history="1">
        <w:r w:rsidRPr="00F74089">
          <w:rPr>
            <w:rStyle w:val="Hyperlink"/>
            <w:sz w:val="22"/>
            <w:szCs w:val="22"/>
          </w:rPr>
          <w:t>here</w:t>
        </w:r>
      </w:hyperlink>
    </w:p>
    <w:p w14:paraId="260C0576" w14:textId="77777777" w:rsidR="00F74089" w:rsidRPr="00F74089" w:rsidRDefault="00F74089" w:rsidP="00F74089">
      <w:pPr>
        <w:rPr>
          <w:sz w:val="22"/>
          <w:szCs w:val="22"/>
        </w:rPr>
      </w:pPr>
      <w:r w:rsidRPr="00F74089">
        <w:rPr>
          <w:sz w:val="22"/>
          <w:szCs w:val="22"/>
        </w:rPr>
        <w:t> </w:t>
      </w:r>
    </w:p>
    <w:p w14:paraId="363A427B" w14:textId="77777777" w:rsidR="00F74089" w:rsidRPr="00F74089" w:rsidRDefault="00F74089" w:rsidP="00F74089">
      <w:pPr>
        <w:rPr>
          <w:sz w:val="22"/>
          <w:szCs w:val="22"/>
        </w:rPr>
      </w:pPr>
      <w:r w:rsidRPr="00F74089">
        <w:rPr>
          <w:b/>
          <w:bCs/>
          <w:sz w:val="22"/>
          <w:szCs w:val="22"/>
        </w:rPr>
        <w:t>Eleanor Lloyd Productions, Eilene Davidson Productions and PW Productions </w:t>
      </w:r>
    </w:p>
    <w:p w14:paraId="74152E84" w14:textId="77777777" w:rsidR="00F74089" w:rsidRPr="00F74089" w:rsidRDefault="00F74089" w:rsidP="00F74089">
      <w:pPr>
        <w:rPr>
          <w:sz w:val="22"/>
          <w:szCs w:val="22"/>
        </w:rPr>
      </w:pPr>
      <w:r w:rsidRPr="00F74089">
        <w:rPr>
          <w:b/>
          <w:bCs/>
          <w:sz w:val="22"/>
          <w:szCs w:val="22"/>
        </w:rPr>
        <w:t>in association with Rupert Gavin/Mallory Factor, Curve Leicester, and Beverley Knight</w:t>
      </w:r>
    </w:p>
    <w:p w14:paraId="6BA662E1" w14:textId="77777777" w:rsidR="00F74089" w:rsidRPr="00F74089" w:rsidRDefault="00F74089" w:rsidP="00F74089">
      <w:pPr>
        <w:rPr>
          <w:sz w:val="22"/>
          <w:szCs w:val="22"/>
        </w:rPr>
      </w:pPr>
      <w:r w:rsidRPr="00F74089">
        <w:rPr>
          <w:b/>
          <w:bCs/>
          <w:sz w:val="22"/>
          <w:szCs w:val="22"/>
        </w:rPr>
        <w:t xml:space="preserve">present The Old Vic and </w:t>
      </w:r>
      <w:proofErr w:type="spellStart"/>
      <w:r w:rsidRPr="00F74089">
        <w:rPr>
          <w:b/>
          <w:bCs/>
          <w:sz w:val="22"/>
          <w:szCs w:val="22"/>
        </w:rPr>
        <w:t>ZooNation</w:t>
      </w:r>
      <w:proofErr w:type="spellEnd"/>
      <w:r w:rsidRPr="00F74089">
        <w:rPr>
          <w:b/>
          <w:bCs/>
          <w:sz w:val="22"/>
          <w:szCs w:val="22"/>
        </w:rPr>
        <w:t>: The Kate Prince Company </w:t>
      </w:r>
    </w:p>
    <w:p w14:paraId="692C455A" w14:textId="77777777" w:rsidR="00F74089" w:rsidRPr="00F74089" w:rsidRDefault="00F74089" w:rsidP="00F74089">
      <w:pPr>
        <w:rPr>
          <w:sz w:val="22"/>
          <w:szCs w:val="22"/>
        </w:rPr>
      </w:pPr>
      <w:r w:rsidRPr="00F74089">
        <w:rPr>
          <w:b/>
          <w:bCs/>
          <w:sz w:val="22"/>
          <w:szCs w:val="22"/>
        </w:rPr>
        <w:t>in association with Sadler’s Wells </w:t>
      </w:r>
    </w:p>
    <w:p w14:paraId="626D7206" w14:textId="77777777" w:rsidR="00F74089" w:rsidRPr="00F74089" w:rsidRDefault="00F74089" w:rsidP="00F74089">
      <w:pPr>
        <w:rPr>
          <w:sz w:val="22"/>
          <w:szCs w:val="22"/>
        </w:rPr>
      </w:pPr>
      <w:r w:rsidRPr="00F74089">
        <w:rPr>
          <w:b/>
          <w:bCs/>
          <w:sz w:val="22"/>
          <w:szCs w:val="22"/>
        </w:rPr>
        <w:t>production of </w:t>
      </w:r>
    </w:p>
    <w:p w14:paraId="1BBC3257" w14:textId="77777777" w:rsidR="00F74089" w:rsidRPr="00F74089" w:rsidRDefault="00F74089" w:rsidP="00F74089">
      <w:pPr>
        <w:rPr>
          <w:sz w:val="22"/>
          <w:szCs w:val="22"/>
        </w:rPr>
      </w:pPr>
      <w:r w:rsidRPr="00F74089">
        <w:rPr>
          <w:b/>
          <w:bCs/>
          <w:sz w:val="22"/>
          <w:szCs w:val="22"/>
        </w:rPr>
        <w:t> </w:t>
      </w:r>
    </w:p>
    <w:p w14:paraId="1DE3E523" w14:textId="77777777" w:rsidR="00F74089" w:rsidRPr="00F74089" w:rsidRDefault="00F74089" w:rsidP="00F74089">
      <w:pPr>
        <w:rPr>
          <w:sz w:val="22"/>
          <w:szCs w:val="22"/>
        </w:rPr>
      </w:pPr>
      <w:r w:rsidRPr="00F74089">
        <w:rPr>
          <w:b/>
          <w:bCs/>
          <w:i/>
          <w:iCs/>
          <w:sz w:val="22"/>
          <w:szCs w:val="22"/>
        </w:rPr>
        <w:t>Sylvia</w:t>
      </w:r>
    </w:p>
    <w:p w14:paraId="4ADA25AA" w14:textId="77777777" w:rsidR="00F74089" w:rsidRPr="00F74089" w:rsidRDefault="00F74089" w:rsidP="00F74089">
      <w:pPr>
        <w:rPr>
          <w:sz w:val="22"/>
          <w:szCs w:val="22"/>
        </w:rPr>
      </w:pPr>
      <w:r w:rsidRPr="00F74089">
        <w:rPr>
          <w:b/>
          <w:bCs/>
          <w:i/>
          <w:iCs/>
          <w:sz w:val="22"/>
          <w:szCs w:val="22"/>
        </w:rPr>
        <w:t> </w:t>
      </w:r>
    </w:p>
    <w:p w14:paraId="2DE3BC35" w14:textId="4AF7B26F" w:rsidR="00F74089" w:rsidRPr="00F74089" w:rsidRDefault="00F74089" w:rsidP="00F74089">
      <w:pPr>
        <w:rPr>
          <w:sz w:val="22"/>
          <w:szCs w:val="22"/>
        </w:rPr>
      </w:pPr>
      <w:r w:rsidRPr="00F74089">
        <w:rPr>
          <w:sz w:val="22"/>
          <w:szCs w:val="22"/>
        </w:rPr>
        <w:drawing>
          <wp:inline distT="0" distB="0" distL="0" distR="0" wp14:anchorId="1B0426EB" wp14:editId="066E8BBC">
            <wp:extent cx="4229100" cy="2819400"/>
            <wp:effectExtent l="0" t="0" r="0" b="0"/>
            <wp:docPr id="143332246" name="Picture 5" descr="The image depicts a group of people standing on a stage, some holding hands and forming a circle, under a large, industrial-style ceiling with exposed beams and modern lighting fixtu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32246" name="Picture 5" descr="The image depicts a group of people standing on a stage, some holding hands and forming a circle, under a large, industrial-style ceiling with exposed beams and modern lighting fixtures.&#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29100" cy="2819400"/>
                    </a:xfrm>
                    <a:prstGeom prst="rect">
                      <a:avLst/>
                    </a:prstGeom>
                    <a:noFill/>
                    <a:ln>
                      <a:noFill/>
                    </a:ln>
                  </pic:spPr>
                </pic:pic>
              </a:graphicData>
            </a:graphic>
          </wp:inline>
        </w:drawing>
      </w:r>
    </w:p>
    <w:p w14:paraId="14B801BE" w14:textId="77777777" w:rsidR="00F74089" w:rsidRPr="00F74089" w:rsidRDefault="00F74089" w:rsidP="00F74089">
      <w:pPr>
        <w:rPr>
          <w:sz w:val="22"/>
          <w:szCs w:val="22"/>
        </w:rPr>
      </w:pPr>
      <w:r w:rsidRPr="00F74089">
        <w:rPr>
          <w:sz w:val="22"/>
          <w:szCs w:val="22"/>
        </w:rPr>
        <w:t>The cast of </w:t>
      </w:r>
      <w:r w:rsidRPr="00F74089">
        <w:rPr>
          <w:i/>
          <w:iCs/>
          <w:sz w:val="22"/>
          <w:szCs w:val="22"/>
        </w:rPr>
        <w:t>Sylvia: A Musical Revolution </w:t>
      </w:r>
      <w:r w:rsidRPr="00F74089">
        <w:rPr>
          <w:sz w:val="22"/>
          <w:szCs w:val="22"/>
        </w:rPr>
        <w:t>in rehearsals. Credit: Johan Persson</w:t>
      </w:r>
    </w:p>
    <w:p w14:paraId="72278A3F" w14:textId="77777777" w:rsidR="00F74089" w:rsidRPr="00F74089" w:rsidRDefault="00F74089" w:rsidP="00F74089">
      <w:pPr>
        <w:rPr>
          <w:sz w:val="22"/>
          <w:szCs w:val="22"/>
        </w:rPr>
      </w:pPr>
      <w:r w:rsidRPr="00F74089">
        <w:rPr>
          <w:sz w:val="22"/>
          <w:szCs w:val="22"/>
        </w:rPr>
        <w:t> </w:t>
      </w:r>
    </w:p>
    <w:p w14:paraId="71EF83E0" w14:textId="77777777" w:rsidR="00F74089" w:rsidRPr="00F74089" w:rsidRDefault="00F74089" w:rsidP="00F74089">
      <w:pPr>
        <w:numPr>
          <w:ilvl w:val="0"/>
          <w:numId w:val="1"/>
        </w:numPr>
        <w:rPr>
          <w:sz w:val="22"/>
          <w:szCs w:val="22"/>
        </w:rPr>
      </w:pPr>
      <w:r w:rsidRPr="00F74089">
        <w:rPr>
          <w:sz w:val="22"/>
          <w:szCs w:val="22"/>
        </w:rPr>
        <w:lastRenderedPageBreak/>
        <w:t>Rehearsal images are released for </w:t>
      </w:r>
      <w:r w:rsidRPr="00F74089">
        <w:rPr>
          <w:b/>
          <w:bCs/>
          <w:i/>
          <w:iCs/>
          <w:sz w:val="22"/>
          <w:szCs w:val="22"/>
        </w:rPr>
        <w:t>Sylvia</w:t>
      </w:r>
      <w:r w:rsidRPr="00F74089">
        <w:rPr>
          <w:sz w:val="22"/>
          <w:szCs w:val="22"/>
        </w:rPr>
        <w:t>, the Olivier-nominated musical production which returns for a limited tour this Autumn ahead of five performances at the </w:t>
      </w:r>
      <w:r w:rsidRPr="00F74089">
        <w:rPr>
          <w:b/>
          <w:bCs/>
          <w:sz w:val="22"/>
          <w:szCs w:val="22"/>
        </w:rPr>
        <w:t>Royal Albert Hall </w:t>
      </w:r>
      <w:r w:rsidRPr="00F74089">
        <w:rPr>
          <w:sz w:val="22"/>
          <w:szCs w:val="22"/>
        </w:rPr>
        <w:t>from</w:t>
      </w:r>
      <w:r w:rsidRPr="00F74089">
        <w:rPr>
          <w:b/>
          <w:bCs/>
          <w:sz w:val="22"/>
          <w:szCs w:val="22"/>
        </w:rPr>
        <w:t> </w:t>
      </w:r>
      <w:r w:rsidRPr="00F74089">
        <w:rPr>
          <w:sz w:val="22"/>
          <w:szCs w:val="22"/>
        </w:rPr>
        <w:t>13</w:t>
      </w:r>
      <w:r w:rsidRPr="00F74089">
        <w:rPr>
          <w:sz w:val="22"/>
          <w:szCs w:val="22"/>
          <w:vertAlign w:val="superscript"/>
        </w:rPr>
        <w:t>th</w:t>
      </w:r>
      <w:r w:rsidRPr="00F74089">
        <w:rPr>
          <w:sz w:val="22"/>
          <w:szCs w:val="22"/>
        </w:rPr>
        <w:t> – 15</w:t>
      </w:r>
      <w:r w:rsidRPr="00F74089">
        <w:rPr>
          <w:sz w:val="22"/>
          <w:szCs w:val="22"/>
          <w:vertAlign w:val="superscript"/>
        </w:rPr>
        <w:t>th</w:t>
      </w:r>
      <w:r w:rsidRPr="00F74089">
        <w:rPr>
          <w:sz w:val="22"/>
          <w:szCs w:val="22"/>
        </w:rPr>
        <w:t> November 2026. Images can be downloaded </w:t>
      </w:r>
      <w:hyperlink r:id="rId10" w:tooltip="https://email.cisionone.cision.com/c/eJwszLFOwzAQgOGnsTdHjn2xz4OHgugAA4IBiany2WfVatLQJFDB06Mi1u-X_hINZtCSY-8RweoweHmMOdchW2d9qMkBZU2WquGAwNVjLrJFl0KANDCSzubQm4IaLWhiAXpthU_toqbURl5W5RC9Q4cuq58JL9fuFuQYj9v2sQq7E2YvzP7K3TYKs9_Uy_O5Pr0HW-5fv-8e3x7kxKUltfDIaWXVSvyDwz8Iu7MA4Lxc4sRjOjfu8jyfBOjzvFxbPlIrXZ67z5Nct4V5ui3IuDRQsirp2isglxUFMqq3njwZT0mD_IrmNwAA__-bG1k0" w:history="1">
        <w:r w:rsidRPr="00F74089">
          <w:rPr>
            <w:rStyle w:val="Hyperlink"/>
            <w:sz w:val="22"/>
            <w:szCs w:val="22"/>
          </w:rPr>
          <w:t>here</w:t>
        </w:r>
      </w:hyperlink>
      <w:r w:rsidRPr="00F74089">
        <w:rPr>
          <w:sz w:val="22"/>
          <w:szCs w:val="22"/>
        </w:rPr>
        <w:t>.</w:t>
      </w:r>
    </w:p>
    <w:p w14:paraId="0CA32549" w14:textId="77777777" w:rsidR="00F74089" w:rsidRPr="00F74089" w:rsidRDefault="00F74089" w:rsidP="00F74089">
      <w:pPr>
        <w:numPr>
          <w:ilvl w:val="0"/>
          <w:numId w:val="2"/>
        </w:numPr>
        <w:rPr>
          <w:sz w:val="22"/>
          <w:szCs w:val="22"/>
        </w:rPr>
      </w:pPr>
      <w:r w:rsidRPr="00F74089">
        <w:rPr>
          <w:sz w:val="22"/>
          <w:szCs w:val="22"/>
        </w:rPr>
        <w:t>Starring </w:t>
      </w:r>
      <w:r w:rsidRPr="00F74089">
        <w:rPr>
          <w:b/>
          <w:bCs/>
          <w:sz w:val="22"/>
          <w:szCs w:val="22"/>
        </w:rPr>
        <w:t>Beverley Knight</w:t>
      </w:r>
      <w:r w:rsidRPr="00F74089">
        <w:rPr>
          <w:sz w:val="22"/>
          <w:szCs w:val="22"/>
        </w:rPr>
        <w:t> as Emmeline Pankhurst and </w:t>
      </w:r>
      <w:r w:rsidRPr="00F74089">
        <w:rPr>
          <w:b/>
          <w:bCs/>
          <w:sz w:val="22"/>
          <w:szCs w:val="22"/>
        </w:rPr>
        <w:t>Naomi Katiyo </w:t>
      </w:r>
      <w:r w:rsidRPr="00F74089">
        <w:rPr>
          <w:sz w:val="22"/>
          <w:szCs w:val="22"/>
        </w:rPr>
        <w:t>as Sylvia Pankhurst, Sylvia is produced in association with Curve and will open in</w:t>
      </w:r>
      <w:r w:rsidRPr="00F74089">
        <w:rPr>
          <w:b/>
          <w:bCs/>
          <w:sz w:val="22"/>
          <w:szCs w:val="22"/>
        </w:rPr>
        <w:t> Leicester </w:t>
      </w:r>
      <w:r w:rsidRPr="00F74089">
        <w:rPr>
          <w:sz w:val="22"/>
          <w:szCs w:val="22"/>
        </w:rPr>
        <w:t>on 24 September, followed by </w:t>
      </w:r>
      <w:r w:rsidRPr="00F74089">
        <w:rPr>
          <w:b/>
          <w:bCs/>
          <w:sz w:val="22"/>
          <w:szCs w:val="22"/>
        </w:rPr>
        <w:t>Birmingham</w:t>
      </w:r>
      <w:r w:rsidRPr="00F74089">
        <w:rPr>
          <w:sz w:val="22"/>
          <w:szCs w:val="22"/>
        </w:rPr>
        <w:t> Hippodrome, </w:t>
      </w:r>
      <w:r w:rsidRPr="00F74089">
        <w:rPr>
          <w:b/>
          <w:bCs/>
          <w:sz w:val="22"/>
          <w:szCs w:val="22"/>
        </w:rPr>
        <w:t>Edinburgh</w:t>
      </w:r>
      <w:r w:rsidRPr="00F74089">
        <w:rPr>
          <w:sz w:val="22"/>
          <w:szCs w:val="22"/>
        </w:rPr>
        <w:t> Festival Theatre, </w:t>
      </w:r>
      <w:r w:rsidRPr="00F74089">
        <w:rPr>
          <w:b/>
          <w:bCs/>
          <w:sz w:val="22"/>
          <w:szCs w:val="22"/>
        </w:rPr>
        <w:t>Salford</w:t>
      </w:r>
      <w:r w:rsidRPr="00F74089">
        <w:rPr>
          <w:sz w:val="22"/>
          <w:szCs w:val="22"/>
        </w:rPr>
        <w:t> Lowry, </w:t>
      </w:r>
      <w:r w:rsidRPr="00F74089">
        <w:rPr>
          <w:b/>
          <w:bCs/>
          <w:sz w:val="22"/>
          <w:szCs w:val="22"/>
        </w:rPr>
        <w:t>Norwich </w:t>
      </w:r>
      <w:r w:rsidRPr="00F74089">
        <w:rPr>
          <w:sz w:val="22"/>
          <w:szCs w:val="22"/>
        </w:rPr>
        <w:t>Theatre Royal, Marlowe Theatre, </w:t>
      </w:r>
      <w:r w:rsidRPr="00F74089">
        <w:rPr>
          <w:b/>
          <w:bCs/>
          <w:sz w:val="22"/>
          <w:szCs w:val="22"/>
        </w:rPr>
        <w:t>Canterbury</w:t>
      </w:r>
      <w:r w:rsidRPr="00F74089">
        <w:rPr>
          <w:sz w:val="22"/>
          <w:szCs w:val="22"/>
        </w:rPr>
        <w:t> and close the tour at the Royal Albert Hall.</w:t>
      </w:r>
    </w:p>
    <w:p w14:paraId="69DA0D33" w14:textId="77777777" w:rsidR="00F74089" w:rsidRPr="00F74089" w:rsidRDefault="00F74089" w:rsidP="00F74089">
      <w:pPr>
        <w:numPr>
          <w:ilvl w:val="0"/>
          <w:numId w:val="3"/>
        </w:numPr>
        <w:rPr>
          <w:sz w:val="22"/>
          <w:szCs w:val="22"/>
        </w:rPr>
      </w:pPr>
      <w:r w:rsidRPr="00F74089">
        <w:rPr>
          <w:sz w:val="22"/>
          <w:szCs w:val="22"/>
        </w:rPr>
        <w:t>The Royal Albert Hall was the home of over 20 suffragette rallies and some of the most historic</w:t>
      </w:r>
      <w:r w:rsidRPr="00F74089">
        <w:rPr>
          <w:b/>
          <w:bCs/>
          <w:sz w:val="22"/>
          <w:szCs w:val="22"/>
        </w:rPr>
        <w:t> </w:t>
      </w:r>
      <w:r w:rsidRPr="00F74089">
        <w:rPr>
          <w:sz w:val="22"/>
          <w:szCs w:val="22"/>
        </w:rPr>
        <w:t>speeches in the fight for women to gain the vote, and the suffragettes were banned from the Hall between 1913 and 1918. </w:t>
      </w:r>
    </w:p>
    <w:p w14:paraId="6D3959C2" w14:textId="77777777" w:rsidR="00F74089" w:rsidRPr="00F74089" w:rsidRDefault="00F74089" w:rsidP="00F74089">
      <w:pPr>
        <w:numPr>
          <w:ilvl w:val="0"/>
          <w:numId w:val="4"/>
        </w:numPr>
        <w:rPr>
          <w:sz w:val="22"/>
          <w:szCs w:val="22"/>
        </w:rPr>
      </w:pPr>
      <w:r w:rsidRPr="00F74089">
        <w:rPr>
          <w:b/>
          <w:bCs/>
          <w:sz w:val="22"/>
          <w:szCs w:val="22"/>
        </w:rPr>
        <w:t>‘Sylvia – The Essentials’</w:t>
      </w:r>
      <w:r w:rsidRPr="00F74089">
        <w:rPr>
          <w:sz w:val="22"/>
          <w:szCs w:val="22"/>
        </w:rPr>
        <w:t> album, containing 14 selected tracks from </w:t>
      </w:r>
      <w:r w:rsidRPr="00F74089">
        <w:rPr>
          <w:b/>
          <w:bCs/>
          <w:sz w:val="22"/>
          <w:szCs w:val="22"/>
        </w:rPr>
        <w:t>Sylvia</w:t>
      </w:r>
      <w:r w:rsidRPr="00F74089">
        <w:rPr>
          <w:sz w:val="22"/>
          <w:szCs w:val="22"/>
        </w:rPr>
        <w:t> the musical starring </w:t>
      </w:r>
      <w:r w:rsidRPr="00F74089">
        <w:rPr>
          <w:b/>
          <w:bCs/>
          <w:sz w:val="22"/>
          <w:szCs w:val="22"/>
        </w:rPr>
        <w:t>Beverley Knight </w:t>
      </w:r>
      <w:r w:rsidRPr="00F74089">
        <w:rPr>
          <w:sz w:val="22"/>
          <w:szCs w:val="22"/>
        </w:rPr>
        <w:t>produced by Grammy award winner </w:t>
      </w:r>
      <w:r w:rsidRPr="00F74089">
        <w:rPr>
          <w:b/>
          <w:bCs/>
          <w:sz w:val="22"/>
          <w:szCs w:val="22"/>
        </w:rPr>
        <w:t>Martin Terefe</w:t>
      </w:r>
      <w:r w:rsidRPr="00F74089">
        <w:rPr>
          <w:sz w:val="22"/>
          <w:szCs w:val="22"/>
        </w:rPr>
        <w:t> is available on all streaming platforms </w:t>
      </w:r>
      <w:hyperlink r:id="rId11" w:tooltip="https://email.cisionone.cision.com/c/eJwszD2O5CAQQOHTQIaFoQzlgKCD7RNs3qqCsoz8t22805o5_ahHk35PeiU5zGC1pD4igrfjEPWcMAtNMXjve4IBx1gmiGEYQ57Yecu6pkDjCDQIss3u0buCFj1YFgW21SJLfZqN6ipnMwExBgwYsvna8Pnq3kGvab6uf035m3J35e5trfvy2V2Hcve_s_xpTfar0tr0JqWSOWUVamJqST_w-AXlbx4AQtRn2mSlvUqXj2NRYPfjfNU8cy1dPrr_i27XKbK9F-wCDUzekJ16Axyy4ZGd6X3kyC4yWdAfyX0HAAD__y4VWYQ" w:history="1">
        <w:r w:rsidRPr="00F74089">
          <w:rPr>
            <w:rStyle w:val="Hyperlink"/>
            <w:sz w:val="22"/>
            <w:szCs w:val="22"/>
          </w:rPr>
          <w:t>here</w:t>
        </w:r>
      </w:hyperlink>
      <w:r w:rsidRPr="00F74089">
        <w:rPr>
          <w:sz w:val="22"/>
          <w:szCs w:val="22"/>
        </w:rPr>
        <w:t>.</w:t>
      </w:r>
    </w:p>
    <w:p w14:paraId="76B12F3F" w14:textId="77777777" w:rsidR="00F74089" w:rsidRDefault="00F74089" w:rsidP="00F74089">
      <w:pPr>
        <w:rPr>
          <w:b/>
          <w:bCs/>
          <w:sz w:val="22"/>
          <w:szCs w:val="22"/>
        </w:rPr>
      </w:pPr>
    </w:p>
    <w:p w14:paraId="33034792" w14:textId="29DBF776" w:rsidR="00F74089" w:rsidRPr="00F74089" w:rsidRDefault="00F74089" w:rsidP="00F74089">
      <w:pPr>
        <w:rPr>
          <w:sz w:val="22"/>
          <w:szCs w:val="22"/>
        </w:rPr>
      </w:pPr>
      <w:r w:rsidRPr="00F74089">
        <w:rPr>
          <w:b/>
          <w:bCs/>
          <w:sz w:val="22"/>
          <w:szCs w:val="22"/>
        </w:rPr>
        <w:t>Sylvia Pankhurst. Activist. Rebel. Icon.</w:t>
      </w:r>
    </w:p>
    <w:p w14:paraId="0CB9E4B4" w14:textId="3D8BF400" w:rsidR="00F74089" w:rsidRPr="00F74089" w:rsidRDefault="00F74089" w:rsidP="00F74089">
      <w:pPr>
        <w:rPr>
          <w:sz w:val="22"/>
          <w:szCs w:val="22"/>
        </w:rPr>
      </w:pPr>
      <w:r w:rsidRPr="00F74089">
        <w:rPr>
          <w:sz w:val="22"/>
          <w:szCs w:val="22"/>
        </w:rPr>
        <w:t>Rehearsal images have been released today for </w:t>
      </w:r>
      <w:r w:rsidRPr="00F74089">
        <w:rPr>
          <w:b/>
          <w:bCs/>
          <w:i/>
          <w:iCs/>
          <w:sz w:val="22"/>
          <w:szCs w:val="22"/>
        </w:rPr>
        <w:t>Sylvia</w:t>
      </w:r>
      <w:r w:rsidRPr="00F74089">
        <w:rPr>
          <w:sz w:val="22"/>
          <w:szCs w:val="22"/>
        </w:rPr>
        <w:t> as it embarks on a UK tour this Autumn culminating in five performances only at the Royal Albert Hall this November.</w:t>
      </w:r>
    </w:p>
    <w:p w14:paraId="34112EB1" w14:textId="35484485" w:rsidR="00F74089" w:rsidRPr="00F74089" w:rsidRDefault="00F74089" w:rsidP="00F74089">
      <w:pPr>
        <w:rPr>
          <w:sz w:val="22"/>
          <w:szCs w:val="22"/>
        </w:rPr>
      </w:pPr>
      <w:r w:rsidRPr="00F74089">
        <w:rPr>
          <w:sz w:val="22"/>
          <w:szCs w:val="22"/>
        </w:rPr>
        <w:t>Renowned singer/song writer and performer</w:t>
      </w:r>
      <w:r w:rsidRPr="00F74089">
        <w:rPr>
          <w:b/>
          <w:bCs/>
          <w:sz w:val="22"/>
          <w:szCs w:val="22"/>
        </w:rPr>
        <w:t> Beverley Knight MBE</w:t>
      </w:r>
      <w:r w:rsidRPr="00F74089">
        <w:rPr>
          <w:sz w:val="22"/>
          <w:szCs w:val="22"/>
        </w:rPr>
        <w:t> </w:t>
      </w:r>
      <w:r w:rsidRPr="00F74089">
        <w:rPr>
          <w:i/>
          <w:iCs/>
          <w:sz w:val="22"/>
          <w:szCs w:val="22"/>
        </w:rPr>
        <w:t xml:space="preserve">(Sister Act, The Drifters Girl, Memphis </w:t>
      </w:r>
      <w:proofErr w:type="gramStart"/>
      <w:r w:rsidRPr="00F74089">
        <w:rPr>
          <w:i/>
          <w:iCs/>
          <w:sz w:val="22"/>
          <w:szCs w:val="22"/>
        </w:rPr>
        <w:t>The</w:t>
      </w:r>
      <w:proofErr w:type="gramEnd"/>
      <w:r w:rsidRPr="00F74089">
        <w:rPr>
          <w:i/>
          <w:iCs/>
          <w:sz w:val="22"/>
          <w:szCs w:val="22"/>
        </w:rPr>
        <w:t xml:space="preserve"> Musical)</w:t>
      </w:r>
      <w:r w:rsidRPr="00F74089">
        <w:rPr>
          <w:sz w:val="22"/>
          <w:szCs w:val="22"/>
        </w:rPr>
        <w:t> reprises her Olivier Award-winning role as Emmeline Pankhurst alongside </w:t>
      </w:r>
      <w:r w:rsidRPr="00F74089">
        <w:rPr>
          <w:b/>
          <w:bCs/>
          <w:sz w:val="22"/>
          <w:szCs w:val="22"/>
        </w:rPr>
        <w:t>Naomi Katiyo</w:t>
      </w:r>
      <w:r w:rsidRPr="00F74089">
        <w:rPr>
          <w:sz w:val="22"/>
          <w:szCs w:val="22"/>
        </w:rPr>
        <w:t> (</w:t>
      </w:r>
      <w:r w:rsidRPr="00F74089">
        <w:rPr>
          <w:i/>
          <w:iCs/>
          <w:sz w:val="22"/>
          <w:szCs w:val="22"/>
        </w:rPr>
        <w:t>Hamilton</w:t>
      </w:r>
      <w:r w:rsidRPr="00F74089">
        <w:rPr>
          <w:sz w:val="22"/>
          <w:szCs w:val="22"/>
        </w:rPr>
        <w:t>, </w:t>
      </w:r>
      <w:r w:rsidRPr="00F74089">
        <w:rPr>
          <w:i/>
          <w:iCs/>
          <w:sz w:val="22"/>
          <w:szCs w:val="22"/>
        </w:rPr>
        <w:t xml:space="preserve">Just </w:t>
      </w:r>
      <w:proofErr w:type="gramStart"/>
      <w:r w:rsidRPr="00F74089">
        <w:rPr>
          <w:i/>
          <w:iCs/>
          <w:sz w:val="22"/>
          <w:szCs w:val="22"/>
        </w:rPr>
        <w:t>For</w:t>
      </w:r>
      <w:proofErr w:type="gramEnd"/>
      <w:r w:rsidRPr="00F74089">
        <w:rPr>
          <w:i/>
          <w:iCs/>
          <w:sz w:val="22"/>
          <w:szCs w:val="22"/>
        </w:rPr>
        <w:t xml:space="preserve"> One Day: The Live Aid Musical</w:t>
      </w:r>
      <w:r w:rsidRPr="00F74089">
        <w:rPr>
          <w:sz w:val="22"/>
          <w:szCs w:val="22"/>
        </w:rPr>
        <w:t>) as </w:t>
      </w:r>
      <w:r w:rsidRPr="00F74089">
        <w:rPr>
          <w:b/>
          <w:bCs/>
          <w:sz w:val="22"/>
          <w:szCs w:val="22"/>
        </w:rPr>
        <w:t>Sylvia Pankhurst</w:t>
      </w:r>
      <w:r w:rsidRPr="00F74089">
        <w:rPr>
          <w:sz w:val="22"/>
          <w:szCs w:val="22"/>
        </w:rPr>
        <w:t>.</w:t>
      </w:r>
    </w:p>
    <w:p w14:paraId="3110ABE7" w14:textId="40B1C7AC" w:rsidR="00F74089" w:rsidRPr="00F74089" w:rsidRDefault="00F74089" w:rsidP="00F74089">
      <w:pPr>
        <w:rPr>
          <w:sz w:val="22"/>
          <w:szCs w:val="22"/>
        </w:rPr>
      </w:pPr>
      <w:r w:rsidRPr="00F74089">
        <w:rPr>
          <w:sz w:val="22"/>
          <w:szCs w:val="22"/>
        </w:rPr>
        <w:t>The full cast includes </w:t>
      </w:r>
      <w:r w:rsidRPr="00F74089">
        <w:rPr>
          <w:b/>
          <w:bCs/>
          <w:sz w:val="22"/>
          <w:szCs w:val="22"/>
        </w:rPr>
        <w:t>Kelly Agbowu</w:t>
      </w:r>
      <w:r w:rsidRPr="00F74089">
        <w:rPr>
          <w:b/>
          <w:bCs/>
          <w:i/>
          <w:iCs/>
          <w:sz w:val="22"/>
          <w:szCs w:val="22"/>
        </w:rPr>
        <w:t> </w:t>
      </w:r>
      <w:r w:rsidRPr="00F74089">
        <w:rPr>
          <w:sz w:val="22"/>
          <w:szCs w:val="22"/>
        </w:rPr>
        <w:t>(Mrs Flora ‘The General’ Drummond/Betty Savoy)</w:t>
      </w:r>
      <w:r w:rsidRPr="00F74089">
        <w:rPr>
          <w:b/>
          <w:bCs/>
          <w:sz w:val="22"/>
          <w:szCs w:val="22"/>
        </w:rPr>
        <w:t>, Claudia-Rose Carlier</w:t>
      </w:r>
      <w:r w:rsidRPr="00F74089">
        <w:rPr>
          <w:sz w:val="22"/>
          <w:szCs w:val="22"/>
        </w:rPr>
        <w:t> (Swing)</w:t>
      </w:r>
      <w:r w:rsidRPr="00F74089">
        <w:rPr>
          <w:b/>
          <w:bCs/>
          <w:sz w:val="22"/>
          <w:szCs w:val="22"/>
        </w:rPr>
        <w:t>, Jaye Marshall (</w:t>
      </w:r>
      <w:r w:rsidRPr="00F74089">
        <w:rPr>
          <w:sz w:val="22"/>
          <w:szCs w:val="22"/>
        </w:rPr>
        <w:t>Swing), </w:t>
      </w:r>
      <w:r w:rsidRPr="00F74089">
        <w:rPr>
          <w:b/>
          <w:bCs/>
          <w:sz w:val="22"/>
          <w:szCs w:val="22"/>
        </w:rPr>
        <w:t>Kirstie Skivington </w:t>
      </w:r>
      <w:r w:rsidRPr="00F74089">
        <w:rPr>
          <w:sz w:val="22"/>
          <w:szCs w:val="22"/>
        </w:rPr>
        <w:t>(Adela Pankhurst) and </w:t>
      </w:r>
      <w:r w:rsidRPr="00F74089">
        <w:rPr>
          <w:b/>
          <w:bCs/>
          <w:sz w:val="22"/>
          <w:szCs w:val="22"/>
        </w:rPr>
        <w:t>Ellena Vincent </w:t>
      </w:r>
      <w:r w:rsidRPr="00F74089">
        <w:rPr>
          <w:sz w:val="22"/>
          <w:szCs w:val="22"/>
        </w:rPr>
        <w:t>(Christabel Pankhurst).</w:t>
      </w:r>
      <w:r w:rsidRPr="00F74089">
        <w:rPr>
          <w:b/>
          <w:bCs/>
          <w:sz w:val="22"/>
          <w:szCs w:val="22"/>
        </w:rPr>
        <w:t> </w:t>
      </w:r>
      <w:r w:rsidRPr="00F74089">
        <w:rPr>
          <w:sz w:val="22"/>
          <w:szCs w:val="22"/>
        </w:rPr>
        <w:t>The rest of the cast includes: </w:t>
      </w:r>
      <w:r w:rsidRPr="00F74089">
        <w:rPr>
          <w:b/>
          <w:bCs/>
          <w:sz w:val="22"/>
          <w:szCs w:val="22"/>
        </w:rPr>
        <w:t>Lauren Azania</w:t>
      </w:r>
      <w:r w:rsidRPr="00F74089">
        <w:rPr>
          <w:sz w:val="22"/>
          <w:szCs w:val="22"/>
        </w:rPr>
        <w:t> (Alternate Sylvia), </w:t>
      </w:r>
      <w:r w:rsidRPr="00F74089">
        <w:rPr>
          <w:b/>
          <w:bCs/>
          <w:sz w:val="22"/>
          <w:szCs w:val="22"/>
        </w:rPr>
        <w:t>Zion Battles</w:t>
      </w:r>
      <w:r w:rsidRPr="00F74089">
        <w:rPr>
          <w:sz w:val="22"/>
          <w:szCs w:val="22"/>
        </w:rPr>
        <w:t> (Swing), </w:t>
      </w:r>
      <w:r w:rsidRPr="00F74089">
        <w:rPr>
          <w:b/>
          <w:bCs/>
          <w:sz w:val="22"/>
          <w:szCs w:val="22"/>
        </w:rPr>
        <w:t>Ebony Clarke</w:t>
      </w:r>
      <w:r w:rsidRPr="00F74089">
        <w:rPr>
          <w:sz w:val="22"/>
          <w:szCs w:val="22"/>
        </w:rPr>
        <w:t> (Emily Davison/Daisy Parsons), </w:t>
      </w:r>
      <w:r w:rsidRPr="00F74089">
        <w:rPr>
          <w:b/>
          <w:bCs/>
          <w:sz w:val="22"/>
          <w:szCs w:val="22"/>
        </w:rPr>
        <w:t>Eloise Davies</w:t>
      </w:r>
      <w:r w:rsidRPr="00F74089">
        <w:rPr>
          <w:sz w:val="22"/>
          <w:szCs w:val="22"/>
        </w:rPr>
        <w:t> (Annie Kenney/Norah Smyth) </w:t>
      </w:r>
      <w:r w:rsidRPr="00F74089">
        <w:rPr>
          <w:b/>
          <w:bCs/>
          <w:sz w:val="22"/>
          <w:szCs w:val="22"/>
        </w:rPr>
        <w:t>Solomon Davy</w:t>
      </w:r>
      <w:r w:rsidRPr="00F74089">
        <w:rPr>
          <w:sz w:val="22"/>
          <w:szCs w:val="22"/>
        </w:rPr>
        <w:t> (Prime Minister Asquith/Richard Pankhurst), </w:t>
      </w:r>
      <w:r w:rsidRPr="00F74089">
        <w:rPr>
          <w:b/>
          <w:bCs/>
          <w:sz w:val="22"/>
          <w:szCs w:val="22"/>
        </w:rPr>
        <w:t>Collette Guitart</w:t>
      </w:r>
      <w:r w:rsidRPr="00F74089">
        <w:rPr>
          <w:sz w:val="22"/>
          <w:szCs w:val="22"/>
        </w:rPr>
        <w:t> (Clementine Churchill/Julia Scurr), </w:t>
      </w:r>
      <w:r w:rsidRPr="00F74089">
        <w:rPr>
          <w:b/>
          <w:bCs/>
          <w:sz w:val="22"/>
          <w:szCs w:val="22"/>
        </w:rPr>
        <w:t>Leah Hill</w:t>
      </w:r>
      <w:r w:rsidRPr="00F74089">
        <w:rPr>
          <w:sz w:val="22"/>
          <w:szCs w:val="22"/>
        </w:rPr>
        <w:t> (Edith Garrud/Mollie Bird), </w:t>
      </w:r>
      <w:r w:rsidRPr="00F74089">
        <w:rPr>
          <w:b/>
          <w:bCs/>
          <w:sz w:val="22"/>
          <w:szCs w:val="22"/>
        </w:rPr>
        <w:t>Nathan Louis-Fernand </w:t>
      </w:r>
      <w:r w:rsidRPr="00F74089">
        <w:rPr>
          <w:sz w:val="22"/>
          <w:szCs w:val="22"/>
        </w:rPr>
        <w:t>(Swing), </w:t>
      </w:r>
      <w:proofErr w:type="spellStart"/>
      <w:r w:rsidRPr="00F74089">
        <w:rPr>
          <w:b/>
          <w:bCs/>
          <w:sz w:val="22"/>
          <w:szCs w:val="22"/>
        </w:rPr>
        <w:t>Tachia</w:t>
      </w:r>
      <w:proofErr w:type="spellEnd"/>
      <w:r w:rsidRPr="00F74089">
        <w:rPr>
          <w:b/>
          <w:bCs/>
          <w:sz w:val="22"/>
          <w:szCs w:val="22"/>
        </w:rPr>
        <w:t xml:space="preserve"> Newall</w:t>
      </w:r>
      <w:r w:rsidRPr="00F74089">
        <w:rPr>
          <w:sz w:val="22"/>
          <w:szCs w:val="22"/>
        </w:rPr>
        <w:t> (Keir Hardie/Lord Cromer), </w:t>
      </w:r>
      <w:proofErr w:type="spellStart"/>
      <w:r w:rsidRPr="00F74089">
        <w:rPr>
          <w:b/>
          <w:bCs/>
          <w:sz w:val="22"/>
          <w:szCs w:val="22"/>
        </w:rPr>
        <w:t>Uzuazo</w:t>
      </w:r>
      <w:proofErr w:type="spellEnd"/>
      <w:r w:rsidRPr="00F74089">
        <w:rPr>
          <w:b/>
          <w:bCs/>
          <w:sz w:val="22"/>
          <w:szCs w:val="22"/>
        </w:rPr>
        <w:t xml:space="preserve"> O’David</w:t>
      </w:r>
      <w:r w:rsidRPr="00F74089">
        <w:rPr>
          <w:sz w:val="22"/>
          <w:szCs w:val="22"/>
        </w:rPr>
        <w:t> (Harry Pankhurst), </w:t>
      </w:r>
      <w:r w:rsidRPr="00F74089">
        <w:rPr>
          <w:b/>
          <w:bCs/>
          <w:sz w:val="22"/>
          <w:szCs w:val="22"/>
        </w:rPr>
        <w:t>Castell Parker</w:t>
      </w:r>
      <w:r w:rsidRPr="00F74089">
        <w:rPr>
          <w:sz w:val="22"/>
          <w:szCs w:val="22"/>
        </w:rPr>
        <w:t> (Winston Churchill/George Lansbury), </w:t>
      </w:r>
      <w:r w:rsidRPr="00F74089">
        <w:rPr>
          <w:b/>
          <w:bCs/>
          <w:sz w:val="22"/>
          <w:szCs w:val="22"/>
        </w:rPr>
        <w:t>Cleve September</w:t>
      </w:r>
      <w:r w:rsidRPr="00F74089">
        <w:rPr>
          <w:sz w:val="22"/>
          <w:szCs w:val="22"/>
        </w:rPr>
        <w:t> (Lloyd George/Lord Curzon), </w:t>
      </w:r>
      <w:r w:rsidRPr="00F74089">
        <w:rPr>
          <w:b/>
          <w:bCs/>
          <w:sz w:val="22"/>
          <w:szCs w:val="22"/>
        </w:rPr>
        <w:t>Kenedy Small</w:t>
      </w:r>
      <w:r w:rsidRPr="00F74089">
        <w:rPr>
          <w:sz w:val="22"/>
          <w:szCs w:val="22"/>
        </w:rPr>
        <w:t> (Jennie Churchill/Edna Payne/Sophia Singh) and </w:t>
      </w:r>
      <w:r w:rsidRPr="00F74089">
        <w:rPr>
          <w:b/>
          <w:bCs/>
          <w:sz w:val="22"/>
          <w:szCs w:val="22"/>
        </w:rPr>
        <w:t>Ivano Turco</w:t>
      </w:r>
      <w:r w:rsidRPr="00F74089">
        <w:rPr>
          <w:sz w:val="22"/>
          <w:szCs w:val="22"/>
        </w:rPr>
        <w:t xml:space="preserve"> (Silvio Corio/Sir </w:t>
      </w:r>
      <w:proofErr w:type="spellStart"/>
      <w:r w:rsidRPr="00F74089">
        <w:rPr>
          <w:sz w:val="22"/>
          <w:szCs w:val="22"/>
        </w:rPr>
        <w:t>Almroth</w:t>
      </w:r>
      <w:proofErr w:type="spellEnd"/>
      <w:r w:rsidRPr="00F74089">
        <w:rPr>
          <w:sz w:val="22"/>
          <w:szCs w:val="22"/>
        </w:rPr>
        <w:t xml:space="preserve"> Wright).</w:t>
      </w:r>
    </w:p>
    <w:p w14:paraId="6BE6B601" w14:textId="620B7013" w:rsidR="00F74089" w:rsidRPr="00F74089" w:rsidRDefault="00F74089" w:rsidP="00F74089">
      <w:pPr>
        <w:rPr>
          <w:sz w:val="22"/>
          <w:szCs w:val="22"/>
        </w:rPr>
      </w:pPr>
      <w:r w:rsidRPr="00F74089">
        <w:rPr>
          <w:sz w:val="22"/>
          <w:szCs w:val="22"/>
        </w:rPr>
        <w:t>Following its sellout world premiere production at The Old Vic in 2023, </w:t>
      </w:r>
      <w:r w:rsidRPr="00F74089">
        <w:rPr>
          <w:b/>
          <w:bCs/>
          <w:i/>
          <w:iCs/>
          <w:sz w:val="22"/>
          <w:szCs w:val="22"/>
        </w:rPr>
        <w:t>Sylvia</w:t>
      </w:r>
      <w:r w:rsidRPr="00F74089">
        <w:rPr>
          <w:sz w:val="22"/>
          <w:szCs w:val="22"/>
        </w:rPr>
        <w:t> will visit </w:t>
      </w:r>
      <w:r w:rsidRPr="00F74089">
        <w:rPr>
          <w:b/>
          <w:bCs/>
          <w:sz w:val="22"/>
          <w:szCs w:val="22"/>
        </w:rPr>
        <w:t>Leicester Curve </w:t>
      </w:r>
      <w:r w:rsidRPr="00F74089">
        <w:rPr>
          <w:sz w:val="22"/>
          <w:szCs w:val="22"/>
        </w:rPr>
        <w:t>(24 Sep – 3 Oct), followed by </w:t>
      </w:r>
      <w:r w:rsidRPr="00F74089">
        <w:rPr>
          <w:b/>
          <w:bCs/>
          <w:sz w:val="22"/>
          <w:szCs w:val="22"/>
        </w:rPr>
        <w:t>Birmingham</w:t>
      </w:r>
      <w:r w:rsidRPr="00F74089">
        <w:rPr>
          <w:sz w:val="22"/>
          <w:szCs w:val="22"/>
        </w:rPr>
        <w:t> Hippodrome (6 – 10 Oct), </w:t>
      </w:r>
      <w:r w:rsidRPr="00F74089">
        <w:rPr>
          <w:b/>
          <w:bCs/>
          <w:sz w:val="22"/>
          <w:szCs w:val="22"/>
        </w:rPr>
        <w:t>Edinburgh</w:t>
      </w:r>
      <w:r w:rsidRPr="00F74089">
        <w:rPr>
          <w:sz w:val="22"/>
          <w:szCs w:val="22"/>
        </w:rPr>
        <w:t> Festival Theatre (13 – 17 Oct), </w:t>
      </w:r>
      <w:r w:rsidRPr="00F74089">
        <w:rPr>
          <w:b/>
          <w:bCs/>
          <w:sz w:val="22"/>
          <w:szCs w:val="22"/>
        </w:rPr>
        <w:t>Salford</w:t>
      </w:r>
      <w:r w:rsidRPr="00F74089">
        <w:rPr>
          <w:sz w:val="22"/>
          <w:szCs w:val="22"/>
        </w:rPr>
        <w:t> Lowry (19</w:t>
      </w:r>
      <w:r w:rsidRPr="00F74089">
        <w:rPr>
          <w:sz w:val="22"/>
          <w:szCs w:val="22"/>
          <w:vertAlign w:val="superscript"/>
        </w:rPr>
        <w:t> </w:t>
      </w:r>
      <w:r w:rsidRPr="00F74089">
        <w:rPr>
          <w:sz w:val="22"/>
          <w:szCs w:val="22"/>
        </w:rPr>
        <w:t>– 24 Oct), </w:t>
      </w:r>
      <w:r w:rsidRPr="00F74089">
        <w:rPr>
          <w:b/>
          <w:bCs/>
          <w:sz w:val="22"/>
          <w:szCs w:val="22"/>
        </w:rPr>
        <w:t>Norwich </w:t>
      </w:r>
      <w:r w:rsidRPr="00F74089">
        <w:rPr>
          <w:sz w:val="22"/>
          <w:szCs w:val="22"/>
        </w:rPr>
        <w:t>Theatre (27 – 31 Oct), </w:t>
      </w:r>
      <w:r w:rsidRPr="00F74089">
        <w:rPr>
          <w:b/>
          <w:bCs/>
          <w:sz w:val="22"/>
          <w:szCs w:val="22"/>
        </w:rPr>
        <w:t>Canterbury </w:t>
      </w:r>
      <w:r w:rsidRPr="00F74089">
        <w:rPr>
          <w:sz w:val="22"/>
          <w:szCs w:val="22"/>
        </w:rPr>
        <w:t>Marlowe (2 – 7 Nov) before heading into the </w:t>
      </w:r>
      <w:r w:rsidRPr="00F74089">
        <w:rPr>
          <w:b/>
          <w:bCs/>
          <w:sz w:val="22"/>
          <w:szCs w:val="22"/>
        </w:rPr>
        <w:t>Royal Albert Hall</w:t>
      </w:r>
      <w:r w:rsidRPr="00F74089">
        <w:rPr>
          <w:sz w:val="22"/>
          <w:szCs w:val="22"/>
        </w:rPr>
        <w:t> on 13, 14 and 15 November 2026. </w:t>
      </w:r>
      <w:r w:rsidRPr="00F74089">
        <w:rPr>
          <w:i/>
          <w:iCs/>
          <w:sz w:val="22"/>
          <w:szCs w:val="22"/>
        </w:rPr>
        <w:t>Sylvia </w:t>
      </w:r>
      <w:r w:rsidRPr="00F74089">
        <w:rPr>
          <w:sz w:val="22"/>
          <w:szCs w:val="22"/>
        </w:rPr>
        <w:t>is supported by a grant from the Arts Council Incentivising Touring scheme.</w:t>
      </w:r>
    </w:p>
    <w:p w14:paraId="396F1C15" w14:textId="224B718C" w:rsidR="00F74089" w:rsidRPr="00F74089" w:rsidRDefault="00F74089" w:rsidP="00F74089">
      <w:pPr>
        <w:rPr>
          <w:sz w:val="22"/>
          <w:szCs w:val="22"/>
        </w:rPr>
      </w:pPr>
      <w:r w:rsidRPr="00F74089">
        <w:rPr>
          <w:b/>
          <w:bCs/>
          <w:i/>
          <w:iCs/>
          <w:sz w:val="22"/>
          <w:szCs w:val="22"/>
        </w:rPr>
        <w:lastRenderedPageBreak/>
        <w:t>Sylvia</w:t>
      </w:r>
      <w:r w:rsidRPr="00F74089">
        <w:rPr>
          <w:sz w:val="22"/>
          <w:szCs w:val="22"/>
        </w:rPr>
        <w:t> will host the UK’s largest ever education matinee on </w:t>
      </w:r>
      <w:r w:rsidRPr="00F74089">
        <w:rPr>
          <w:b/>
          <w:bCs/>
          <w:sz w:val="22"/>
          <w:szCs w:val="22"/>
        </w:rPr>
        <w:t>Friday 13 November</w:t>
      </w:r>
      <w:r w:rsidRPr="00F74089">
        <w:rPr>
          <w:sz w:val="22"/>
          <w:szCs w:val="22"/>
        </w:rPr>
        <w:t>. Delivered in partnership with </w:t>
      </w:r>
      <w:r w:rsidRPr="00F74089">
        <w:rPr>
          <w:b/>
          <w:bCs/>
          <w:sz w:val="22"/>
          <w:szCs w:val="22"/>
        </w:rPr>
        <w:t>Go Live Theatre</w:t>
      </w:r>
      <w:r w:rsidRPr="00F74089">
        <w:rPr>
          <w:sz w:val="22"/>
          <w:szCs w:val="22"/>
        </w:rPr>
        <w:t> and made possible through the essential support of </w:t>
      </w:r>
      <w:r w:rsidRPr="00F74089">
        <w:rPr>
          <w:b/>
          <w:bCs/>
          <w:sz w:val="22"/>
          <w:szCs w:val="22"/>
        </w:rPr>
        <w:t>The Garek Trust</w:t>
      </w:r>
      <w:r w:rsidRPr="00F74089">
        <w:rPr>
          <w:sz w:val="22"/>
          <w:szCs w:val="22"/>
        </w:rPr>
        <w:t>, the special performance will welcome almost 5,000 children and young people, with tickets priced at just £10, helping to make live theatre more accessible for young audiences.</w:t>
      </w:r>
    </w:p>
    <w:p w14:paraId="507E311F" w14:textId="01952C5E" w:rsidR="00F74089" w:rsidRPr="00F74089" w:rsidRDefault="00F74089" w:rsidP="00F74089">
      <w:pPr>
        <w:rPr>
          <w:sz w:val="22"/>
          <w:szCs w:val="22"/>
        </w:rPr>
      </w:pPr>
      <w:r w:rsidRPr="00F74089">
        <w:rPr>
          <w:sz w:val="22"/>
          <w:szCs w:val="22"/>
        </w:rPr>
        <w:t>The full creative team includes: </w:t>
      </w:r>
      <w:r w:rsidRPr="00F74089">
        <w:rPr>
          <w:b/>
          <w:bCs/>
          <w:sz w:val="22"/>
          <w:szCs w:val="22"/>
        </w:rPr>
        <w:t>Kate Prince</w:t>
      </w:r>
      <w:r w:rsidRPr="00F74089">
        <w:rPr>
          <w:sz w:val="22"/>
          <w:szCs w:val="22"/>
        </w:rPr>
        <w:t> with </w:t>
      </w:r>
      <w:r w:rsidRPr="00F74089">
        <w:rPr>
          <w:b/>
          <w:bCs/>
          <w:sz w:val="22"/>
          <w:szCs w:val="22"/>
        </w:rPr>
        <w:t>Priya Parmar</w:t>
      </w:r>
      <w:r w:rsidRPr="00F74089">
        <w:rPr>
          <w:sz w:val="22"/>
          <w:szCs w:val="22"/>
        </w:rPr>
        <w:t> (Book), </w:t>
      </w:r>
      <w:r w:rsidRPr="00F74089">
        <w:rPr>
          <w:b/>
          <w:bCs/>
          <w:sz w:val="22"/>
          <w:szCs w:val="22"/>
        </w:rPr>
        <w:t>Josh Cohen </w:t>
      </w:r>
      <w:r w:rsidRPr="00F74089">
        <w:rPr>
          <w:sz w:val="22"/>
          <w:szCs w:val="22"/>
        </w:rPr>
        <w:t>and</w:t>
      </w:r>
      <w:r w:rsidRPr="00F74089">
        <w:rPr>
          <w:b/>
          <w:bCs/>
          <w:sz w:val="22"/>
          <w:szCs w:val="22"/>
        </w:rPr>
        <w:t> DJ Walde</w:t>
      </w:r>
      <w:r w:rsidRPr="00F74089">
        <w:rPr>
          <w:sz w:val="22"/>
          <w:szCs w:val="22"/>
        </w:rPr>
        <w:t> (Music),</w:t>
      </w:r>
      <w:r w:rsidRPr="00F74089">
        <w:rPr>
          <w:b/>
          <w:bCs/>
          <w:sz w:val="22"/>
          <w:szCs w:val="22"/>
        </w:rPr>
        <w:t> Kate Prince</w:t>
      </w:r>
      <w:r w:rsidRPr="00F74089">
        <w:rPr>
          <w:sz w:val="22"/>
          <w:szCs w:val="22"/>
        </w:rPr>
        <w:t> (Lyrics, Director &amp; Choreographer), </w:t>
      </w:r>
      <w:r w:rsidRPr="00F74089">
        <w:rPr>
          <w:b/>
          <w:bCs/>
          <w:sz w:val="22"/>
          <w:szCs w:val="22"/>
        </w:rPr>
        <w:t>Ben Stones</w:t>
      </w:r>
      <w:r w:rsidRPr="00F74089">
        <w:rPr>
          <w:sz w:val="22"/>
          <w:szCs w:val="22"/>
        </w:rPr>
        <w:t> (Set and Costume), </w:t>
      </w:r>
      <w:r w:rsidRPr="00F74089">
        <w:rPr>
          <w:b/>
          <w:bCs/>
          <w:sz w:val="22"/>
          <w:szCs w:val="22"/>
        </w:rPr>
        <w:t xml:space="preserve">Natasha </w:t>
      </w:r>
      <w:proofErr w:type="spellStart"/>
      <w:r w:rsidRPr="00F74089">
        <w:rPr>
          <w:b/>
          <w:bCs/>
          <w:sz w:val="22"/>
          <w:szCs w:val="22"/>
        </w:rPr>
        <w:t>Chivers</w:t>
      </w:r>
      <w:proofErr w:type="spellEnd"/>
      <w:r w:rsidRPr="00F74089">
        <w:rPr>
          <w:sz w:val="22"/>
          <w:szCs w:val="22"/>
        </w:rPr>
        <w:t> &amp; </w:t>
      </w:r>
      <w:r w:rsidRPr="00F74089">
        <w:rPr>
          <w:b/>
          <w:bCs/>
          <w:sz w:val="22"/>
          <w:szCs w:val="22"/>
        </w:rPr>
        <w:t>Hector Murray</w:t>
      </w:r>
      <w:r w:rsidRPr="00F74089">
        <w:rPr>
          <w:sz w:val="22"/>
          <w:szCs w:val="22"/>
        </w:rPr>
        <w:t> (Lighting), </w:t>
      </w:r>
      <w:r w:rsidRPr="00F74089">
        <w:rPr>
          <w:b/>
          <w:bCs/>
          <w:sz w:val="22"/>
          <w:szCs w:val="22"/>
        </w:rPr>
        <w:t>Tony Gayle</w:t>
      </w:r>
      <w:r w:rsidRPr="00F74089">
        <w:rPr>
          <w:sz w:val="22"/>
          <w:szCs w:val="22"/>
        </w:rPr>
        <w:t> (Sound), </w:t>
      </w:r>
      <w:r w:rsidRPr="00F74089">
        <w:rPr>
          <w:b/>
          <w:bCs/>
          <w:sz w:val="22"/>
          <w:szCs w:val="22"/>
        </w:rPr>
        <w:t>Andrzej Goulding</w:t>
      </w:r>
      <w:r w:rsidRPr="00F74089">
        <w:rPr>
          <w:sz w:val="22"/>
          <w:szCs w:val="22"/>
        </w:rPr>
        <w:t> (Video and Animation), </w:t>
      </w:r>
      <w:r w:rsidRPr="00F74089">
        <w:rPr>
          <w:b/>
          <w:bCs/>
          <w:sz w:val="22"/>
          <w:szCs w:val="22"/>
        </w:rPr>
        <w:t>Cynthia De La Rosa</w:t>
      </w:r>
      <w:r w:rsidRPr="00F74089">
        <w:rPr>
          <w:sz w:val="22"/>
          <w:szCs w:val="22"/>
        </w:rPr>
        <w:t> (Wigs, Hair and Make-up), </w:t>
      </w:r>
      <w:r w:rsidRPr="00F74089">
        <w:rPr>
          <w:b/>
          <w:bCs/>
          <w:sz w:val="22"/>
          <w:szCs w:val="22"/>
        </w:rPr>
        <w:t>Mark Dickman</w:t>
      </w:r>
      <w:r w:rsidRPr="00F74089">
        <w:rPr>
          <w:sz w:val="22"/>
          <w:szCs w:val="22"/>
        </w:rPr>
        <w:t> (Orchestrations), </w:t>
      </w:r>
      <w:r w:rsidRPr="00F74089">
        <w:rPr>
          <w:b/>
          <w:bCs/>
          <w:sz w:val="22"/>
          <w:szCs w:val="22"/>
        </w:rPr>
        <w:t>Sean Green</w:t>
      </w:r>
      <w:r w:rsidRPr="00F74089">
        <w:rPr>
          <w:sz w:val="22"/>
          <w:szCs w:val="22"/>
        </w:rPr>
        <w:t> (Music Supervisor), </w:t>
      </w:r>
      <w:r w:rsidRPr="00F74089">
        <w:rPr>
          <w:b/>
          <w:bCs/>
          <w:sz w:val="22"/>
          <w:szCs w:val="22"/>
        </w:rPr>
        <w:t>Stuart Burt CDG</w:t>
      </w:r>
      <w:r w:rsidRPr="00F74089">
        <w:rPr>
          <w:sz w:val="22"/>
          <w:szCs w:val="22"/>
        </w:rPr>
        <w:t> (Casting), </w:t>
      </w:r>
      <w:r w:rsidRPr="00F74089">
        <w:rPr>
          <w:b/>
          <w:bCs/>
          <w:sz w:val="22"/>
          <w:szCs w:val="22"/>
        </w:rPr>
        <w:t>Lolita Chakrabarti</w:t>
      </w:r>
      <w:r w:rsidRPr="00F74089">
        <w:rPr>
          <w:sz w:val="22"/>
          <w:szCs w:val="22"/>
        </w:rPr>
        <w:t> (Dramaturgy) and </w:t>
      </w:r>
      <w:proofErr w:type="spellStart"/>
      <w:r w:rsidRPr="00F74089">
        <w:rPr>
          <w:b/>
          <w:bCs/>
          <w:sz w:val="22"/>
          <w:szCs w:val="22"/>
        </w:rPr>
        <w:t>Tachia</w:t>
      </w:r>
      <w:proofErr w:type="spellEnd"/>
      <w:r w:rsidRPr="00F74089">
        <w:rPr>
          <w:b/>
          <w:bCs/>
          <w:sz w:val="22"/>
          <w:szCs w:val="22"/>
        </w:rPr>
        <w:t xml:space="preserve"> Newall</w:t>
      </w:r>
      <w:r w:rsidRPr="00F74089">
        <w:rPr>
          <w:sz w:val="22"/>
          <w:szCs w:val="22"/>
        </w:rPr>
        <w:t> (Additional Lyrics).</w:t>
      </w:r>
    </w:p>
    <w:p w14:paraId="79026B06" w14:textId="2CE057DA" w:rsidR="00F74089" w:rsidRPr="00F74089" w:rsidRDefault="00F74089" w:rsidP="00F74089">
      <w:pPr>
        <w:rPr>
          <w:sz w:val="22"/>
          <w:szCs w:val="22"/>
        </w:rPr>
      </w:pPr>
      <w:r w:rsidRPr="00F74089">
        <w:rPr>
          <w:sz w:val="22"/>
          <w:szCs w:val="22"/>
        </w:rPr>
        <w:t>Sylvia Pankhurst - fearless, flawed, and unforgettable. The untold story of the rebellious middle child of Emmeline Pankhurst takes centre stage in this irresistible hip hop, funk and soul musical that moves your feet and fires your spirit. Whilst her mother and sister battled for women's suffrage, Sylvia ignited a revolution for the forgotten: working women, the impoverished, the silenced. Caught between her family and her beliefs, Sylvia risked it all to bring change to millions.</w:t>
      </w:r>
    </w:p>
    <w:p w14:paraId="1E65270B" w14:textId="2F14FAAC" w:rsidR="00F74089" w:rsidRPr="00F74089" w:rsidRDefault="00F74089" w:rsidP="00F74089">
      <w:pPr>
        <w:rPr>
          <w:sz w:val="22"/>
          <w:szCs w:val="22"/>
        </w:rPr>
      </w:pPr>
      <w:r w:rsidRPr="00F74089">
        <w:rPr>
          <w:sz w:val="22"/>
          <w:szCs w:val="22"/>
        </w:rPr>
        <w:t>The Olivier Award-winning electrifying musical is fuelled by an irresistible soundtrack by Josh Cohen and DJ Walde that joyously unites hip hop, funk, and soul, and is brought to life by world-renowned choreographer and storyteller </w:t>
      </w:r>
      <w:r w:rsidRPr="00F74089">
        <w:rPr>
          <w:b/>
          <w:bCs/>
          <w:sz w:val="22"/>
          <w:szCs w:val="22"/>
        </w:rPr>
        <w:t>Kate Prince</w:t>
      </w:r>
      <w:r w:rsidRPr="00F74089">
        <w:rPr>
          <w:sz w:val="22"/>
          <w:szCs w:val="22"/>
        </w:rPr>
        <w:t> (</w:t>
      </w:r>
      <w:proofErr w:type="spellStart"/>
      <w:r w:rsidRPr="00F74089">
        <w:rPr>
          <w:sz w:val="22"/>
          <w:szCs w:val="22"/>
        </w:rPr>
        <w:t>ZooNation</w:t>
      </w:r>
      <w:proofErr w:type="spellEnd"/>
      <w:r w:rsidRPr="00F74089">
        <w:rPr>
          <w:sz w:val="22"/>
          <w:szCs w:val="22"/>
        </w:rPr>
        <w:t>).</w:t>
      </w:r>
    </w:p>
    <w:p w14:paraId="29979243" w14:textId="77777777" w:rsidR="00F74089" w:rsidRPr="00F74089" w:rsidRDefault="00F74089" w:rsidP="00F74089">
      <w:pPr>
        <w:rPr>
          <w:sz w:val="22"/>
          <w:szCs w:val="22"/>
        </w:rPr>
      </w:pPr>
      <w:r w:rsidRPr="00F74089">
        <w:rPr>
          <w:sz w:val="22"/>
          <w:szCs w:val="22"/>
        </w:rPr>
        <w:t>The </w:t>
      </w:r>
      <w:r w:rsidRPr="00F74089">
        <w:rPr>
          <w:b/>
          <w:bCs/>
          <w:sz w:val="22"/>
          <w:szCs w:val="22"/>
        </w:rPr>
        <w:t>Royal Albert Hall</w:t>
      </w:r>
      <w:r w:rsidRPr="00F74089">
        <w:rPr>
          <w:sz w:val="22"/>
          <w:szCs w:val="22"/>
        </w:rPr>
        <w:t xml:space="preserve"> played a defining role in the campaign for women’s suffrage, serving as the backdrop for some of the most significant speeches and gatherings in the movement’s history. Between 1908 and 1913, the Hall hosted nearly thirty events linked to the fight for the vote, attracting both militant and pacifist suffrage groups — as well as the National League for Opposing Women’s Suffrage — who hired the venue for their meetings. The first meeting took place at the Hall in April </w:t>
      </w:r>
      <w:proofErr w:type="gramStart"/>
      <w:r w:rsidRPr="00F74089">
        <w:rPr>
          <w:sz w:val="22"/>
          <w:szCs w:val="22"/>
        </w:rPr>
        <w:t>1908</w:t>
      </w:r>
      <w:proofErr w:type="gramEnd"/>
      <w:r w:rsidRPr="00F74089">
        <w:rPr>
          <w:sz w:val="22"/>
          <w:szCs w:val="22"/>
        </w:rPr>
        <w:t xml:space="preserve"> and each event drew immense public interest; every seat was sold well in advance, with hundreds more turned away at the doors. According to accounts of the time, audiences were composed almost entirely of women, with 200 women stewards dressed in white overseeing proceedings.</w:t>
      </w:r>
    </w:p>
    <w:p w14:paraId="507C00C2" w14:textId="37AEEE29" w:rsidR="00F74089" w:rsidRPr="00F74089" w:rsidRDefault="00F74089" w:rsidP="00F74089">
      <w:pPr>
        <w:rPr>
          <w:sz w:val="22"/>
          <w:szCs w:val="22"/>
        </w:rPr>
      </w:pPr>
      <w:r w:rsidRPr="00F74089">
        <w:rPr>
          <w:sz w:val="22"/>
          <w:szCs w:val="22"/>
        </w:rPr>
        <w:t> Affectionately known by the Suffragettes as a “Temple of Liberty,” the Royal Albert Hall even appeared as their base in a popular board game of the era. However, following the intensification of militant tactics, the Hall’s trustees — like many London venues — banned Emmeline Pankhurst, her daughters, and the Women’s Social and Political Union from using the venue in April 1913. The Suffragettes thus became the first political group ever to be barred from the Hall. After the partial victory of 1918, when some women gained the right to vote, the Hall lifted its ban. On 16 March 1918, it hosted a special “Celebration of the Women’s Suffrage Victory” meeting, featuring addresses from Mrs. Pankhurst and her daughter Christabel — marking both a symbolic and literal return to the “Temple of Liberty.”</w:t>
      </w:r>
    </w:p>
    <w:p w14:paraId="4035FF46" w14:textId="77777777" w:rsidR="00F74089" w:rsidRPr="00F74089" w:rsidRDefault="00F74089" w:rsidP="00F74089">
      <w:pPr>
        <w:rPr>
          <w:sz w:val="22"/>
          <w:szCs w:val="22"/>
        </w:rPr>
      </w:pPr>
      <w:r w:rsidRPr="00F74089">
        <w:rPr>
          <w:sz w:val="22"/>
          <w:szCs w:val="22"/>
        </w:rPr>
        <w:t> </w:t>
      </w:r>
    </w:p>
    <w:p w14:paraId="728EF060" w14:textId="77777777" w:rsidR="00F74089" w:rsidRPr="00F74089" w:rsidRDefault="00F74089" w:rsidP="00F74089">
      <w:pPr>
        <w:rPr>
          <w:sz w:val="22"/>
          <w:szCs w:val="22"/>
        </w:rPr>
      </w:pPr>
      <w:r w:rsidRPr="00F74089">
        <w:rPr>
          <w:b/>
          <w:bCs/>
          <w:sz w:val="22"/>
          <w:szCs w:val="22"/>
        </w:rPr>
        <w:t>ENDS</w:t>
      </w:r>
    </w:p>
    <w:p w14:paraId="70A88BCE" w14:textId="77777777" w:rsidR="00F74089" w:rsidRPr="00F74089" w:rsidRDefault="00F74089" w:rsidP="00F74089">
      <w:pPr>
        <w:rPr>
          <w:sz w:val="22"/>
          <w:szCs w:val="22"/>
        </w:rPr>
      </w:pPr>
      <w:r w:rsidRPr="00F74089">
        <w:rPr>
          <w:sz w:val="22"/>
          <w:szCs w:val="22"/>
        </w:rPr>
        <w:lastRenderedPageBreak/>
        <w:t>For press enquiries please contact:</w:t>
      </w:r>
    </w:p>
    <w:p w14:paraId="0D0864A3" w14:textId="77777777" w:rsidR="00F74089" w:rsidRPr="00F74089" w:rsidRDefault="00F74089" w:rsidP="00F74089">
      <w:pPr>
        <w:rPr>
          <w:sz w:val="22"/>
          <w:szCs w:val="22"/>
        </w:rPr>
      </w:pPr>
      <w:r w:rsidRPr="00F74089">
        <w:rPr>
          <w:sz w:val="22"/>
          <w:szCs w:val="22"/>
        </w:rPr>
        <w:t>About Grace PR</w:t>
      </w:r>
    </w:p>
    <w:p w14:paraId="16096C00" w14:textId="77777777" w:rsidR="00F74089" w:rsidRPr="00F74089" w:rsidRDefault="00F74089" w:rsidP="00F74089">
      <w:pPr>
        <w:rPr>
          <w:sz w:val="22"/>
          <w:szCs w:val="22"/>
        </w:rPr>
      </w:pPr>
      <w:hyperlink r:id="rId12" w:tooltip="mailto:Chloe@aboutgracepr.com" w:history="1">
        <w:r w:rsidRPr="00F74089">
          <w:rPr>
            <w:rStyle w:val="Hyperlink"/>
            <w:sz w:val="22"/>
            <w:szCs w:val="22"/>
          </w:rPr>
          <w:t>Chloe@aboutgracepr.com</w:t>
        </w:r>
      </w:hyperlink>
      <w:r w:rsidRPr="00F74089">
        <w:rPr>
          <w:sz w:val="22"/>
          <w:szCs w:val="22"/>
        </w:rPr>
        <w:t> or </w:t>
      </w:r>
      <w:hyperlink r:id="rId13" w:tooltip="mailto:Millie@aboutgracepr.com" w:history="1">
        <w:r w:rsidRPr="00F74089">
          <w:rPr>
            <w:rStyle w:val="Hyperlink"/>
            <w:sz w:val="22"/>
            <w:szCs w:val="22"/>
          </w:rPr>
          <w:t>Millie@aboutgracepr.com</w:t>
        </w:r>
      </w:hyperlink>
    </w:p>
    <w:p w14:paraId="02810AFA" w14:textId="77777777" w:rsidR="00F74089" w:rsidRPr="00F74089" w:rsidRDefault="00F74089" w:rsidP="00F74089">
      <w:pPr>
        <w:rPr>
          <w:sz w:val="22"/>
          <w:szCs w:val="22"/>
        </w:rPr>
      </w:pPr>
      <w:r w:rsidRPr="00F74089">
        <w:rPr>
          <w:b/>
          <w:bCs/>
          <w:sz w:val="22"/>
          <w:szCs w:val="22"/>
        </w:rPr>
        <w:t> </w:t>
      </w:r>
    </w:p>
    <w:p w14:paraId="22D5738A" w14:textId="00076B60" w:rsidR="00F74089" w:rsidRPr="00F74089" w:rsidRDefault="00F74089" w:rsidP="00F74089">
      <w:pPr>
        <w:rPr>
          <w:sz w:val="22"/>
          <w:szCs w:val="22"/>
        </w:rPr>
      </w:pPr>
      <w:r w:rsidRPr="00F74089">
        <w:rPr>
          <w:b/>
          <w:bCs/>
          <w:sz w:val="22"/>
          <w:szCs w:val="22"/>
          <w:u w:val="single"/>
        </w:rPr>
        <w:t>Notes to Editors</w:t>
      </w:r>
    </w:p>
    <w:p w14:paraId="71BE4A66" w14:textId="77777777" w:rsidR="00F74089" w:rsidRPr="00F74089" w:rsidRDefault="00F74089" w:rsidP="00F74089">
      <w:pPr>
        <w:rPr>
          <w:sz w:val="22"/>
          <w:szCs w:val="22"/>
        </w:rPr>
      </w:pPr>
      <w:r w:rsidRPr="00F74089">
        <w:rPr>
          <w:sz w:val="22"/>
          <w:szCs w:val="22"/>
        </w:rPr>
        <w:t>Sylvia is supported by Incentivising Touring: Repayable Grants for Theatre and Dance, a pilot scheme developed by Arts Council England to support larger-scale productions to tour to regional venues. </w:t>
      </w:r>
    </w:p>
    <w:p w14:paraId="2C392005" w14:textId="77777777" w:rsidR="00F74089" w:rsidRPr="00F74089" w:rsidRDefault="00F74089" w:rsidP="00F74089">
      <w:pPr>
        <w:rPr>
          <w:sz w:val="22"/>
          <w:szCs w:val="22"/>
        </w:rPr>
      </w:pPr>
      <w:r w:rsidRPr="00F74089">
        <w:rPr>
          <w:b/>
          <w:bCs/>
          <w:sz w:val="22"/>
          <w:szCs w:val="22"/>
        </w:rPr>
        <w:t> </w:t>
      </w:r>
    </w:p>
    <w:p w14:paraId="268E2820" w14:textId="77777777" w:rsidR="00F74089" w:rsidRPr="00F74089" w:rsidRDefault="00F74089" w:rsidP="00F74089">
      <w:pPr>
        <w:rPr>
          <w:sz w:val="22"/>
          <w:szCs w:val="22"/>
        </w:rPr>
      </w:pPr>
      <w:r w:rsidRPr="00F74089">
        <w:rPr>
          <w:b/>
          <w:bCs/>
          <w:sz w:val="22"/>
          <w:szCs w:val="22"/>
          <w:u w:val="single"/>
        </w:rPr>
        <w:t>Listings:</w:t>
      </w:r>
    </w:p>
    <w:p w14:paraId="36A611F7" w14:textId="77777777" w:rsidR="00F74089" w:rsidRPr="00F74089" w:rsidRDefault="00F74089" w:rsidP="00F74089">
      <w:pPr>
        <w:rPr>
          <w:sz w:val="22"/>
          <w:szCs w:val="22"/>
        </w:rPr>
      </w:pPr>
      <w:r w:rsidRPr="00F74089">
        <w:rPr>
          <w:sz w:val="22"/>
          <w:szCs w:val="22"/>
        </w:rPr>
        <w:t>For tour dates and on-sale information please visit </w:t>
      </w:r>
      <w:hyperlink r:id="rId14" w:tooltip="https://email.cisionone.cision.com/c/eJwszE1uwyAQQOHTwA4LD2MYFiyyyTWiAQ8KsokbOz9qT1-l6vZ70psTUEGrJY2BCJ2NU9DXVOsYiQtDwFhcRY41-BjGqcbqGUG35DlG5Eko2wKXEWay5NBmUWiPNsvS7qZzW2U_jCcKnjz5Yn463d_DJ-g1XR-PL-VOCs4Kzsf3-mrcn0crvD6XoWxdwVl3mRubXVbhQ0yb0x9c_kG5k0NEH_Seuqx8azKUbVsU2tu2v1u55jYPZRueiz4eu0j_LDJ4njI7w7aOBrMvJscMZnQhhwwhs0X9SvAbAAD___JQWDo" w:history="1">
        <w:r w:rsidRPr="00F74089">
          <w:rPr>
            <w:rStyle w:val="Hyperlink"/>
            <w:sz w:val="22"/>
            <w:szCs w:val="22"/>
          </w:rPr>
          <w:t>http://sylviamusicaluk.com/</w:t>
        </w:r>
      </w:hyperlink>
    </w:p>
    <w:p w14:paraId="1C0C0F5E" w14:textId="77777777" w:rsidR="00F74089" w:rsidRPr="00F74089" w:rsidRDefault="00F74089" w:rsidP="00F74089">
      <w:pPr>
        <w:rPr>
          <w:sz w:val="22"/>
          <w:szCs w:val="22"/>
        </w:rPr>
      </w:pPr>
      <w:r w:rsidRPr="00F74089">
        <w:rPr>
          <w:sz w:val="22"/>
          <w:szCs w:val="22"/>
        </w:rPr>
        <w:t> </w:t>
      </w:r>
    </w:p>
    <w:p w14:paraId="15B64C70" w14:textId="77777777" w:rsidR="00F74089" w:rsidRPr="00F74089" w:rsidRDefault="00F74089" w:rsidP="00F74089">
      <w:pPr>
        <w:rPr>
          <w:sz w:val="22"/>
          <w:szCs w:val="22"/>
        </w:rPr>
      </w:pPr>
      <w:r w:rsidRPr="00F74089">
        <w:rPr>
          <w:sz w:val="22"/>
          <w:szCs w:val="22"/>
        </w:rPr>
        <w:t>Curve Leicester</w:t>
      </w:r>
    </w:p>
    <w:p w14:paraId="0D9F1C83" w14:textId="77777777" w:rsidR="00F74089" w:rsidRPr="00F74089" w:rsidRDefault="00F74089" w:rsidP="00F74089">
      <w:pPr>
        <w:rPr>
          <w:sz w:val="22"/>
          <w:szCs w:val="22"/>
        </w:rPr>
      </w:pPr>
      <w:r w:rsidRPr="00F74089">
        <w:rPr>
          <w:sz w:val="22"/>
          <w:szCs w:val="22"/>
        </w:rPr>
        <w:t>Thursday 24th September - Saturday 3rd October 2026</w:t>
      </w:r>
    </w:p>
    <w:p w14:paraId="2C158D6E" w14:textId="77777777" w:rsidR="00F74089" w:rsidRPr="00F74089" w:rsidRDefault="00F74089" w:rsidP="00F74089">
      <w:pPr>
        <w:rPr>
          <w:sz w:val="22"/>
          <w:szCs w:val="22"/>
        </w:rPr>
      </w:pPr>
      <w:r w:rsidRPr="00F74089">
        <w:rPr>
          <w:sz w:val="22"/>
          <w:szCs w:val="22"/>
        </w:rPr>
        <w:t>On sale now</w:t>
      </w:r>
    </w:p>
    <w:p w14:paraId="51DF8582" w14:textId="77777777" w:rsidR="00F74089" w:rsidRPr="00F74089" w:rsidRDefault="00F74089" w:rsidP="00F74089">
      <w:pPr>
        <w:rPr>
          <w:sz w:val="22"/>
          <w:szCs w:val="22"/>
        </w:rPr>
      </w:pPr>
      <w:r w:rsidRPr="00F74089">
        <w:rPr>
          <w:sz w:val="22"/>
          <w:szCs w:val="22"/>
        </w:rPr>
        <w:t> </w:t>
      </w:r>
    </w:p>
    <w:p w14:paraId="0711B02F" w14:textId="77777777" w:rsidR="00F74089" w:rsidRPr="00F74089" w:rsidRDefault="00F74089" w:rsidP="00F74089">
      <w:pPr>
        <w:rPr>
          <w:sz w:val="22"/>
          <w:szCs w:val="22"/>
        </w:rPr>
      </w:pPr>
      <w:r w:rsidRPr="00F74089">
        <w:rPr>
          <w:sz w:val="22"/>
          <w:szCs w:val="22"/>
        </w:rPr>
        <w:t>Birmingham Hippodrome</w:t>
      </w:r>
    </w:p>
    <w:p w14:paraId="4CA0BA63" w14:textId="77777777" w:rsidR="00F74089" w:rsidRPr="00F74089" w:rsidRDefault="00F74089" w:rsidP="00F74089">
      <w:pPr>
        <w:rPr>
          <w:sz w:val="22"/>
          <w:szCs w:val="22"/>
        </w:rPr>
      </w:pPr>
      <w:r w:rsidRPr="00F74089">
        <w:rPr>
          <w:sz w:val="22"/>
          <w:szCs w:val="22"/>
        </w:rPr>
        <w:t>Tuesday 6th October - Saturday 10th October 2026</w:t>
      </w:r>
    </w:p>
    <w:p w14:paraId="4D1B5476" w14:textId="77777777" w:rsidR="00F74089" w:rsidRPr="00F74089" w:rsidRDefault="00F74089" w:rsidP="00F74089">
      <w:pPr>
        <w:rPr>
          <w:sz w:val="22"/>
          <w:szCs w:val="22"/>
        </w:rPr>
      </w:pPr>
      <w:r w:rsidRPr="00F74089">
        <w:rPr>
          <w:sz w:val="22"/>
          <w:szCs w:val="22"/>
        </w:rPr>
        <w:t>On sale now</w:t>
      </w:r>
    </w:p>
    <w:p w14:paraId="2C840D4F" w14:textId="77777777" w:rsidR="00F74089" w:rsidRPr="00F74089" w:rsidRDefault="00F74089" w:rsidP="00F74089">
      <w:pPr>
        <w:rPr>
          <w:sz w:val="22"/>
          <w:szCs w:val="22"/>
        </w:rPr>
      </w:pPr>
      <w:r w:rsidRPr="00F74089">
        <w:rPr>
          <w:sz w:val="22"/>
          <w:szCs w:val="22"/>
        </w:rPr>
        <w:t> </w:t>
      </w:r>
    </w:p>
    <w:p w14:paraId="60FF4C64" w14:textId="77777777" w:rsidR="00F74089" w:rsidRPr="00F74089" w:rsidRDefault="00F74089" w:rsidP="00F74089">
      <w:pPr>
        <w:rPr>
          <w:sz w:val="22"/>
          <w:szCs w:val="22"/>
        </w:rPr>
      </w:pPr>
      <w:r w:rsidRPr="00F74089">
        <w:rPr>
          <w:sz w:val="22"/>
          <w:szCs w:val="22"/>
        </w:rPr>
        <w:t>Edinburgh Festival Theatre</w:t>
      </w:r>
    </w:p>
    <w:p w14:paraId="3D22771D" w14:textId="77777777" w:rsidR="00F74089" w:rsidRPr="00F74089" w:rsidRDefault="00F74089" w:rsidP="00F74089">
      <w:pPr>
        <w:rPr>
          <w:sz w:val="22"/>
          <w:szCs w:val="22"/>
        </w:rPr>
      </w:pPr>
      <w:r w:rsidRPr="00F74089">
        <w:rPr>
          <w:sz w:val="22"/>
          <w:szCs w:val="22"/>
        </w:rPr>
        <w:t>Tuesday 13th October - Saturday 17th October 2026</w:t>
      </w:r>
    </w:p>
    <w:p w14:paraId="6E4064C1" w14:textId="77777777" w:rsidR="00F74089" w:rsidRPr="00F74089" w:rsidRDefault="00F74089" w:rsidP="00F74089">
      <w:pPr>
        <w:rPr>
          <w:sz w:val="22"/>
          <w:szCs w:val="22"/>
        </w:rPr>
      </w:pPr>
      <w:r w:rsidRPr="00F74089">
        <w:rPr>
          <w:sz w:val="22"/>
          <w:szCs w:val="22"/>
        </w:rPr>
        <w:t>On sale now</w:t>
      </w:r>
    </w:p>
    <w:p w14:paraId="37663C6C" w14:textId="77777777" w:rsidR="00F74089" w:rsidRPr="00F74089" w:rsidRDefault="00F74089" w:rsidP="00F74089">
      <w:pPr>
        <w:rPr>
          <w:sz w:val="22"/>
          <w:szCs w:val="22"/>
        </w:rPr>
      </w:pPr>
      <w:r w:rsidRPr="00F74089">
        <w:rPr>
          <w:sz w:val="22"/>
          <w:szCs w:val="22"/>
        </w:rPr>
        <w:t> </w:t>
      </w:r>
    </w:p>
    <w:p w14:paraId="6828BBE5" w14:textId="77777777" w:rsidR="00F74089" w:rsidRPr="00F74089" w:rsidRDefault="00F74089" w:rsidP="00F74089">
      <w:pPr>
        <w:rPr>
          <w:sz w:val="22"/>
          <w:szCs w:val="22"/>
        </w:rPr>
      </w:pPr>
      <w:r w:rsidRPr="00F74089">
        <w:rPr>
          <w:sz w:val="22"/>
          <w:szCs w:val="22"/>
        </w:rPr>
        <w:t>Lowry, Salford</w:t>
      </w:r>
    </w:p>
    <w:p w14:paraId="7DBD3706" w14:textId="77777777" w:rsidR="00F74089" w:rsidRPr="00F74089" w:rsidRDefault="00F74089" w:rsidP="00F74089">
      <w:pPr>
        <w:rPr>
          <w:sz w:val="22"/>
          <w:szCs w:val="22"/>
        </w:rPr>
      </w:pPr>
      <w:r w:rsidRPr="00F74089">
        <w:rPr>
          <w:sz w:val="22"/>
          <w:szCs w:val="22"/>
        </w:rPr>
        <w:t>Monday 19th October - Saturday 24th October 2026</w:t>
      </w:r>
    </w:p>
    <w:p w14:paraId="5EF4E487" w14:textId="77777777" w:rsidR="00F74089" w:rsidRPr="00F74089" w:rsidRDefault="00F74089" w:rsidP="00F74089">
      <w:pPr>
        <w:rPr>
          <w:sz w:val="22"/>
          <w:szCs w:val="22"/>
        </w:rPr>
      </w:pPr>
      <w:r w:rsidRPr="00F74089">
        <w:rPr>
          <w:sz w:val="22"/>
          <w:szCs w:val="22"/>
        </w:rPr>
        <w:t>On sale now</w:t>
      </w:r>
    </w:p>
    <w:p w14:paraId="73EFF8EA" w14:textId="77777777" w:rsidR="00F74089" w:rsidRPr="00F74089" w:rsidRDefault="00F74089" w:rsidP="00F74089">
      <w:pPr>
        <w:rPr>
          <w:sz w:val="22"/>
          <w:szCs w:val="22"/>
        </w:rPr>
      </w:pPr>
      <w:r w:rsidRPr="00F74089">
        <w:rPr>
          <w:sz w:val="22"/>
          <w:szCs w:val="22"/>
        </w:rPr>
        <w:t> </w:t>
      </w:r>
    </w:p>
    <w:p w14:paraId="582D1C19" w14:textId="77777777" w:rsidR="00F74089" w:rsidRPr="00F74089" w:rsidRDefault="00F74089" w:rsidP="00F74089">
      <w:pPr>
        <w:rPr>
          <w:sz w:val="22"/>
          <w:szCs w:val="22"/>
        </w:rPr>
      </w:pPr>
      <w:r w:rsidRPr="00F74089">
        <w:rPr>
          <w:sz w:val="22"/>
          <w:szCs w:val="22"/>
        </w:rPr>
        <w:t>Norwich Theatre</w:t>
      </w:r>
    </w:p>
    <w:p w14:paraId="559BC4EC" w14:textId="77777777" w:rsidR="00F74089" w:rsidRPr="00F74089" w:rsidRDefault="00F74089" w:rsidP="00F74089">
      <w:pPr>
        <w:rPr>
          <w:sz w:val="22"/>
          <w:szCs w:val="22"/>
        </w:rPr>
      </w:pPr>
      <w:r w:rsidRPr="00F74089">
        <w:rPr>
          <w:sz w:val="22"/>
          <w:szCs w:val="22"/>
        </w:rPr>
        <w:t>Tuesday 27th October - Saturday 31st October 2026</w:t>
      </w:r>
    </w:p>
    <w:p w14:paraId="53DE6368" w14:textId="77777777" w:rsidR="00F74089" w:rsidRPr="00F74089" w:rsidRDefault="00F74089" w:rsidP="00F74089">
      <w:pPr>
        <w:rPr>
          <w:sz w:val="22"/>
          <w:szCs w:val="22"/>
        </w:rPr>
      </w:pPr>
      <w:r w:rsidRPr="00F74089">
        <w:rPr>
          <w:sz w:val="22"/>
          <w:szCs w:val="22"/>
        </w:rPr>
        <w:lastRenderedPageBreak/>
        <w:t>On sale now</w:t>
      </w:r>
    </w:p>
    <w:p w14:paraId="1598662C" w14:textId="77777777" w:rsidR="00F74089" w:rsidRPr="00F74089" w:rsidRDefault="00F74089" w:rsidP="00F74089">
      <w:pPr>
        <w:rPr>
          <w:sz w:val="22"/>
          <w:szCs w:val="22"/>
        </w:rPr>
      </w:pPr>
      <w:r w:rsidRPr="00F74089">
        <w:rPr>
          <w:sz w:val="22"/>
          <w:szCs w:val="22"/>
        </w:rPr>
        <w:t> </w:t>
      </w:r>
    </w:p>
    <w:p w14:paraId="12947436" w14:textId="77777777" w:rsidR="00F74089" w:rsidRPr="00F74089" w:rsidRDefault="00F74089" w:rsidP="00F74089">
      <w:pPr>
        <w:rPr>
          <w:sz w:val="22"/>
          <w:szCs w:val="22"/>
        </w:rPr>
      </w:pPr>
      <w:r w:rsidRPr="00F74089">
        <w:rPr>
          <w:sz w:val="22"/>
          <w:szCs w:val="22"/>
        </w:rPr>
        <w:t>Marlowe Theatre Canterbury</w:t>
      </w:r>
    </w:p>
    <w:p w14:paraId="643B075E" w14:textId="77777777" w:rsidR="00F74089" w:rsidRPr="00F74089" w:rsidRDefault="00F74089" w:rsidP="00F74089">
      <w:pPr>
        <w:rPr>
          <w:sz w:val="22"/>
          <w:szCs w:val="22"/>
        </w:rPr>
      </w:pPr>
      <w:r w:rsidRPr="00F74089">
        <w:rPr>
          <w:sz w:val="22"/>
          <w:szCs w:val="22"/>
        </w:rPr>
        <w:t>Monday 2nd November - Saturday 7th November 2026</w:t>
      </w:r>
    </w:p>
    <w:p w14:paraId="4796937D" w14:textId="77777777" w:rsidR="00F74089" w:rsidRPr="00F74089" w:rsidRDefault="00F74089" w:rsidP="00F74089">
      <w:pPr>
        <w:rPr>
          <w:sz w:val="22"/>
          <w:szCs w:val="22"/>
        </w:rPr>
      </w:pPr>
      <w:r w:rsidRPr="00F74089">
        <w:rPr>
          <w:sz w:val="22"/>
          <w:szCs w:val="22"/>
        </w:rPr>
        <w:t>On sale now</w:t>
      </w:r>
    </w:p>
    <w:p w14:paraId="76A5034A" w14:textId="77777777" w:rsidR="00F74089" w:rsidRPr="00F74089" w:rsidRDefault="00F74089" w:rsidP="00F74089">
      <w:pPr>
        <w:rPr>
          <w:sz w:val="22"/>
          <w:szCs w:val="22"/>
        </w:rPr>
      </w:pPr>
      <w:r w:rsidRPr="00F74089">
        <w:rPr>
          <w:sz w:val="22"/>
          <w:szCs w:val="22"/>
        </w:rPr>
        <w:t> </w:t>
      </w:r>
    </w:p>
    <w:p w14:paraId="337C28C4" w14:textId="77777777" w:rsidR="00F74089" w:rsidRPr="00F74089" w:rsidRDefault="00F74089" w:rsidP="00F74089">
      <w:pPr>
        <w:rPr>
          <w:sz w:val="22"/>
          <w:szCs w:val="22"/>
        </w:rPr>
      </w:pPr>
      <w:r w:rsidRPr="00F74089">
        <w:rPr>
          <w:sz w:val="22"/>
          <w:szCs w:val="22"/>
        </w:rPr>
        <w:t>Royal Albert Hall</w:t>
      </w:r>
    </w:p>
    <w:p w14:paraId="3D34BCD9" w14:textId="77777777" w:rsidR="00F74089" w:rsidRPr="00F74089" w:rsidRDefault="00F74089" w:rsidP="00F74089">
      <w:pPr>
        <w:rPr>
          <w:sz w:val="22"/>
          <w:szCs w:val="22"/>
        </w:rPr>
      </w:pPr>
      <w:r w:rsidRPr="00F74089">
        <w:rPr>
          <w:sz w:val="22"/>
          <w:szCs w:val="22"/>
        </w:rPr>
        <w:t>Friday 13th November (evening), Saturday 14th November (matinee and evening) and Sunday 15</w:t>
      </w:r>
      <w:r w:rsidRPr="00F74089">
        <w:rPr>
          <w:sz w:val="22"/>
          <w:szCs w:val="22"/>
          <w:vertAlign w:val="superscript"/>
        </w:rPr>
        <w:t>th</w:t>
      </w:r>
      <w:r w:rsidRPr="00F74089">
        <w:rPr>
          <w:sz w:val="22"/>
          <w:szCs w:val="22"/>
        </w:rPr>
        <w:t> November (matinee and evening)</w:t>
      </w:r>
    </w:p>
    <w:p w14:paraId="2B3D9BE9" w14:textId="77777777" w:rsidR="00F74089" w:rsidRPr="00F74089" w:rsidRDefault="00F74089" w:rsidP="00F74089">
      <w:pPr>
        <w:rPr>
          <w:sz w:val="22"/>
          <w:szCs w:val="22"/>
        </w:rPr>
      </w:pPr>
      <w:r w:rsidRPr="00F74089">
        <w:rPr>
          <w:sz w:val="22"/>
          <w:szCs w:val="22"/>
        </w:rPr>
        <w:t>On sale now</w:t>
      </w:r>
    </w:p>
    <w:p w14:paraId="759313A1" w14:textId="77777777" w:rsidR="00F74089" w:rsidRPr="00F74089" w:rsidRDefault="00F74089" w:rsidP="00F74089">
      <w:pPr>
        <w:rPr>
          <w:sz w:val="22"/>
          <w:szCs w:val="22"/>
        </w:rPr>
      </w:pPr>
      <w:r w:rsidRPr="00F74089">
        <w:rPr>
          <w:sz w:val="22"/>
          <w:szCs w:val="22"/>
        </w:rPr>
        <w:t> </w:t>
      </w:r>
    </w:p>
    <w:p w14:paraId="0DC23905" w14:textId="1738BD5B" w:rsidR="00F74089" w:rsidRPr="00F74089" w:rsidRDefault="00F74089" w:rsidP="00F74089">
      <w:pPr>
        <w:rPr>
          <w:sz w:val="22"/>
          <w:szCs w:val="22"/>
        </w:rPr>
      </w:pPr>
      <w:r w:rsidRPr="00F74089">
        <w:rPr>
          <w:b/>
          <w:bCs/>
          <w:sz w:val="22"/>
          <w:szCs w:val="22"/>
          <w:u w:val="single"/>
        </w:rPr>
        <w:t>Biographies</w:t>
      </w:r>
    </w:p>
    <w:p w14:paraId="6F121D6D" w14:textId="77777777" w:rsidR="00F74089" w:rsidRPr="00F74089" w:rsidRDefault="00F74089" w:rsidP="00F74089">
      <w:pPr>
        <w:rPr>
          <w:sz w:val="22"/>
          <w:szCs w:val="22"/>
        </w:rPr>
      </w:pPr>
      <w:r w:rsidRPr="00F74089">
        <w:rPr>
          <w:b/>
          <w:bCs/>
          <w:sz w:val="22"/>
          <w:szCs w:val="22"/>
          <w:u w:val="single"/>
        </w:rPr>
        <w:t>Beverley Knight MBE – </w:t>
      </w:r>
      <w:r w:rsidRPr="00F74089">
        <w:rPr>
          <w:sz w:val="22"/>
          <w:szCs w:val="22"/>
          <w:u w:val="single"/>
        </w:rPr>
        <w:t>Emmeline Pankhurst</w:t>
      </w:r>
    </w:p>
    <w:p w14:paraId="24FFC9AC" w14:textId="77777777" w:rsidR="00F74089" w:rsidRPr="00F74089" w:rsidRDefault="00F74089" w:rsidP="00F74089">
      <w:pPr>
        <w:rPr>
          <w:sz w:val="22"/>
          <w:szCs w:val="22"/>
        </w:rPr>
      </w:pPr>
      <w:r w:rsidRPr="00F74089">
        <w:rPr>
          <w:sz w:val="22"/>
          <w:szCs w:val="22"/>
        </w:rPr>
        <w:t>Queen of British Soul Beverley Knight has been one of the UK’s most consistently outstanding artists for over 3 decades. She can truly do it all; an Olivier award-winning star of the West End stage, astounding singer with a prolific music career and much-loved TV &amp; broadcast talent, she finds herself recently 50 and bigger than ever.</w:t>
      </w:r>
    </w:p>
    <w:p w14:paraId="03E894B1" w14:textId="77777777" w:rsidR="00F74089" w:rsidRPr="00F74089" w:rsidRDefault="00F74089" w:rsidP="00F74089">
      <w:pPr>
        <w:rPr>
          <w:sz w:val="22"/>
          <w:szCs w:val="22"/>
        </w:rPr>
      </w:pPr>
      <w:r w:rsidRPr="00F74089">
        <w:rPr>
          <w:sz w:val="22"/>
          <w:szCs w:val="22"/>
        </w:rPr>
        <w:t>Beverley was awarded an MBE in 2007 for services to British music and charity, has won an Olivier Award (and twice nominated for Best Actress), won three MOBO Awards, been nominated for Best Female at the Brit Awards 3 times and Best Album at the prestigious Mercury Music Prize. Last year she also won the Outstanding Contribution to Diversity Award at the European Diversity Awards and was honoured at the Ethnicity Awards for her continued efforts in the field.</w:t>
      </w:r>
    </w:p>
    <w:p w14:paraId="0C9D0F8A" w14:textId="77777777" w:rsidR="00F74089" w:rsidRPr="00F74089" w:rsidRDefault="00F74089" w:rsidP="00F74089">
      <w:pPr>
        <w:rPr>
          <w:sz w:val="22"/>
          <w:szCs w:val="22"/>
        </w:rPr>
      </w:pPr>
      <w:r w:rsidRPr="00F74089">
        <w:rPr>
          <w:sz w:val="22"/>
          <w:szCs w:val="22"/>
        </w:rPr>
        <w:t xml:space="preserve">Her outstanding live performances have gained her a legion of famous fans, she has collaborated on stage and on record with the likes of Prince, Jamiroquai, Bocelli, Take That, Tom Jones, Chaka Khan &amp; Marvin Gaye. Her most recent ‘50’ headline tour marked the release of her ninth studio album and was her biggest ever tour of the UK, including a </w:t>
      </w:r>
      <w:proofErr w:type="gramStart"/>
      <w:r w:rsidRPr="00F74089">
        <w:rPr>
          <w:sz w:val="22"/>
          <w:szCs w:val="22"/>
        </w:rPr>
        <w:t>sold out</w:t>
      </w:r>
      <w:proofErr w:type="gramEnd"/>
      <w:r w:rsidRPr="00F74089">
        <w:rPr>
          <w:sz w:val="22"/>
          <w:szCs w:val="22"/>
        </w:rPr>
        <w:t xml:space="preserve"> Royal Albert Hall. In 2025, Beverley and her band headlined Cheltenham Jazz Festival, The Warwick Sessions with Will Young, and joined outdoor shows of both Gary Barlow and Michael </w:t>
      </w:r>
      <w:proofErr w:type="spellStart"/>
      <w:r w:rsidRPr="00F74089">
        <w:rPr>
          <w:sz w:val="22"/>
          <w:szCs w:val="22"/>
        </w:rPr>
        <w:t>Buble</w:t>
      </w:r>
      <w:proofErr w:type="spellEnd"/>
      <w:r w:rsidRPr="00F74089">
        <w:rPr>
          <w:sz w:val="22"/>
          <w:szCs w:val="22"/>
        </w:rPr>
        <w:t xml:space="preserve"> as a special guest. Beverley just </w:t>
      </w:r>
      <w:proofErr w:type="gramStart"/>
      <w:r w:rsidRPr="00F74089">
        <w:rPr>
          <w:sz w:val="22"/>
          <w:szCs w:val="22"/>
        </w:rPr>
        <w:t>announced</w:t>
      </w:r>
      <w:proofErr w:type="gramEnd"/>
      <w:r w:rsidRPr="00F74089">
        <w:rPr>
          <w:sz w:val="22"/>
          <w:szCs w:val="22"/>
        </w:rPr>
        <w:t xml:space="preserve"> “Born to Perform,” a headline tour across the UK in June 2026, a journey through her life on both music and theatre stages, using memories and songs with dates at London’s Eventim Apollo, Manchester’s O2 Apollo and her hometown’s University of Wolverhampton at The Halls.</w:t>
      </w:r>
    </w:p>
    <w:p w14:paraId="0069CE52" w14:textId="77777777" w:rsidR="00F74089" w:rsidRPr="00F74089" w:rsidRDefault="00F74089" w:rsidP="00F74089">
      <w:pPr>
        <w:rPr>
          <w:sz w:val="22"/>
          <w:szCs w:val="22"/>
        </w:rPr>
      </w:pPr>
      <w:r w:rsidRPr="00F74089">
        <w:rPr>
          <w:sz w:val="22"/>
          <w:szCs w:val="22"/>
        </w:rPr>
        <w:t>In recent years, Wolverhampton born Knight has forged a formidable parallel career in theatre. Her West End debut was the starring role in </w:t>
      </w:r>
      <w:r w:rsidRPr="00F74089">
        <w:rPr>
          <w:i/>
          <w:iCs/>
          <w:sz w:val="22"/>
          <w:szCs w:val="22"/>
        </w:rPr>
        <w:t>The Bodyguard</w:t>
      </w:r>
      <w:r w:rsidRPr="00F74089">
        <w:rPr>
          <w:sz w:val="22"/>
          <w:szCs w:val="22"/>
        </w:rPr>
        <w:t> followed by leading the Tony winning </w:t>
      </w:r>
      <w:r w:rsidRPr="00F74089">
        <w:rPr>
          <w:i/>
          <w:iCs/>
          <w:sz w:val="22"/>
          <w:szCs w:val="22"/>
        </w:rPr>
        <w:t xml:space="preserve">Memphis </w:t>
      </w:r>
      <w:proofErr w:type="gramStart"/>
      <w:r w:rsidRPr="00F74089">
        <w:rPr>
          <w:i/>
          <w:iCs/>
          <w:sz w:val="22"/>
          <w:szCs w:val="22"/>
        </w:rPr>
        <w:t>The</w:t>
      </w:r>
      <w:proofErr w:type="gramEnd"/>
      <w:r w:rsidRPr="00F74089">
        <w:rPr>
          <w:i/>
          <w:iCs/>
          <w:sz w:val="22"/>
          <w:szCs w:val="22"/>
        </w:rPr>
        <w:t xml:space="preserve"> Musical</w:t>
      </w:r>
      <w:r w:rsidRPr="00F74089">
        <w:rPr>
          <w:sz w:val="22"/>
          <w:szCs w:val="22"/>
        </w:rPr>
        <w:t xml:space="preserve">. At the request of Lord Andrew </w:t>
      </w:r>
      <w:proofErr w:type="gramStart"/>
      <w:r w:rsidRPr="00F74089">
        <w:rPr>
          <w:sz w:val="22"/>
          <w:szCs w:val="22"/>
        </w:rPr>
        <w:t>Lloyd Webber</w:t>
      </w:r>
      <w:proofErr w:type="gramEnd"/>
      <w:r w:rsidRPr="00F74089">
        <w:rPr>
          <w:sz w:val="22"/>
          <w:szCs w:val="22"/>
        </w:rPr>
        <w:t xml:space="preserve"> she joined the cast of </w:t>
      </w:r>
      <w:r w:rsidRPr="00F74089">
        <w:rPr>
          <w:i/>
          <w:iCs/>
          <w:sz w:val="22"/>
          <w:szCs w:val="22"/>
        </w:rPr>
        <w:t>Cats</w:t>
      </w:r>
      <w:r w:rsidRPr="00F74089">
        <w:rPr>
          <w:sz w:val="22"/>
          <w:szCs w:val="22"/>
        </w:rPr>
        <w:t>, playing the iconic role of Grizabella. 2021 saw Beverley lead </w:t>
      </w:r>
      <w:r w:rsidRPr="00F74089">
        <w:rPr>
          <w:i/>
          <w:iCs/>
          <w:sz w:val="22"/>
          <w:szCs w:val="22"/>
        </w:rPr>
        <w:t>The Drifters Girl</w:t>
      </w:r>
      <w:r w:rsidRPr="00F74089">
        <w:rPr>
          <w:sz w:val="22"/>
          <w:szCs w:val="22"/>
        </w:rPr>
        <w:t xml:space="preserve"> (Olivier </w:t>
      </w:r>
      <w:r w:rsidRPr="00F74089">
        <w:rPr>
          <w:sz w:val="22"/>
          <w:szCs w:val="22"/>
        </w:rPr>
        <w:lastRenderedPageBreak/>
        <w:t>nominated Best New Musical) as the formidable manager of soul group The Drifters. Her role as Emmeline Pankhurst in the Old Vic’s production of Sylvia in 2023, garnered her both huge acclaim and her first Olivier Award win. Showing her versatility and comedic skill, Beverley starred as Deloris Van Cartier opposite Jennifer Saunders in the revival of </w:t>
      </w:r>
      <w:r w:rsidRPr="00F74089">
        <w:rPr>
          <w:i/>
          <w:iCs/>
          <w:sz w:val="22"/>
          <w:szCs w:val="22"/>
        </w:rPr>
        <w:t>Sister Act</w:t>
      </w:r>
      <w:r w:rsidRPr="00F74089">
        <w:rPr>
          <w:sz w:val="22"/>
          <w:szCs w:val="22"/>
        </w:rPr>
        <w:t> in Hammersmith Apollo’s highest grossing show ever in the venue. In 2024, Beverley reprised her role as Deloris Van Cartier opposite Ruth Jones at the Dominion. Most recently, Beverley featured as the Godmother of Rock ‘n’ Roll, Sister Rosetta Tharpe in her first professional theatre play </w:t>
      </w:r>
      <w:r w:rsidRPr="00F74089">
        <w:rPr>
          <w:i/>
          <w:iCs/>
          <w:sz w:val="22"/>
          <w:szCs w:val="22"/>
        </w:rPr>
        <w:t>Marie and Rosetta</w:t>
      </w:r>
      <w:r w:rsidRPr="00F74089">
        <w:rPr>
          <w:sz w:val="22"/>
          <w:szCs w:val="22"/>
        </w:rPr>
        <w:t> which will be returning to stage at Soho Place on the West End starting February 2026.</w:t>
      </w:r>
    </w:p>
    <w:p w14:paraId="761CC134" w14:textId="77777777" w:rsidR="00F74089" w:rsidRPr="00F74089" w:rsidRDefault="00F74089" w:rsidP="00F74089">
      <w:pPr>
        <w:rPr>
          <w:sz w:val="22"/>
          <w:szCs w:val="22"/>
        </w:rPr>
      </w:pPr>
      <w:r w:rsidRPr="00F74089">
        <w:rPr>
          <w:sz w:val="22"/>
          <w:szCs w:val="22"/>
        </w:rPr>
        <w:t>Her broadcasting work includes presenting 5 series of her own radio 2 show </w:t>
      </w:r>
      <w:r w:rsidRPr="00F74089">
        <w:rPr>
          <w:i/>
          <w:iCs/>
          <w:sz w:val="22"/>
          <w:szCs w:val="22"/>
        </w:rPr>
        <w:t>Beverley’s Gospel Nights, </w:t>
      </w:r>
      <w:r w:rsidRPr="00F74089">
        <w:rPr>
          <w:sz w:val="22"/>
          <w:szCs w:val="22"/>
        </w:rPr>
        <w:t>a panel judge in ITV’s talent series</w:t>
      </w:r>
      <w:r w:rsidRPr="00F74089">
        <w:rPr>
          <w:i/>
          <w:iCs/>
          <w:sz w:val="22"/>
          <w:szCs w:val="22"/>
        </w:rPr>
        <w:t> Starstruck</w:t>
      </w:r>
      <w:r w:rsidRPr="00F74089">
        <w:rPr>
          <w:sz w:val="22"/>
          <w:szCs w:val="22"/>
        </w:rPr>
        <w:t> and two series of the BBC1 show </w:t>
      </w:r>
      <w:r w:rsidRPr="00F74089">
        <w:rPr>
          <w:i/>
          <w:iCs/>
          <w:sz w:val="22"/>
          <w:szCs w:val="22"/>
        </w:rPr>
        <w:t>Just the Two of Us</w:t>
      </w:r>
      <w:r w:rsidRPr="00F74089">
        <w:rPr>
          <w:sz w:val="22"/>
          <w:szCs w:val="22"/>
        </w:rPr>
        <w:t>. She also appeared in the all-star cast of Amazon’s new live action movie </w:t>
      </w:r>
      <w:r w:rsidRPr="00F74089">
        <w:rPr>
          <w:i/>
          <w:iCs/>
          <w:sz w:val="22"/>
          <w:szCs w:val="22"/>
        </w:rPr>
        <w:t>Cinderella </w:t>
      </w:r>
      <w:r w:rsidRPr="00F74089">
        <w:rPr>
          <w:sz w:val="22"/>
          <w:szCs w:val="22"/>
        </w:rPr>
        <w:t>(2021) with Camilla Cabello in the title role.</w:t>
      </w:r>
    </w:p>
    <w:p w14:paraId="482CE88B" w14:textId="77777777" w:rsidR="00F74089" w:rsidRPr="00F74089" w:rsidRDefault="00F74089" w:rsidP="00F74089">
      <w:pPr>
        <w:rPr>
          <w:sz w:val="22"/>
          <w:szCs w:val="22"/>
        </w:rPr>
      </w:pPr>
      <w:r w:rsidRPr="00F74089">
        <w:rPr>
          <w:sz w:val="22"/>
          <w:szCs w:val="22"/>
        </w:rPr>
        <w:t>A true British treasure, Beverley is a Patron for Terence Higgins Trust, an ambassador for Plan UK and Go Live, and a founding member of The Circle plus long-time supporter of many charities.</w:t>
      </w:r>
    </w:p>
    <w:p w14:paraId="2E43DE4C" w14:textId="77777777" w:rsidR="00F74089" w:rsidRDefault="00F74089" w:rsidP="00F74089">
      <w:pPr>
        <w:rPr>
          <w:b/>
          <w:bCs/>
          <w:sz w:val="22"/>
          <w:szCs w:val="22"/>
          <w:u w:val="single"/>
        </w:rPr>
      </w:pPr>
    </w:p>
    <w:p w14:paraId="6229C21A" w14:textId="7EC6DE1C" w:rsidR="00F74089" w:rsidRPr="00F74089" w:rsidRDefault="00F74089" w:rsidP="00F74089">
      <w:pPr>
        <w:rPr>
          <w:sz w:val="22"/>
          <w:szCs w:val="22"/>
        </w:rPr>
      </w:pPr>
      <w:r w:rsidRPr="00F74089">
        <w:rPr>
          <w:b/>
          <w:bCs/>
          <w:sz w:val="22"/>
          <w:szCs w:val="22"/>
          <w:u w:val="single"/>
        </w:rPr>
        <w:t>Naomi Katiyo </w:t>
      </w:r>
      <w:r w:rsidRPr="00F74089">
        <w:rPr>
          <w:sz w:val="22"/>
          <w:szCs w:val="22"/>
          <w:u w:val="single"/>
        </w:rPr>
        <w:t>– Sylvia Pankhurst</w:t>
      </w:r>
    </w:p>
    <w:p w14:paraId="11ACF5A5" w14:textId="5212BB07" w:rsidR="00F74089" w:rsidRPr="00F74089" w:rsidRDefault="00F74089" w:rsidP="00F74089">
      <w:pPr>
        <w:rPr>
          <w:sz w:val="22"/>
          <w:szCs w:val="22"/>
        </w:rPr>
      </w:pPr>
      <w:r w:rsidRPr="00F74089">
        <w:rPr>
          <w:b/>
          <w:bCs/>
          <w:sz w:val="22"/>
          <w:szCs w:val="22"/>
        </w:rPr>
        <w:t>Training: </w:t>
      </w:r>
      <w:r w:rsidRPr="00F74089">
        <w:rPr>
          <w:sz w:val="22"/>
          <w:szCs w:val="22"/>
        </w:rPr>
        <w:t>The Urdang Academy and Sylvia Young Theatre School.</w:t>
      </w:r>
    </w:p>
    <w:p w14:paraId="33586307" w14:textId="77777777" w:rsidR="00F74089" w:rsidRPr="00F74089" w:rsidRDefault="00F74089" w:rsidP="00F74089">
      <w:pPr>
        <w:rPr>
          <w:sz w:val="22"/>
          <w:szCs w:val="22"/>
        </w:rPr>
      </w:pPr>
      <w:r w:rsidRPr="00F74089">
        <w:rPr>
          <w:b/>
          <w:bCs/>
          <w:sz w:val="22"/>
          <w:szCs w:val="22"/>
        </w:rPr>
        <w:t>Theatre credits include:</w:t>
      </w:r>
      <w:r w:rsidRPr="00F74089">
        <w:rPr>
          <w:sz w:val="22"/>
          <w:szCs w:val="22"/>
        </w:rPr>
        <w:t> Peggy Schuyler/Maria Reynolds in </w:t>
      </w:r>
      <w:r w:rsidRPr="00F74089">
        <w:rPr>
          <w:b/>
          <w:bCs/>
          <w:i/>
          <w:iCs/>
          <w:sz w:val="22"/>
          <w:szCs w:val="22"/>
        </w:rPr>
        <w:t>Hamilton</w:t>
      </w:r>
      <w:r w:rsidRPr="00F74089">
        <w:rPr>
          <w:sz w:val="22"/>
          <w:szCs w:val="22"/>
        </w:rPr>
        <w:t> (UK and Ireland Tour); Jemma in </w:t>
      </w:r>
      <w:r w:rsidRPr="00F74089">
        <w:rPr>
          <w:i/>
          <w:iCs/>
          <w:sz w:val="22"/>
          <w:szCs w:val="22"/>
        </w:rPr>
        <w:t>Just for One Day </w:t>
      </w:r>
      <w:r w:rsidRPr="00F74089">
        <w:rPr>
          <w:sz w:val="22"/>
          <w:szCs w:val="22"/>
        </w:rPr>
        <w:t>(Old Vic); Ensemble (cover Anne Vaux) in </w:t>
      </w:r>
      <w:r w:rsidRPr="00F74089">
        <w:rPr>
          <w:i/>
          <w:iCs/>
          <w:sz w:val="22"/>
          <w:szCs w:val="22"/>
        </w:rPr>
        <w:t>Treason </w:t>
      </w:r>
      <w:r w:rsidRPr="00F74089">
        <w:rPr>
          <w:sz w:val="22"/>
          <w:szCs w:val="22"/>
        </w:rPr>
        <w:t>(UK Tour); Josephine in </w:t>
      </w:r>
      <w:proofErr w:type="spellStart"/>
      <w:r w:rsidRPr="00F74089">
        <w:rPr>
          <w:i/>
          <w:iCs/>
          <w:sz w:val="22"/>
          <w:szCs w:val="22"/>
        </w:rPr>
        <w:t>Ain’t</w:t>
      </w:r>
      <w:proofErr w:type="spellEnd"/>
      <w:r w:rsidRPr="00F74089">
        <w:rPr>
          <w:i/>
          <w:iCs/>
          <w:sz w:val="22"/>
          <w:szCs w:val="22"/>
        </w:rPr>
        <w:t xml:space="preserve"> Too Proud </w:t>
      </w:r>
      <w:r w:rsidRPr="00F74089">
        <w:rPr>
          <w:sz w:val="22"/>
          <w:szCs w:val="22"/>
        </w:rPr>
        <w:t>(Prince Edward Theatre); Lily in </w:t>
      </w:r>
      <w:r w:rsidRPr="00F74089">
        <w:rPr>
          <w:i/>
          <w:iCs/>
          <w:sz w:val="22"/>
          <w:szCs w:val="22"/>
        </w:rPr>
        <w:t>Santa’s Wish </w:t>
      </w:r>
      <w:r w:rsidRPr="00F74089">
        <w:rPr>
          <w:sz w:val="22"/>
          <w:szCs w:val="22"/>
        </w:rPr>
        <w:t>(Cardiff Castle); Ensemble in </w:t>
      </w:r>
      <w:r w:rsidRPr="00F74089">
        <w:rPr>
          <w:i/>
          <w:iCs/>
          <w:sz w:val="22"/>
          <w:szCs w:val="22"/>
        </w:rPr>
        <w:t>What’s New Pussycat? </w:t>
      </w:r>
      <w:r w:rsidRPr="00F74089">
        <w:rPr>
          <w:sz w:val="22"/>
          <w:szCs w:val="22"/>
        </w:rPr>
        <w:t>(Birmingham Rep) and </w:t>
      </w:r>
      <w:r w:rsidRPr="00F74089">
        <w:rPr>
          <w:i/>
          <w:iCs/>
          <w:sz w:val="22"/>
          <w:szCs w:val="22"/>
        </w:rPr>
        <w:t>Sunday Night at the Palladium </w:t>
      </w:r>
      <w:r w:rsidRPr="00F74089">
        <w:rPr>
          <w:sz w:val="22"/>
          <w:szCs w:val="22"/>
        </w:rPr>
        <w:t>(London Palladium)</w:t>
      </w:r>
    </w:p>
    <w:p w14:paraId="6ECE5E81" w14:textId="0AD60886" w:rsidR="00F74089" w:rsidRPr="00F74089" w:rsidRDefault="00F74089" w:rsidP="00F74089">
      <w:pPr>
        <w:rPr>
          <w:sz w:val="22"/>
          <w:szCs w:val="22"/>
        </w:rPr>
      </w:pPr>
      <w:r w:rsidRPr="00F74089">
        <w:rPr>
          <w:b/>
          <w:bCs/>
          <w:sz w:val="22"/>
          <w:szCs w:val="22"/>
        </w:rPr>
        <w:t xml:space="preserve">Television credits </w:t>
      </w:r>
      <w:proofErr w:type="gramStart"/>
      <w:r w:rsidRPr="00F74089">
        <w:rPr>
          <w:b/>
          <w:bCs/>
          <w:sz w:val="22"/>
          <w:szCs w:val="22"/>
        </w:rPr>
        <w:t>include:</w:t>
      </w:r>
      <w:proofErr w:type="gramEnd"/>
      <w:r w:rsidRPr="00F74089">
        <w:rPr>
          <w:b/>
          <w:bCs/>
          <w:sz w:val="22"/>
          <w:szCs w:val="22"/>
        </w:rPr>
        <w:t> </w:t>
      </w:r>
      <w:r w:rsidRPr="00F74089">
        <w:rPr>
          <w:i/>
          <w:iCs/>
          <w:sz w:val="22"/>
          <w:szCs w:val="22"/>
        </w:rPr>
        <w:t>Cheaters, Casualty, Pickle Jar, Holby City, Britain’s Got Talent, Big Night of Musicals, Comic Relief, The One Show, West End Live.</w:t>
      </w:r>
    </w:p>
    <w:p w14:paraId="7E0C5CDE" w14:textId="77777777" w:rsidR="00F74089" w:rsidRPr="00F74089" w:rsidRDefault="00F74089" w:rsidP="00F74089">
      <w:pPr>
        <w:rPr>
          <w:sz w:val="22"/>
          <w:szCs w:val="22"/>
        </w:rPr>
      </w:pPr>
      <w:r w:rsidRPr="00F74089">
        <w:rPr>
          <w:sz w:val="22"/>
          <w:szCs w:val="22"/>
        </w:rPr>
        <w:t> </w:t>
      </w:r>
    </w:p>
    <w:p w14:paraId="1253085D" w14:textId="51464E0D" w:rsidR="00F74089" w:rsidRPr="00F74089" w:rsidRDefault="00F74089" w:rsidP="00F74089">
      <w:pPr>
        <w:rPr>
          <w:sz w:val="22"/>
          <w:szCs w:val="22"/>
        </w:rPr>
      </w:pPr>
      <w:r w:rsidRPr="00F74089">
        <w:rPr>
          <w:b/>
          <w:bCs/>
          <w:sz w:val="22"/>
          <w:szCs w:val="22"/>
          <w:u w:val="single"/>
        </w:rPr>
        <w:t xml:space="preserve">Kelly </w:t>
      </w:r>
      <w:proofErr w:type="spellStart"/>
      <w:r w:rsidRPr="00F74089">
        <w:rPr>
          <w:b/>
          <w:bCs/>
          <w:sz w:val="22"/>
          <w:szCs w:val="22"/>
          <w:u w:val="single"/>
        </w:rPr>
        <w:t>Agbowu</w:t>
      </w:r>
      <w:proofErr w:type="spellEnd"/>
      <w:r w:rsidRPr="00F74089">
        <w:rPr>
          <w:b/>
          <w:bCs/>
          <w:sz w:val="22"/>
          <w:szCs w:val="22"/>
          <w:u w:val="single"/>
        </w:rPr>
        <w:t xml:space="preserve"> - </w:t>
      </w:r>
      <w:r w:rsidRPr="00F74089">
        <w:rPr>
          <w:sz w:val="22"/>
          <w:szCs w:val="22"/>
          <w:u w:val="single"/>
        </w:rPr>
        <w:t>Mrs Flora ‘The General’ Drummond/Betty Savoy</w:t>
      </w:r>
    </w:p>
    <w:p w14:paraId="0FBBFEC4" w14:textId="4B07F860" w:rsidR="00F74089" w:rsidRPr="00F74089" w:rsidRDefault="00F74089" w:rsidP="00F74089">
      <w:pPr>
        <w:rPr>
          <w:sz w:val="22"/>
          <w:szCs w:val="22"/>
        </w:rPr>
      </w:pPr>
      <w:r w:rsidRPr="00F74089">
        <w:rPr>
          <w:b/>
          <w:bCs/>
          <w:sz w:val="22"/>
          <w:szCs w:val="22"/>
        </w:rPr>
        <w:t>Training:</w:t>
      </w:r>
      <w:r w:rsidRPr="00F74089">
        <w:rPr>
          <w:sz w:val="22"/>
          <w:szCs w:val="22"/>
        </w:rPr>
        <w:t> London School of Musical Theatre. </w:t>
      </w:r>
    </w:p>
    <w:p w14:paraId="5FD43607" w14:textId="37E79F99" w:rsidR="00F74089" w:rsidRPr="00F74089" w:rsidRDefault="00F74089" w:rsidP="00F74089">
      <w:pPr>
        <w:rPr>
          <w:sz w:val="22"/>
          <w:szCs w:val="22"/>
        </w:rPr>
      </w:pPr>
      <w:r w:rsidRPr="00F74089">
        <w:rPr>
          <w:b/>
          <w:bCs/>
          <w:sz w:val="22"/>
          <w:szCs w:val="22"/>
        </w:rPr>
        <w:t>Theatre credits include</w:t>
      </w:r>
      <w:r w:rsidRPr="00F74089">
        <w:rPr>
          <w:sz w:val="22"/>
          <w:szCs w:val="22"/>
        </w:rPr>
        <w:t>: Standby Ethel &amp; Happy in </w:t>
      </w:r>
      <w:r w:rsidRPr="00F74089">
        <w:rPr>
          <w:i/>
          <w:iCs/>
          <w:sz w:val="22"/>
          <w:szCs w:val="22"/>
        </w:rPr>
        <w:t>Midnight </w:t>
      </w:r>
      <w:r w:rsidRPr="00F74089">
        <w:rPr>
          <w:sz w:val="22"/>
          <w:szCs w:val="22"/>
        </w:rPr>
        <w:t>(Sadlers Wells East); Marsha in </w:t>
      </w:r>
      <w:r w:rsidRPr="00F74089">
        <w:rPr>
          <w:i/>
          <w:iCs/>
          <w:sz w:val="22"/>
          <w:szCs w:val="22"/>
        </w:rPr>
        <w:t>Just for One Day, The Live Aid Musical</w:t>
      </w:r>
      <w:r w:rsidRPr="00F74089">
        <w:rPr>
          <w:sz w:val="22"/>
          <w:szCs w:val="22"/>
        </w:rPr>
        <w:t> (Shaftesbury Theatre); Vocalist in </w:t>
      </w:r>
      <w:r w:rsidRPr="00F74089">
        <w:rPr>
          <w:i/>
          <w:iCs/>
          <w:sz w:val="22"/>
          <w:szCs w:val="22"/>
        </w:rPr>
        <w:t>Everybody Dance </w:t>
      </w:r>
      <w:r w:rsidRPr="00F74089">
        <w:rPr>
          <w:sz w:val="22"/>
          <w:szCs w:val="22"/>
        </w:rPr>
        <w:t>(London Palladium &amp; UK Tour); Vocalist in </w:t>
      </w:r>
      <w:r w:rsidRPr="00F74089">
        <w:rPr>
          <w:i/>
          <w:iCs/>
          <w:sz w:val="22"/>
          <w:szCs w:val="22"/>
        </w:rPr>
        <w:t>The Mad Hatters Tea Party</w:t>
      </w:r>
      <w:r w:rsidRPr="00F74089">
        <w:rPr>
          <w:sz w:val="22"/>
          <w:szCs w:val="22"/>
        </w:rPr>
        <w:t> (The Royal Opera House); Nicki Marron in </w:t>
      </w:r>
      <w:r w:rsidRPr="00F74089">
        <w:rPr>
          <w:i/>
          <w:iCs/>
          <w:sz w:val="22"/>
          <w:szCs w:val="22"/>
        </w:rPr>
        <w:t>Bodyguard the Musical </w:t>
      </w:r>
      <w:r w:rsidRPr="00F74089">
        <w:rPr>
          <w:sz w:val="22"/>
          <w:szCs w:val="22"/>
        </w:rPr>
        <w:t>(Ljubljana festival); Ukulele Sue in </w:t>
      </w:r>
      <w:r w:rsidRPr="00F74089">
        <w:rPr>
          <w:i/>
          <w:iCs/>
          <w:sz w:val="22"/>
          <w:szCs w:val="22"/>
        </w:rPr>
        <w:t>50 First Dates </w:t>
      </w:r>
      <w:r w:rsidRPr="00F74089">
        <w:rPr>
          <w:sz w:val="22"/>
          <w:szCs w:val="22"/>
        </w:rPr>
        <w:t>(Workshop); Wanda Sellner in </w:t>
      </w:r>
      <w:r w:rsidRPr="00F74089">
        <w:rPr>
          <w:i/>
          <w:iCs/>
          <w:sz w:val="22"/>
          <w:szCs w:val="22"/>
        </w:rPr>
        <w:t>Mrs Doubtfire the Musical</w:t>
      </w:r>
      <w:r w:rsidRPr="00F74089">
        <w:rPr>
          <w:sz w:val="22"/>
          <w:szCs w:val="22"/>
        </w:rPr>
        <w:t> (Shaftesbury Theatre); Mrs Flora ‘The General’ Drummond/Mrs Betty Savoy in </w:t>
      </w:r>
      <w:r w:rsidRPr="00F74089">
        <w:rPr>
          <w:i/>
          <w:iCs/>
          <w:sz w:val="22"/>
          <w:szCs w:val="22"/>
        </w:rPr>
        <w:t>Sylvia</w:t>
      </w:r>
      <w:r w:rsidRPr="00F74089">
        <w:rPr>
          <w:sz w:val="22"/>
          <w:szCs w:val="22"/>
        </w:rPr>
        <w:t> (The Old Vic); PTL Singer in </w:t>
      </w:r>
      <w:r w:rsidRPr="00F74089">
        <w:rPr>
          <w:i/>
          <w:iCs/>
          <w:sz w:val="22"/>
          <w:szCs w:val="22"/>
        </w:rPr>
        <w:t>Tammy Faye</w:t>
      </w:r>
      <w:r w:rsidRPr="00F74089">
        <w:rPr>
          <w:sz w:val="22"/>
          <w:szCs w:val="22"/>
        </w:rPr>
        <w:t xml:space="preserve"> (Almeida Theatre); The Madame and 1st Cover Madame </w:t>
      </w:r>
      <w:proofErr w:type="spellStart"/>
      <w:r w:rsidRPr="00F74089">
        <w:rPr>
          <w:sz w:val="22"/>
          <w:szCs w:val="22"/>
        </w:rPr>
        <w:t>Thenardier</w:t>
      </w:r>
      <w:proofErr w:type="spellEnd"/>
      <w:r w:rsidRPr="00F74089">
        <w:rPr>
          <w:sz w:val="22"/>
          <w:szCs w:val="22"/>
        </w:rPr>
        <w:t xml:space="preserve"> in </w:t>
      </w:r>
      <w:r w:rsidRPr="00F74089">
        <w:rPr>
          <w:i/>
          <w:iCs/>
          <w:sz w:val="22"/>
          <w:szCs w:val="22"/>
        </w:rPr>
        <w:t xml:space="preserve">Les </w:t>
      </w:r>
      <w:proofErr w:type="spellStart"/>
      <w:r w:rsidRPr="00F74089">
        <w:rPr>
          <w:i/>
          <w:iCs/>
          <w:sz w:val="22"/>
          <w:szCs w:val="22"/>
        </w:rPr>
        <w:t>Miserables</w:t>
      </w:r>
      <w:proofErr w:type="spellEnd"/>
      <w:r w:rsidRPr="00F74089">
        <w:rPr>
          <w:sz w:val="22"/>
          <w:szCs w:val="22"/>
        </w:rPr>
        <w:t> (Sondheim Theatre); </w:t>
      </w:r>
      <w:r w:rsidRPr="00F74089">
        <w:rPr>
          <w:i/>
          <w:iCs/>
          <w:sz w:val="22"/>
          <w:szCs w:val="22"/>
        </w:rPr>
        <w:t>Turn Up - Live Stream Lockdown Concert</w:t>
      </w:r>
      <w:r w:rsidRPr="00F74089">
        <w:rPr>
          <w:sz w:val="22"/>
          <w:szCs w:val="22"/>
        </w:rPr>
        <w:t> (Cadogan Hall); </w:t>
      </w:r>
      <w:r w:rsidRPr="00F74089">
        <w:rPr>
          <w:i/>
          <w:iCs/>
          <w:sz w:val="22"/>
          <w:szCs w:val="22"/>
        </w:rPr>
        <w:t>Les Miserable Staged Concert </w:t>
      </w:r>
      <w:r w:rsidRPr="00F74089">
        <w:rPr>
          <w:sz w:val="22"/>
          <w:szCs w:val="22"/>
        </w:rPr>
        <w:t>(Sondheim Theatre), Nurse Norma and Cover Becky in </w:t>
      </w:r>
      <w:r w:rsidRPr="00F74089">
        <w:rPr>
          <w:i/>
          <w:iCs/>
          <w:sz w:val="22"/>
          <w:szCs w:val="22"/>
        </w:rPr>
        <w:t>Waitress the Musical</w:t>
      </w:r>
      <w:r w:rsidRPr="00F74089">
        <w:rPr>
          <w:sz w:val="22"/>
          <w:szCs w:val="22"/>
        </w:rPr>
        <w:t> (Adelphi Theatre); The Delorean/Ensemble in </w:t>
      </w:r>
      <w:r w:rsidRPr="00F74089">
        <w:rPr>
          <w:i/>
          <w:iCs/>
          <w:sz w:val="22"/>
          <w:szCs w:val="22"/>
        </w:rPr>
        <w:t>Back to the Future</w:t>
      </w:r>
      <w:r w:rsidRPr="00F74089">
        <w:rPr>
          <w:sz w:val="22"/>
          <w:szCs w:val="22"/>
        </w:rPr>
        <w:t> (Workshop); The Cowardly Lion in </w:t>
      </w:r>
      <w:r w:rsidRPr="00F74089">
        <w:rPr>
          <w:i/>
          <w:iCs/>
          <w:sz w:val="22"/>
          <w:szCs w:val="22"/>
        </w:rPr>
        <w:t>The Wizard of Oz</w:t>
      </w:r>
      <w:r w:rsidRPr="00F74089">
        <w:rPr>
          <w:sz w:val="22"/>
          <w:szCs w:val="22"/>
        </w:rPr>
        <w:t> (Birmingham Rep); Swing in </w:t>
      </w:r>
      <w:r w:rsidRPr="00F74089">
        <w:rPr>
          <w:i/>
          <w:iCs/>
          <w:sz w:val="22"/>
          <w:szCs w:val="22"/>
        </w:rPr>
        <w:t>The Book of Mormon</w:t>
      </w:r>
      <w:r w:rsidRPr="00F74089">
        <w:rPr>
          <w:sz w:val="22"/>
          <w:szCs w:val="22"/>
        </w:rPr>
        <w:t> (Prince of Wales); May in </w:t>
      </w:r>
      <w:r w:rsidRPr="00F74089">
        <w:rPr>
          <w:i/>
          <w:iCs/>
          <w:sz w:val="22"/>
          <w:szCs w:val="22"/>
        </w:rPr>
        <w:t xml:space="preserve">Baddies the </w:t>
      </w:r>
      <w:r w:rsidRPr="00F74089">
        <w:rPr>
          <w:i/>
          <w:iCs/>
          <w:sz w:val="22"/>
          <w:szCs w:val="22"/>
        </w:rPr>
        <w:lastRenderedPageBreak/>
        <w:t>Musical</w:t>
      </w:r>
      <w:r w:rsidRPr="00F74089">
        <w:rPr>
          <w:sz w:val="22"/>
          <w:szCs w:val="22"/>
        </w:rPr>
        <w:t xml:space="preserve"> (Unicorn Theatre); Swing and Cover </w:t>
      </w:r>
      <w:proofErr w:type="spellStart"/>
      <w:r w:rsidRPr="00F74089">
        <w:rPr>
          <w:sz w:val="22"/>
          <w:szCs w:val="22"/>
        </w:rPr>
        <w:t>Shenzi</w:t>
      </w:r>
      <w:proofErr w:type="spellEnd"/>
      <w:r w:rsidRPr="00F74089">
        <w:rPr>
          <w:sz w:val="22"/>
          <w:szCs w:val="22"/>
        </w:rPr>
        <w:t xml:space="preserve"> in </w:t>
      </w:r>
      <w:r w:rsidRPr="00F74089">
        <w:rPr>
          <w:i/>
          <w:iCs/>
          <w:sz w:val="22"/>
          <w:szCs w:val="22"/>
        </w:rPr>
        <w:t>Disney's The Lion King</w:t>
      </w:r>
      <w:r w:rsidRPr="00F74089">
        <w:rPr>
          <w:sz w:val="22"/>
          <w:szCs w:val="22"/>
        </w:rPr>
        <w:t xml:space="preserve"> (UK and International tour); Sue, </w:t>
      </w:r>
      <w:proofErr w:type="spellStart"/>
      <w:r w:rsidRPr="00F74089">
        <w:rPr>
          <w:sz w:val="22"/>
          <w:szCs w:val="22"/>
        </w:rPr>
        <w:t>Caroler</w:t>
      </w:r>
      <w:proofErr w:type="spellEnd"/>
      <w:r w:rsidRPr="00F74089">
        <w:rPr>
          <w:sz w:val="22"/>
          <w:szCs w:val="22"/>
        </w:rPr>
        <w:t xml:space="preserve"> and Soloist in </w:t>
      </w:r>
      <w:r w:rsidRPr="00F74089">
        <w:rPr>
          <w:i/>
          <w:iCs/>
          <w:sz w:val="22"/>
          <w:szCs w:val="22"/>
        </w:rPr>
        <w:t>Rent</w:t>
      </w:r>
      <w:r w:rsidRPr="00F74089">
        <w:rPr>
          <w:sz w:val="22"/>
          <w:szCs w:val="22"/>
        </w:rPr>
        <w:t> (Greenwich Theatre); Essie in </w:t>
      </w:r>
      <w:r w:rsidRPr="00F74089">
        <w:rPr>
          <w:i/>
          <w:iCs/>
          <w:sz w:val="22"/>
          <w:szCs w:val="22"/>
        </w:rPr>
        <w:t>Parade</w:t>
      </w:r>
      <w:r w:rsidRPr="00F74089">
        <w:rPr>
          <w:sz w:val="22"/>
          <w:szCs w:val="22"/>
        </w:rPr>
        <w:t> (Southwark Playhouse) and Townsperson in </w:t>
      </w:r>
      <w:r w:rsidRPr="00F74089">
        <w:rPr>
          <w:i/>
          <w:iCs/>
          <w:sz w:val="22"/>
          <w:szCs w:val="22"/>
        </w:rPr>
        <w:t>The Human Comedy</w:t>
      </w:r>
      <w:r w:rsidRPr="00F74089">
        <w:rPr>
          <w:sz w:val="22"/>
          <w:szCs w:val="22"/>
        </w:rPr>
        <w:t> (Young Vic).</w:t>
      </w:r>
    </w:p>
    <w:p w14:paraId="347A81BF" w14:textId="19C9515D" w:rsidR="00F74089" w:rsidRPr="00F74089" w:rsidRDefault="00F74089" w:rsidP="00F74089">
      <w:pPr>
        <w:rPr>
          <w:sz w:val="22"/>
          <w:szCs w:val="22"/>
        </w:rPr>
      </w:pPr>
      <w:r w:rsidRPr="00F74089">
        <w:rPr>
          <w:b/>
          <w:bCs/>
          <w:sz w:val="22"/>
          <w:szCs w:val="22"/>
        </w:rPr>
        <w:t xml:space="preserve">Film credits </w:t>
      </w:r>
      <w:proofErr w:type="gramStart"/>
      <w:r w:rsidRPr="00F74089">
        <w:rPr>
          <w:b/>
          <w:bCs/>
          <w:sz w:val="22"/>
          <w:szCs w:val="22"/>
        </w:rPr>
        <w:t>include:</w:t>
      </w:r>
      <w:proofErr w:type="gramEnd"/>
      <w:r w:rsidRPr="00F74089">
        <w:rPr>
          <w:sz w:val="22"/>
          <w:szCs w:val="22"/>
        </w:rPr>
        <w:t> Joyce’s sister in </w:t>
      </w:r>
      <w:r w:rsidRPr="00F74089">
        <w:rPr>
          <w:i/>
          <w:iCs/>
          <w:sz w:val="22"/>
          <w:szCs w:val="22"/>
        </w:rPr>
        <w:t>Dreams of a Life</w:t>
      </w:r>
      <w:r w:rsidRPr="00F74089">
        <w:rPr>
          <w:sz w:val="22"/>
          <w:szCs w:val="22"/>
        </w:rPr>
        <w:t> (Camp Productions/Film 4).</w:t>
      </w:r>
    </w:p>
    <w:p w14:paraId="04359002" w14:textId="0606E18A" w:rsidR="00F74089" w:rsidRPr="00F74089" w:rsidRDefault="00F74089" w:rsidP="00F74089">
      <w:pPr>
        <w:rPr>
          <w:sz w:val="22"/>
          <w:szCs w:val="22"/>
        </w:rPr>
      </w:pPr>
      <w:r w:rsidRPr="00F74089">
        <w:rPr>
          <w:b/>
          <w:bCs/>
          <w:sz w:val="22"/>
          <w:szCs w:val="22"/>
        </w:rPr>
        <w:t xml:space="preserve">Television credits </w:t>
      </w:r>
      <w:proofErr w:type="gramStart"/>
      <w:r w:rsidRPr="00F74089">
        <w:rPr>
          <w:b/>
          <w:bCs/>
          <w:sz w:val="22"/>
          <w:szCs w:val="22"/>
        </w:rPr>
        <w:t>include:</w:t>
      </w:r>
      <w:proofErr w:type="gramEnd"/>
      <w:r w:rsidRPr="00F74089">
        <w:rPr>
          <w:sz w:val="22"/>
          <w:szCs w:val="22"/>
        </w:rPr>
        <w:t> </w:t>
      </w:r>
      <w:r w:rsidRPr="00F74089">
        <w:rPr>
          <w:i/>
          <w:iCs/>
          <w:sz w:val="22"/>
          <w:szCs w:val="22"/>
        </w:rPr>
        <w:t>Cop School</w:t>
      </w:r>
      <w:r w:rsidRPr="00F74089">
        <w:rPr>
          <w:sz w:val="22"/>
          <w:szCs w:val="22"/>
        </w:rPr>
        <w:t> (CBBC) and AXA Insurance, Galaxy, Halifax and Nokia commercials. </w:t>
      </w:r>
    </w:p>
    <w:p w14:paraId="243D42CF" w14:textId="0F464D69" w:rsidR="00F74089" w:rsidRPr="00F74089" w:rsidRDefault="00F74089" w:rsidP="00F74089">
      <w:pPr>
        <w:rPr>
          <w:sz w:val="22"/>
          <w:szCs w:val="22"/>
        </w:rPr>
      </w:pPr>
      <w:r w:rsidRPr="00F74089">
        <w:rPr>
          <w:sz w:val="22"/>
          <w:szCs w:val="22"/>
        </w:rPr>
        <w:t>Kelly has also performed at the </w:t>
      </w:r>
      <w:proofErr w:type="spellStart"/>
      <w:r w:rsidRPr="00F74089">
        <w:rPr>
          <w:i/>
          <w:iCs/>
          <w:sz w:val="22"/>
          <w:szCs w:val="22"/>
        </w:rPr>
        <w:t>WhatsOnStage</w:t>
      </w:r>
      <w:proofErr w:type="spellEnd"/>
      <w:r w:rsidRPr="00F74089">
        <w:rPr>
          <w:i/>
          <w:iCs/>
          <w:sz w:val="22"/>
          <w:szCs w:val="22"/>
        </w:rPr>
        <w:t xml:space="preserve"> Awards, Regent Street Christmas lights event, West End Live</w:t>
      </w:r>
      <w:r w:rsidRPr="00F74089">
        <w:rPr>
          <w:sz w:val="22"/>
          <w:szCs w:val="22"/>
        </w:rPr>
        <w:t> and sung backing vocals for </w:t>
      </w:r>
      <w:r w:rsidRPr="00F74089">
        <w:rPr>
          <w:i/>
          <w:iCs/>
          <w:sz w:val="22"/>
          <w:szCs w:val="22"/>
        </w:rPr>
        <w:t>ITV's Superstar</w:t>
      </w:r>
      <w:r w:rsidRPr="00F74089">
        <w:rPr>
          <w:sz w:val="22"/>
          <w:szCs w:val="22"/>
        </w:rPr>
        <w:t>.</w:t>
      </w:r>
    </w:p>
    <w:p w14:paraId="5D38C482" w14:textId="77777777" w:rsidR="00F74089" w:rsidRPr="00F74089" w:rsidRDefault="00F74089" w:rsidP="00F74089">
      <w:pPr>
        <w:rPr>
          <w:sz w:val="22"/>
          <w:szCs w:val="22"/>
        </w:rPr>
      </w:pPr>
      <w:r w:rsidRPr="00F74089">
        <w:rPr>
          <w:sz w:val="22"/>
          <w:szCs w:val="22"/>
        </w:rPr>
        <w:t>Kelly is also a very successful Voice Over Artist and has voiced many campaigns including – </w:t>
      </w:r>
      <w:r w:rsidRPr="00F74089">
        <w:rPr>
          <w:i/>
          <w:iCs/>
          <w:sz w:val="22"/>
          <w:szCs w:val="22"/>
        </w:rPr>
        <w:t xml:space="preserve">Nescafe, </w:t>
      </w:r>
      <w:proofErr w:type="spellStart"/>
      <w:r w:rsidRPr="00F74089">
        <w:rPr>
          <w:i/>
          <w:iCs/>
          <w:sz w:val="22"/>
          <w:szCs w:val="22"/>
        </w:rPr>
        <w:t>Ciroc</w:t>
      </w:r>
      <w:proofErr w:type="spellEnd"/>
      <w:r w:rsidRPr="00F74089">
        <w:rPr>
          <w:i/>
          <w:iCs/>
          <w:sz w:val="22"/>
          <w:szCs w:val="22"/>
        </w:rPr>
        <w:t xml:space="preserve">, Babbel, </w:t>
      </w:r>
      <w:proofErr w:type="spellStart"/>
      <w:r w:rsidRPr="00F74089">
        <w:rPr>
          <w:i/>
          <w:iCs/>
          <w:sz w:val="22"/>
          <w:szCs w:val="22"/>
        </w:rPr>
        <w:t>Hydrow</w:t>
      </w:r>
      <w:proofErr w:type="spellEnd"/>
      <w:r w:rsidRPr="00F74089">
        <w:rPr>
          <w:i/>
          <w:iCs/>
          <w:sz w:val="22"/>
          <w:szCs w:val="22"/>
        </w:rPr>
        <w:t>, TFL</w:t>
      </w:r>
      <w:r w:rsidRPr="00F74089">
        <w:rPr>
          <w:sz w:val="22"/>
          <w:szCs w:val="22"/>
        </w:rPr>
        <w:t>, </w:t>
      </w:r>
      <w:r w:rsidRPr="00F74089">
        <w:rPr>
          <w:i/>
          <w:iCs/>
          <w:sz w:val="22"/>
          <w:szCs w:val="22"/>
        </w:rPr>
        <w:t xml:space="preserve">BBC </w:t>
      </w:r>
      <w:proofErr w:type="spellStart"/>
      <w:r w:rsidRPr="00F74089">
        <w:rPr>
          <w:i/>
          <w:iCs/>
          <w:sz w:val="22"/>
          <w:szCs w:val="22"/>
        </w:rPr>
        <w:t>Iplayer</w:t>
      </w:r>
      <w:proofErr w:type="spellEnd"/>
      <w:r w:rsidRPr="00F74089">
        <w:rPr>
          <w:i/>
          <w:iCs/>
          <w:sz w:val="22"/>
          <w:szCs w:val="22"/>
        </w:rPr>
        <w:t> </w:t>
      </w:r>
      <w:r w:rsidRPr="00F74089">
        <w:rPr>
          <w:sz w:val="22"/>
          <w:szCs w:val="22"/>
        </w:rPr>
        <w:t>and </w:t>
      </w:r>
      <w:r w:rsidRPr="00F74089">
        <w:rPr>
          <w:i/>
          <w:iCs/>
          <w:sz w:val="22"/>
          <w:szCs w:val="22"/>
        </w:rPr>
        <w:t>The British Army</w:t>
      </w:r>
      <w:r w:rsidRPr="00F74089">
        <w:rPr>
          <w:sz w:val="22"/>
          <w:szCs w:val="22"/>
        </w:rPr>
        <w:t> to name a few.  </w:t>
      </w:r>
    </w:p>
    <w:p w14:paraId="65D789BD" w14:textId="77777777" w:rsidR="00F74089" w:rsidRPr="00F74089" w:rsidRDefault="00F74089" w:rsidP="00F74089">
      <w:pPr>
        <w:rPr>
          <w:sz w:val="22"/>
          <w:szCs w:val="22"/>
        </w:rPr>
      </w:pPr>
      <w:r w:rsidRPr="00F74089">
        <w:rPr>
          <w:sz w:val="22"/>
          <w:szCs w:val="22"/>
        </w:rPr>
        <w:t> </w:t>
      </w:r>
    </w:p>
    <w:p w14:paraId="18CC01B0" w14:textId="77777777" w:rsidR="00F74089" w:rsidRPr="00F74089" w:rsidRDefault="00F74089" w:rsidP="00F74089">
      <w:pPr>
        <w:rPr>
          <w:sz w:val="22"/>
          <w:szCs w:val="22"/>
        </w:rPr>
      </w:pPr>
      <w:r w:rsidRPr="00F74089">
        <w:rPr>
          <w:b/>
          <w:bCs/>
          <w:sz w:val="22"/>
          <w:szCs w:val="22"/>
          <w:u w:val="single"/>
        </w:rPr>
        <w:t>Lauren Azania</w:t>
      </w:r>
      <w:r w:rsidRPr="00F74089">
        <w:rPr>
          <w:sz w:val="22"/>
          <w:szCs w:val="22"/>
          <w:u w:val="single"/>
        </w:rPr>
        <w:t> – Alternate Sylvia</w:t>
      </w:r>
    </w:p>
    <w:p w14:paraId="7BB89EE5" w14:textId="521EDD5C" w:rsidR="00F74089" w:rsidRPr="00F74089" w:rsidRDefault="00F74089" w:rsidP="00F74089">
      <w:pPr>
        <w:rPr>
          <w:sz w:val="22"/>
          <w:szCs w:val="22"/>
        </w:rPr>
      </w:pPr>
      <w:r w:rsidRPr="00F74089">
        <w:rPr>
          <w:b/>
          <w:bCs/>
          <w:sz w:val="22"/>
          <w:szCs w:val="22"/>
        </w:rPr>
        <w:t>Theatre credits include:</w:t>
      </w:r>
      <w:r w:rsidRPr="00F74089">
        <w:rPr>
          <w:sz w:val="22"/>
          <w:szCs w:val="22"/>
        </w:rPr>
        <w:t> </w:t>
      </w:r>
      <w:r w:rsidRPr="00F74089">
        <w:rPr>
          <w:i/>
          <w:iCs/>
          <w:sz w:val="22"/>
          <w:szCs w:val="22"/>
        </w:rPr>
        <w:t>The Boy Who Harnessed The Wind </w:t>
      </w:r>
      <w:r w:rsidRPr="00F74089">
        <w:rPr>
          <w:sz w:val="22"/>
          <w:szCs w:val="22"/>
        </w:rPr>
        <w:t>(@Soho Place); </w:t>
      </w:r>
      <w:r w:rsidRPr="00F74089">
        <w:rPr>
          <w:i/>
          <w:iCs/>
          <w:sz w:val="22"/>
          <w:szCs w:val="22"/>
        </w:rPr>
        <w:t>The Harder They Come </w:t>
      </w:r>
      <w:r w:rsidRPr="00F74089">
        <w:rPr>
          <w:sz w:val="22"/>
          <w:szCs w:val="22"/>
        </w:rPr>
        <w:t>(Stratford East); </w:t>
      </w:r>
      <w:r w:rsidRPr="00F74089">
        <w:rPr>
          <w:i/>
          <w:iCs/>
          <w:sz w:val="22"/>
          <w:szCs w:val="22"/>
        </w:rPr>
        <w:t>Hadestown</w:t>
      </w:r>
      <w:r w:rsidRPr="00F74089">
        <w:rPr>
          <w:sz w:val="22"/>
          <w:szCs w:val="22"/>
        </w:rPr>
        <w:t> (West End); </w:t>
      </w:r>
      <w:r w:rsidRPr="00F74089">
        <w:rPr>
          <w:i/>
          <w:iCs/>
          <w:sz w:val="22"/>
          <w:szCs w:val="22"/>
        </w:rPr>
        <w:t>Close Up</w:t>
      </w:r>
      <w:r w:rsidRPr="00F74089">
        <w:rPr>
          <w:sz w:val="22"/>
          <w:szCs w:val="22"/>
        </w:rPr>
        <w:t> (The Menier Chocolate Factory); </w:t>
      </w:r>
      <w:r w:rsidRPr="00F74089">
        <w:rPr>
          <w:i/>
          <w:iCs/>
          <w:sz w:val="22"/>
          <w:szCs w:val="22"/>
        </w:rPr>
        <w:t>Heartbeat of Home</w:t>
      </w:r>
      <w:r w:rsidRPr="00F74089">
        <w:rPr>
          <w:sz w:val="22"/>
          <w:szCs w:val="22"/>
        </w:rPr>
        <w:t> (Piccadilly Theatre); </w:t>
      </w:r>
      <w:r w:rsidRPr="00F74089">
        <w:rPr>
          <w:i/>
          <w:iCs/>
          <w:sz w:val="22"/>
          <w:szCs w:val="22"/>
        </w:rPr>
        <w:t>Boogie Nights</w:t>
      </w:r>
      <w:r w:rsidRPr="00F74089">
        <w:rPr>
          <w:sz w:val="22"/>
          <w:szCs w:val="22"/>
        </w:rPr>
        <w:t> (The Gatehouse Theatre); </w:t>
      </w:r>
      <w:r w:rsidRPr="00F74089">
        <w:rPr>
          <w:i/>
          <w:iCs/>
          <w:sz w:val="22"/>
          <w:szCs w:val="22"/>
        </w:rPr>
        <w:t>Disco Inferno</w:t>
      </w:r>
      <w:r w:rsidRPr="00F74089">
        <w:rPr>
          <w:sz w:val="22"/>
          <w:szCs w:val="22"/>
        </w:rPr>
        <w:t> and </w:t>
      </w:r>
      <w:r w:rsidRPr="00F74089">
        <w:rPr>
          <w:i/>
          <w:iCs/>
          <w:sz w:val="22"/>
          <w:szCs w:val="22"/>
        </w:rPr>
        <w:t>Magic of Motown</w:t>
      </w:r>
      <w:r w:rsidRPr="00F74089">
        <w:rPr>
          <w:sz w:val="22"/>
          <w:szCs w:val="22"/>
        </w:rPr>
        <w:t> (Tour), and productions of </w:t>
      </w:r>
      <w:r w:rsidRPr="00F74089">
        <w:rPr>
          <w:i/>
          <w:iCs/>
          <w:sz w:val="22"/>
          <w:szCs w:val="22"/>
        </w:rPr>
        <w:t>The Wizard of Oz</w:t>
      </w:r>
      <w:r w:rsidRPr="00F74089">
        <w:rPr>
          <w:sz w:val="22"/>
          <w:szCs w:val="22"/>
        </w:rPr>
        <w:t>; </w:t>
      </w:r>
      <w:r w:rsidRPr="00F74089">
        <w:rPr>
          <w:i/>
          <w:iCs/>
          <w:sz w:val="22"/>
          <w:szCs w:val="22"/>
        </w:rPr>
        <w:t>Little Shop of Horrors</w:t>
      </w:r>
      <w:r w:rsidRPr="00F74089">
        <w:rPr>
          <w:sz w:val="22"/>
          <w:szCs w:val="22"/>
        </w:rPr>
        <w:t>;</w:t>
      </w:r>
      <w:r w:rsidRPr="00F74089">
        <w:rPr>
          <w:i/>
          <w:iCs/>
          <w:sz w:val="22"/>
          <w:szCs w:val="22"/>
        </w:rPr>
        <w:t> Robin Hood </w:t>
      </w:r>
      <w:r w:rsidRPr="00F74089">
        <w:rPr>
          <w:sz w:val="22"/>
          <w:szCs w:val="22"/>
        </w:rPr>
        <w:t>and</w:t>
      </w:r>
      <w:r w:rsidRPr="00F74089">
        <w:rPr>
          <w:i/>
          <w:iCs/>
          <w:sz w:val="22"/>
          <w:szCs w:val="22"/>
        </w:rPr>
        <w:t> Happy Ever After.</w:t>
      </w:r>
    </w:p>
    <w:p w14:paraId="52CCFC5F" w14:textId="6B1A1E44" w:rsidR="00F74089" w:rsidRPr="00F74089" w:rsidRDefault="00F74089" w:rsidP="00F74089">
      <w:pPr>
        <w:rPr>
          <w:sz w:val="22"/>
          <w:szCs w:val="22"/>
        </w:rPr>
      </w:pPr>
      <w:r w:rsidRPr="00F74089">
        <w:rPr>
          <w:b/>
          <w:bCs/>
          <w:sz w:val="22"/>
          <w:szCs w:val="22"/>
        </w:rPr>
        <w:t xml:space="preserve">Film credits </w:t>
      </w:r>
      <w:proofErr w:type="gramStart"/>
      <w:r w:rsidRPr="00F74089">
        <w:rPr>
          <w:b/>
          <w:bCs/>
          <w:sz w:val="22"/>
          <w:szCs w:val="22"/>
        </w:rPr>
        <w:t>include:</w:t>
      </w:r>
      <w:proofErr w:type="gramEnd"/>
      <w:r w:rsidRPr="00F74089">
        <w:rPr>
          <w:sz w:val="22"/>
          <w:szCs w:val="22"/>
        </w:rPr>
        <w:t> </w:t>
      </w:r>
      <w:r w:rsidRPr="00F74089">
        <w:rPr>
          <w:i/>
          <w:iCs/>
          <w:sz w:val="22"/>
          <w:szCs w:val="22"/>
        </w:rPr>
        <w:t>Wicked, Dinner with Herve </w:t>
      </w:r>
      <w:r w:rsidRPr="00F74089">
        <w:rPr>
          <w:sz w:val="22"/>
          <w:szCs w:val="22"/>
        </w:rPr>
        <w:t>and </w:t>
      </w:r>
      <w:r w:rsidRPr="00F74089">
        <w:rPr>
          <w:i/>
          <w:iCs/>
          <w:sz w:val="22"/>
          <w:szCs w:val="22"/>
        </w:rPr>
        <w:t>Hadestown </w:t>
      </w:r>
      <w:r w:rsidRPr="00F74089">
        <w:rPr>
          <w:sz w:val="22"/>
          <w:szCs w:val="22"/>
        </w:rPr>
        <w:t>(</w:t>
      </w:r>
      <w:proofErr w:type="spellStart"/>
      <w:r w:rsidRPr="00F74089">
        <w:rPr>
          <w:sz w:val="22"/>
          <w:szCs w:val="22"/>
        </w:rPr>
        <w:t>proshot</w:t>
      </w:r>
      <w:proofErr w:type="spellEnd"/>
      <w:r w:rsidRPr="00F74089">
        <w:rPr>
          <w:sz w:val="22"/>
          <w:szCs w:val="22"/>
        </w:rPr>
        <w:t>)</w:t>
      </w:r>
    </w:p>
    <w:p w14:paraId="55B4AE0E" w14:textId="6656F442" w:rsidR="00F74089" w:rsidRPr="00F74089" w:rsidRDefault="00F74089" w:rsidP="00F74089">
      <w:pPr>
        <w:rPr>
          <w:sz w:val="22"/>
          <w:szCs w:val="22"/>
        </w:rPr>
      </w:pPr>
      <w:r w:rsidRPr="00F74089">
        <w:rPr>
          <w:b/>
          <w:bCs/>
          <w:sz w:val="22"/>
          <w:szCs w:val="22"/>
        </w:rPr>
        <w:t xml:space="preserve">Television credits </w:t>
      </w:r>
      <w:proofErr w:type="gramStart"/>
      <w:r w:rsidRPr="00F74089">
        <w:rPr>
          <w:b/>
          <w:bCs/>
          <w:sz w:val="22"/>
          <w:szCs w:val="22"/>
        </w:rPr>
        <w:t>include:</w:t>
      </w:r>
      <w:proofErr w:type="gramEnd"/>
      <w:r w:rsidRPr="00F74089">
        <w:rPr>
          <w:sz w:val="22"/>
          <w:szCs w:val="22"/>
        </w:rPr>
        <w:t> </w:t>
      </w:r>
      <w:r w:rsidRPr="00F74089">
        <w:rPr>
          <w:i/>
          <w:iCs/>
          <w:sz w:val="22"/>
          <w:szCs w:val="22"/>
        </w:rPr>
        <w:t>X Factor,</w:t>
      </w:r>
      <w:r w:rsidRPr="00F74089">
        <w:rPr>
          <w:sz w:val="22"/>
          <w:szCs w:val="22"/>
        </w:rPr>
        <w:t> </w:t>
      </w:r>
      <w:r w:rsidRPr="00F74089">
        <w:rPr>
          <w:i/>
          <w:iCs/>
          <w:sz w:val="22"/>
          <w:szCs w:val="22"/>
        </w:rPr>
        <w:t>Silo </w:t>
      </w:r>
      <w:r w:rsidRPr="00F74089">
        <w:rPr>
          <w:sz w:val="22"/>
          <w:szCs w:val="22"/>
        </w:rPr>
        <w:t>and performances at the Olivier Awards and Big Night of Musicals (with Hadestown).</w:t>
      </w:r>
    </w:p>
    <w:p w14:paraId="2CF8EE70" w14:textId="2E2BCE39" w:rsidR="00F74089" w:rsidRPr="00F74089" w:rsidRDefault="00F74089" w:rsidP="00F74089">
      <w:pPr>
        <w:rPr>
          <w:sz w:val="22"/>
          <w:szCs w:val="22"/>
        </w:rPr>
      </w:pPr>
      <w:r w:rsidRPr="00F74089">
        <w:rPr>
          <w:b/>
          <w:bCs/>
          <w:sz w:val="22"/>
          <w:szCs w:val="22"/>
        </w:rPr>
        <w:t>Recordings include</w:t>
      </w:r>
      <w:r w:rsidRPr="00F74089">
        <w:rPr>
          <w:sz w:val="22"/>
          <w:szCs w:val="22"/>
        </w:rPr>
        <w:t>: the Original Cast recording of Hadestown (West End).</w:t>
      </w:r>
    </w:p>
    <w:p w14:paraId="64E00BF0" w14:textId="77777777" w:rsidR="00F74089" w:rsidRPr="00F74089" w:rsidRDefault="00F74089" w:rsidP="00F74089">
      <w:pPr>
        <w:rPr>
          <w:sz w:val="22"/>
          <w:szCs w:val="22"/>
        </w:rPr>
      </w:pPr>
      <w:r w:rsidRPr="00F74089">
        <w:rPr>
          <w:sz w:val="22"/>
          <w:szCs w:val="22"/>
        </w:rPr>
        <w:t>Lauren is ecstatic to be joining the cast of this dream show and cannot wait to share the stage with these icons and legends!</w:t>
      </w:r>
    </w:p>
    <w:p w14:paraId="0236DA72" w14:textId="77777777" w:rsidR="00F74089" w:rsidRPr="00F74089" w:rsidRDefault="00F74089" w:rsidP="00F74089">
      <w:pPr>
        <w:rPr>
          <w:sz w:val="22"/>
          <w:szCs w:val="22"/>
        </w:rPr>
      </w:pPr>
      <w:r w:rsidRPr="00F74089">
        <w:rPr>
          <w:sz w:val="22"/>
          <w:szCs w:val="22"/>
        </w:rPr>
        <w:t> </w:t>
      </w:r>
    </w:p>
    <w:p w14:paraId="42E78C2D" w14:textId="4266C13C" w:rsidR="00F74089" w:rsidRPr="00F74089" w:rsidRDefault="00F74089" w:rsidP="00F74089">
      <w:pPr>
        <w:rPr>
          <w:sz w:val="22"/>
          <w:szCs w:val="22"/>
        </w:rPr>
      </w:pPr>
      <w:r w:rsidRPr="00F74089">
        <w:rPr>
          <w:b/>
          <w:bCs/>
          <w:sz w:val="22"/>
          <w:szCs w:val="22"/>
          <w:u w:val="single"/>
        </w:rPr>
        <w:t>Zion Battles</w:t>
      </w:r>
      <w:r w:rsidRPr="00F74089">
        <w:rPr>
          <w:sz w:val="22"/>
          <w:szCs w:val="22"/>
          <w:u w:val="single"/>
        </w:rPr>
        <w:t> – Swing</w:t>
      </w:r>
    </w:p>
    <w:p w14:paraId="45EE5E00" w14:textId="4B61C389" w:rsidR="00F74089" w:rsidRPr="00F74089" w:rsidRDefault="00F74089" w:rsidP="00F74089">
      <w:pPr>
        <w:rPr>
          <w:sz w:val="22"/>
          <w:szCs w:val="22"/>
        </w:rPr>
      </w:pPr>
      <w:r w:rsidRPr="00F74089">
        <w:rPr>
          <w:b/>
          <w:bCs/>
          <w:sz w:val="22"/>
          <w:szCs w:val="22"/>
        </w:rPr>
        <w:t>Training:</w:t>
      </w:r>
      <w:r w:rsidRPr="00F74089">
        <w:rPr>
          <w:sz w:val="22"/>
          <w:szCs w:val="22"/>
        </w:rPr>
        <w:t xml:space="preserve"> The Brit School </w:t>
      </w:r>
      <w:proofErr w:type="gramStart"/>
      <w:r w:rsidRPr="00F74089">
        <w:rPr>
          <w:sz w:val="22"/>
          <w:szCs w:val="22"/>
        </w:rPr>
        <w:t>Of</w:t>
      </w:r>
      <w:proofErr w:type="gramEnd"/>
      <w:r w:rsidRPr="00F74089">
        <w:rPr>
          <w:sz w:val="22"/>
          <w:szCs w:val="22"/>
        </w:rPr>
        <w:t xml:space="preserve"> Performing Arts</w:t>
      </w:r>
    </w:p>
    <w:p w14:paraId="5C9E8CA6" w14:textId="11BE79B8" w:rsidR="00F74089" w:rsidRPr="00F74089" w:rsidRDefault="00F74089" w:rsidP="00F74089">
      <w:pPr>
        <w:rPr>
          <w:sz w:val="22"/>
          <w:szCs w:val="22"/>
        </w:rPr>
      </w:pPr>
      <w:r w:rsidRPr="00F74089">
        <w:rPr>
          <w:sz w:val="22"/>
          <w:szCs w:val="22"/>
        </w:rPr>
        <w:t xml:space="preserve">Theatre credits </w:t>
      </w:r>
      <w:proofErr w:type="gramStart"/>
      <w:r w:rsidRPr="00F74089">
        <w:rPr>
          <w:sz w:val="22"/>
          <w:szCs w:val="22"/>
        </w:rPr>
        <w:t>includes:</w:t>
      </w:r>
      <w:proofErr w:type="gramEnd"/>
      <w:r w:rsidRPr="00F74089">
        <w:rPr>
          <w:sz w:val="22"/>
          <w:szCs w:val="22"/>
        </w:rPr>
        <w:t> </w:t>
      </w:r>
      <w:r w:rsidRPr="00F74089">
        <w:rPr>
          <w:i/>
          <w:iCs/>
          <w:sz w:val="22"/>
          <w:szCs w:val="22"/>
        </w:rPr>
        <w:t xml:space="preserve">Groove </w:t>
      </w:r>
      <w:proofErr w:type="gramStart"/>
      <w:r w:rsidRPr="00F74089">
        <w:rPr>
          <w:i/>
          <w:iCs/>
          <w:sz w:val="22"/>
          <w:szCs w:val="22"/>
        </w:rPr>
        <w:t>On</w:t>
      </w:r>
      <w:proofErr w:type="gramEnd"/>
      <w:r w:rsidRPr="00F74089">
        <w:rPr>
          <w:i/>
          <w:iCs/>
          <w:sz w:val="22"/>
          <w:szCs w:val="22"/>
        </w:rPr>
        <w:t xml:space="preserve"> Down </w:t>
      </w:r>
      <w:proofErr w:type="gramStart"/>
      <w:r w:rsidRPr="00F74089">
        <w:rPr>
          <w:i/>
          <w:iCs/>
          <w:sz w:val="22"/>
          <w:szCs w:val="22"/>
        </w:rPr>
        <w:t>The</w:t>
      </w:r>
      <w:proofErr w:type="gramEnd"/>
      <w:r w:rsidRPr="00F74089">
        <w:rPr>
          <w:i/>
          <w:iCs/>
          <w:sz w:val="22"/>
          <w:szCs w:val="22"/>
        </w:rPr>
        <w:t xml:space="preserve"> Road</w:t>
      </w:r>
      <w:r w:rsidRPr="00F74089">
        <w:rPr>
          <w:sz w:val="22"/>
          <w:szCs w:val="22"/>
        </w:rPr>
        <w:t> (</w:t>
      </w:r>
      <w:proofErr w:type="spellStart"/>
      <w:r w:rsidRPr="00F74089">
        <w:rPr>
          <w:sz w:val="22"/>
          <w:szCs w:val="22"/>
        </w:rPr>
        <w:t>Zoonation</w:t>
      </w:r>
      <w:proofErr w:type="spellEnd"/>
      <w:r w:rsidRPr="00F74089">
        <w:rPr>
          <w:sz w:val="22"/>
          <w:szCs w:val="22"/>
        </w:rPr>
        <w:t>); </w:t>
      </w:r>
      <w:r w:rsidRPr="00F74089">
        <w:rPr>
          <w:i/>
          <w:iCs/>
          <w:sz w:val="22"/>
          <w:szCs w:val="22"/>
        </w:rPr>
        <w:t>Everybody’s Talking About Jamie</w:t>
      </w:r>
      <w:r w:rsidRPr="00F74089">
        <w:rPr>
          <w:sz w:val="22"/>
          <w:szCs w:val="22"/>
        </w:rPr>
        <w:t> (West End); </w:t>
      </w:r>
      <w:r w:rsidRPr="00F74089">
        <w:rPr>
          <w:i/>
          <w:iCs/>
          <w:sz w:val="22"/>
          <w:szCs w:val="22"/>
        </w:rPr>
        <w:t>Everybody’s Talking About Jamie</w:t>
      </w:r>
      <w:r w:rsidRPr="00F74089">
        <w:rPr>
          <w:sz w:val="22"/>
          <w:szCs w:val="22"/>
        </w:rPr>
        <w:t> (LA) and </w:t>
      </w:r>
      <w:r w:rsidRPr="00F74089">
        <w:rPr>
          <w:i/>
          <w:iCs/>
          <w:sz w:val="22"/>
          <w:szCs w:val="22"/>
        </w:rPr>
        <w:t>Mandela</w:t>
      </w:r>
      <w:r w:rsidRPr="00F74089">
        <w:rPr>
          <w:sz w:val="22"/>
          <w:szCs w:val="22"/>
        </w:rPr>
        <w:t> (Young Vic).</w:t>
      </w:r>
    </w:p>
    <w:p w14:paraId="4A8B8300" w14:textId="74E72F4B" w:rsidR="00F74089" w:rsidRPr="00F74089" w:rsidRDefault="00F74089" w:rsidP="00F74089">
      <w:pPr>
        <w:rPr>
          <w:sz w:val="22"/>
          <w:szCs w:val="22"/>
        </w:rPr>
      </w:pPr>
      <w:r w:rsidRPr="00F74089">
        <w:rPr>
          <w:b/>
          <w:bCs/>
          <w:sz w:val="22"/>
          <w:szCs w:val="22"/>
        </w:rPr>
        <w:t xml:space="preserve">Dance credits </w:t>
      </w:r>
      <w:proofErr w:type="gramStart"/>
      <w:r w:rsidRPr="00F74089">
        <w:rPr>
          <w:b/>
          <w:bCs/>
          <w:sz w:val="22"/>
          <w:szCs w:val="22"/>
        </w:rPr>
        <w:t>include</w:t>
      </w:r>
      <w:r w:rsidRPr="00F74089">
        <w:rPr>
          <w:sz w:val="22"/>
          <w:szCs w:val="22"/>
        </w:rPr>
        <w:t>:</w:t>
      </w:r>
      <w:proofErr w:type="gramEnd"/>
      <w:r w:rsidRPr="00F74089">
        <w:rPr>
          <w:sz w:val="22"/>
          <w:szCs w:val="22"/>
        </w:rPr>
        <w:t xml:space="preserve"> Steff London and Skepta.</w:t>
      </w:r>
    </w:p>
    <w:p w14:paraId="1E6AF5F5" w14:textId="500284F3" w:rsidR="00F74089" w:rsidRPr="00F74089" w:rsidRDefault="00F74089" w:rsidP="00F74089">
      <w:pPr>
        <w:rPr>
          <w:sz w:val="22"/>
          <w:szCs w:val="22"/>
        </w:rPr>
      </w:pPr>
      <w:r w:rsidRPr="00F74089">
        <w:rPr>
          <w:b/>
          <w:bCs/>
          <w:sz w:val="22"/>
          <w:szCs w:val="22"/>
        </w:rPr>
        <w:t xml:space="preserve">Film credits </w:t>
      </w:r>
      <w:proofErr w:type="gramStart"/>
      <w:r w:rsidRPr="00F74089">
        <w:rPr>
          <w:b/>
          <w:bCs/>
          <w:sz w:val="22"/>
          <w:szCs w:val="22"/>
        </w:rPr>
        <w:t>include:</w:t>
      </w:r>
      <w:proofErr w:type="gramEnd"/>
      <w:r w:rsidRPr="00F74089">
        <w:rPr>
          <w:sz w:val="22"/>
          <w:szCs w:val="22"/>
        </w:rPr>
        <w:t> </w:t>
      </w:r>
      <w:r w:rsidRPr="00F74089">
        <w:rPr>
          <w:i/>
          <w:iCs/>
          <w:sz w:val="22"/>
          <w:szCs w:val="22"/>
        </w:rPr>
        <w:t>PAN, Everybody’s Talking About Jamie: The Film </w:t>
      </w:r>
      <w:r w:rsidRPr="00F74089">
        <w:rPr>
          <w:sz w:val="22"/>
          <w:szCs w:val="22"/>
        </w:rPr>
        <w:t>(2020)</w:t>
      </w:r>
      <w:r w:rsidRPr="00F74089">
        <w:rPr>
          <w:i/>
          <w:iCs/>
          <w:sz w:val="22"/>
          <w:szCs w:val="22"/>
        </w:rPr>
        <w:t> </w:t>
      </w:r>
      <w:r w:rsidRPr="00F74089">
        <w:rPr>
          <w:sz w:val="22"/>
          <w:szCs w:val="22"/>
        </w:rPr>
        <w:t>and</w:t>
      </w:r>
      <w:r w:rsidRPr="00F74089">
        <w:rPr>
          <w:i/>
          <w:iCs/>
          <w:sz w:val="22"/>
          <w:szCs w:val="22"/>
        </w:rPr>
        <w:t xml:space="preserve"> Black </w:t>
      </w:r>
      <w:proofErr w:type="gramStart"/>
      <w:r w:rsidRPr="00F74089">
        <w:rPr>
          <w:i/>
          <w:iCs/>
          <w:sz w:val="22"/>
          <w:szCs w:val="22"/>
        </w:rPr>
        <w:t>Dog</w:t>
      </w:r>
      <w:r w:rsidRPr="00F74089">
        <w:rPr>
          <w:sz w:val="22"/>
          <w:szCs w:val="22"/>
        </w:rPr>
        <w:t> .</w:t>
      </w:r>
      <w:proofErr w:type="gramEnd"/>
    </w:p>
    <w:p w14:paraId="77002FF6" w14:textId="4F042217" w:rsidR="00F74089" w:rsidRPr="00F74089" w:rsidRDefault="00F74089" w:rsidP="00F74089">
      <w:pPr>
        <w:rPr>
          <w:sz w:val="22"/>
          <w:szCs w:val="22"/>
        </w:rPr>
      </w:pPr>
      <w:r w:rsidRPr="00F74089">
        <w:rPr>
          <w:b/>
          <w:bCs/>
          <w:sz w:val="22"/>
          <w:szCs w:val="22"/>
        </w:rPr>
        <w:t xml:space="preserve">TV credits </w:t>
      </w:r>
      <w:proofErr w:type="gramStart"/>
      <w:r w:rsidRPr="00F74089">
        <w:rPr>
          <w:b/>
          <w:bCs/>
          <w:sz w:val="22"/>
          <w:szCs w:val="22"/>
        </w:rPr>
        <w:t>include:</w:t>
      </w:r>
      <w:proofErr w:type="gramEnd"/>
      <w:r w:rsidRPr="00F74089">
        <w:rPr>
          <w:sz w:val="22"/>
          <w:szCs w:val="22"/>
        </w:rPr>
        <w:t> </w:t>
      </w:r>
      <w:r w:rsidRPr="00F74089">
        <w:rPr>
          <w:i/>
          <w:iCs/>
          <w:sz w:val="22"/>
          <w:szCs w:val="22"/>
        </w:rPr>
        <w:t>Pistol</w:t>
      </w:r>
      <w:r w:rsidRPr="00F74089">
        <w:rPr>
          <w:sz w:val="22"/>
          <w:szCs w:val="22"/>
        </w:rPr>
        <w:t> (Disney +).</w:t>
      </w:r>
    </w:p>
    <w:p w14:paraId="0713B523" w14:textId="0105F185" w:rsidR="00F74089" w:rsidRPr="00F74089" w:rsidRDefault="00F74089" w:rsidP="00F74089">
      <w:pPr>
        <w:rPr>
          <w:sz w:val="22"/>
          <w:szCs w:val="22"/>
        </w:rPr>
      </w:pPr>
      <w:r w:rsidRPr="00F74089">
        <w:rPr>
          <w:b/>
          <w:bCs/>
          <w:sz w:val="22"/>
          <w:szCs w:val="22"/>
        </w:rPr>
        <w:t>Music</w:t>
      </w:r>
      <w:r w:rsidRPr="00F74089">
        <w:rPr>
          <w:sz w:val="22"/>
          <w:szCs w:val="22"/>
        </w:rPr>
        <w:t>: Cosigned artist by Little Mix, Stormzy, Wiley, Chipmunk and Wretch 32 </w:t>
      </w:r>
    </w:p>
    <w:p w14:paraId="1A18A807" w14:textId="77777777" w:rsidR="00F74089" w:rsidRPr="00F74089" w:rsidRDefault="00F74089" w:rsidP="00F74089">
      <w:pPr>
        <w:rPr>
          <w:sz w:val="22"/>
          <w:szCs w:val="22"/>
        </w:rPr>
      </w:pPr>
      <w:r w:rsidRPr="00F74089">
        <w:rPr>
          <w:b/>
          <w:bCs/>
          <w:sz w:val="22"/>
          <w:szCs w:val="22"/>
        </w:rPr>
        <w:t xml:space="preserve">Performances credits </w:t>
      </w:r>
      <w:proofErr w:type="gramStart"/>
      <w:r w:rsidRPr="00F74089">
        <w:rPr>
          <w:b/>
          <w:bCs/>
          <w:sz w:val="22"/>
          <w:szCs w:val="22"/>
        </w:rPr>
        <w:t>include:</w:t>
      </w:r>
      <w:proofErr w:type="gramEnd"/>
      <w:r w:rsidRPr="00F74089">
        <w:rPr>
          <w:sz w:val="22"/>
          <w:szCs w:val="22"/>
        </w:rPr>
        <w:t> Wireless Festival 2018 &amp; 2019 and Mutiny Festival 2018</w:t>
      </w:r>
    </w:p>
    <w:p w14:paraId="3EF2E3BE" w14:textId="77777777" w:rsidR="00F74089" w:rsidRPr="00F74089" w:rsidRDefault="00F74089" w:rsidP="00F74089">
      <w:pPr>
        <w:rPr>
          <w:sz w:val="22"/>
          <w:szCs w:val="22"/>
        </w:rPr>
      </w:pPr>
      <w:r w:rsidRPr="00F74089">
        <w:rPr>
          <w:sz w:val="22"/>
          <w:szCs w:val="22"/>
        </w:rPr>
        <w:t> </w:t>
      </w:r>
    </w:p>
    <w:p w14:paraId="369F5559" w14:textId="302A73FE" w:rsidR="00F74089" w:rsidRPr="00F74089" w:rsidRDefault="00F74089" w:rsidP="00F74089">
      <w:pPr>
        <w:rPr>
          <w:sz w:val="22"/>
          <w:szCs w:val="22"/>
        </w:rPr>
      </w:pPr>
      <w:r w:rsidRPr="00F74089">
        <w:rPr>
          <w:b/>
          <w:bCs/>
          <w:sz w:val="22"/>
          <w:szCs w:val="22"/>
          <w:u w:val="single"/>
        </w:rPr>
        <w:lastRenderedPageBreak/>
        <w:t>Claudia-Rose Carlier</w:t>
      </w:r>
      <w:r w:rsidRPr="00F74089">
        <w:rPr>
          <w:sz w:val="22"/>
          <w:szCs w:val="22"/>
          <w:u w:val="single"/>
        </w:rPr>
        <w:t> – Swing</w:t>
      </w:r>
    </w:p>
    <w:p w14:paraId="1999F6B9" w14:textId="77777777" w:rsidR="00F74089" w:rsidRPr="00F74089" w:rsidRDefault="00F74089" w:rsidP="00F74089">
      <w:pPr>
        <w:rPr>
          <w:sz w:val="22"/>
          <w:szCs w:val="22"/>
        </w:rPr>
      </w:pPr>
      <w:r w:rsidRPr="00F74089">
        <w:rPr>
          <w:b/>
          <w:bCs/>
          <w:sz w:val="22"/>
          <w:szCs w:val="22"/>
        </w:rPr>
        <w:t>Training:</w:t>
      </w:r>
      <w:r w:rsidRPr="00F74089">
        <w:rPr>
          <w:sz w:val="22"/>
          <w:szCs w:val="22"/>
        </w:rPr>
        <w:t> Sylvia Young Theatre School &amp; The Urdang Academy</w:t>
      </w:r>
      <w:r w:rsidRPr="00F74089">
        <w:rPr>
          <w:sz w:val="22"/>
          <w:szCs w:val="22"/>
        </w:rPr>
        <w:br/>
      </w:r>
      <w:r w:rsidRPr="00F74089">
        <w:rPr>
          <w:sz w:val="22"/>
          <w:szCs w:val="22"/>
        </w:rPr>
        <w:br/>
      </w:r>
      <w:r w:rsidRPr="00F74089">
        <w:rPr>
          <w:b/>
          <w:bCs/>
          <w:sz w:val="22"/>
          <w:szCs w:val="22"/>
        </w:rPr>
        <w:t>Musical theatre credits include:</w:t>
      </w:r>
      <w:r w:rsidRPr="00F74089">
        <w:rPr>
          <w:sz w:val="22"/>
          <w:szCs w:val="22"/>
        </w:rPr>
        <w:t> </w:t>
      </w:r>
      <w:r w:rsidRPr="00F74089">
        <w:rPr>
          <w:i/>
          <w:iCs/>
          <w:sz w:val="22"/>
          <w:szCs w:val="22"/>
        </w:rPr>
        <w:t>Matilda the Musical</w:t>
      </w:r>
      <w:r w:rsidRPr="00F74089">
        <w:rPr>
          <w:sz w:val="22"/>
          <w:szCs w:val="22"/>
        </w:rPr>
        <w:t> (Cambridge Theatre, 2013), </w:t>
      </w:r>
      <w:r w:rsidRPr="00F74089">
        <w:rPr>
          <w:i/>
          <w:iCs/>
          <w:sz w:val="22"/>
          <w:szCs w:val="22"/>
        </w:rPr>
        <w:t>Annie </w:t>
      </w:r>
      <w:r w:rsidRPr="00F74089">
        <w:rPr>
          <w:sz w:val="22"/>
          <w:szCs w:val="22"/>
        </w:rPr>
        <w:t>(UK Tour, 2015) and </w:t>
      </w:r>
      <w:r w:rsidRPr="00F74089">
        <w:rPr>
          <w:i/>
          <w:iCs/>
          <w:sz w:val="22"/>
          <w:szCs w:val="22"/>
        </w:rPr>
        <w:t>Sylvia</w:t>
      </w:r>
      <w:r w:rsidRPr="00F74089">
        <w:rPr>
          <w:sz w:val="22"/>
          <w:szCs w:val="22"/>
        </w:rPr>
        <w:t> (Old Vic, 2023).</w:t>
      </w:r>
      <w:r w:rsidRPr="00F74089">
        <w:rPr>
          <w:sz w:val="22"/>
          <w:szCs w:val="22"/>
        </w:rPr>
        <w:br/>
      </w:r>
      <w:r w:rsidRPr="00F74089">
        <w:rPr>
          <w:sz w:val="22"/>
          <w:szCs w:val="22"/>
        </w:rPr>
        <w:br/>
      </w:r>
      <w:r w:rsidRPr="00F74089">
        <w:rPr>
          <w:b/>
          <w:bCs/>
          <w:sz w:val="22"/>
          <w:szCs w:val="22"/>
        </w:rPr>
        <w:t>Live credits include:</w:t>
      </w:r>
      <w:r w:rsidRPr="00F74089">
        <w:rPr>
          <w:sz w:val="22"/>
          <w:szCs w:val="22"/>
        </w:rPr>
        <w:t xml:space="preserve"> J Balvin - European, Australia &amp; Asia Tour, FLO - Assistant Choreographer &amp; Dance Captain, Will Smith - Summertime Ball, Take That - Summertime Ball, Christina Aguilera, Becky Hill, </w:t>
      </w:r>
      <w:proofErr w:type="spellStart"/>
      <w:r w:rsidRPr="00F74089">
        <w:rPr>
          <w:sz w:val="22"/>
          <w:szCs w:val="22"/>
        </w:rPr>
        <w:t>PartyNextDoor</w:t>
      </w:r>
      <w:proofErr w:type="spellEnd"/>
      <w:r w:rsidRPr="00F74089">
        <w:rPr>
          <w:sz w:val="22"/>
          <w:szCs w:val="22"/>
        </w:rPr>
        <w:t>, Drake, Pussycat Dolls, and Nicole Scherzinger.</w:t>
      </w:r>
      <w:r w:rsidRPr="00F74089">
        <w:rPr>
          <w:sz w:val="22"/>
          <w:szCs w:val="22"/>
        </w:rPr>
        <w:br/>
      </w:r>
      <w:r w:rsidRPr="00F74089">
        <w:rPr>
          <w:sz w:val="22"/>
          <w:szCs w:val="22"/>
        </w:rPr>
        <w:br/>
      </w:r>
      <w:r w:rsidRPr="00F74089">
        <w:rPr>
          <w:b/>
          <w:bCs/>
          <w:sz w:val="22"/>
          <w:szCs w:val="22"/>
        </w:rPr>
        <w:t>TV &amp; Film credits include:</w:t>
      </w:r>
      <w:r w:rsidRPr="00F74089">
        <w:rPr>
          <w:sz w:val="22"/>
          <w:szCs w:val="22"/>
        </w:rPr>
        <w:t> </w:t>
      </w:r>
      <w:r w:rsidRPr="00F74089">
        <w:rPr>
          <w:i/>
          <w:iCs/>
          <w:sz w:val="22"/>
          <w:szCs w:val="22"/>
        </w:rPr>
        <w:t>Bridgerton</w:t>
      </w:r>
      <w:r w:rsidRPr="00F74089">
        <w:rPr>
          <w:sz w:val="22"/>
          <w:szCs w:val="22"/>
        </w:rPr>
        <w:t> Season 3 (2023), </w:t>
      </w:r>
      <w:r w:rsidRPr="00F74089">
        <w:rPr>
          <w:i/>
          <w:iCs/>
          <w:sz w:val="22"/>
          <w:szCs w:val="22"/>
        </w:rPr>
        <w:t>Jingle Jangle</w:t>
      </w:r>
      <w:r w:rsidRPr="00F74089">
        <w:rPr>
          <w:sz w:val="22"/>
          <w:szCs w:val="22"/>
        </w:rPr>
        <w:t> (2020), </w:t>
      </w:r>
      <w:r w:rsidRPr="00F74089">
        <w:rPr>
          <w:i/>
          <w:iCs/>
          <w:sz w:val="22"/>
          <w:szCs w:val="22"/>
        </w:rPr>
        <w:t>Everybody’s Talking About</w:t>
      </w:r>
      <w:r w:rsidRPr="00F74089">
        <w:rPr>
          <w:sz w:val="22"/>
          <w:szCs w:val="22"/>
        </w:rPr>
        <w:t> Jamie (2021), ITV Big Night of Musicals (2023</w:t>
      </w:r>
      <w:r w:rsidRPr="00F74089">
        <w:rPr>
          <w:i/>
          <w:iCs/>
          <w:sz w:val="22"/>
          <w:szCs w:val="22"/>
        </w:rPr>
        <w:t>), Britain’s Got Talent Live Shows</w:t>
      </w:r>
      <w:r w:rsidRPr="00F74089">
        <w:rPr>
          <w:sz w:val="22"/>
          <w:szCs w:val="22"/>
        </w:rPr>
        <w:t> (2023), Joy Awards - Saudi Arabia (2025), Riot Games (2024), Jonas Brothers - “waffle house” Music Video (2023), </w:t>
      </w:r>
      <w:r w:rsidRPr="00F74089">
        <w:rPr>
          <w:i/>
          <w:iCs/>
          <w:sz w:val="22"/>
          <w:szCs w:val="22"/>
        </w:rPr>
        <w:t>The Voice</w:t>
      </w:r>
      <w:r w:rsidRPr="00F74089">
        <w:rPr>
          <w:sz w:val="22"/>
          <w:szCs w:val="22"/>
        </w:rPr>
        <w:t> - Opening (2024) and Die Giovanni Zarrella Show.</w:t>
      </w:r>
    </w:p>
    <w:p w14:paraId="429AE44F" w14:textId="77777777" w:rsidR="00F74089" w:rsidRPr="00F74089" w:rsidRDefault="00F74089" w:rsidP="00F74089">
      <w:pPr>
        <w:rPr>
          <w:sz w:val="22"/>
          <w:szCs w:val="22"/>
        </w:rPr>
      </w:pPr>
      <w:r w:rsidRPr="00F74089">
        <w:rPr>
          <w:sz w:val="22"/>
          <w:szCs w:val="22"/>
        </w:rPr>
        <w:t> </w:t>
      </w:r>
    </w:p>
    <w:p w14:paraId="5EA359E2" w14:textId="2418DC17" w:rsidR="00F74089" w:rsidRPr="00F74089" w:rsidRDefault="00F74089" w:rsidP="00F74089">
      <w:pPr>
        <w:rPr>
          <w:sz w:val="22"/>
          <w:szCs w:val="22"/>
        </w:rPr>
      </w:pPr>
      <w:r w:rsidRPr="00F74089">
        <w:rPr>
          <w:b/>
          <w:bCs/>
          <w:sz w:val="22"/>
          <w:szCs w:val="22"/>
          <w:u w:val="single"/>
        </w:rPr>
        <w:t>Ebony Clarke</w:t>
      </w:r>
      <w:r w:rsidRPr="00F74089">
        <w:rPr>
          <w:sz w:val="22"/>
          <w:szCs w:val="22"/>
          <w:u w:val="single"/>
        </w:rPr>
        <w:t> – Emily Davison/Daisy Parsons</w:t>
      </w:r>
    </w:p>
    <w:p w14:paraId="387FE8C4" w14:textId="139EDA2C" w:rsidR="00F74089" w:rsidRPr="00F74089" w:rsidRDefault="00F74089" w:rsidP="00F74089">
      <w:pPr>
        <w:rPr>
          <w:sz w:val="22"/>
          <w:szCs w:val="22"/>
        </w:rPr>
      </w:pPr>
      <w:r w:rsidRPr="00F74089">
        <w:rPr>
          <w:b/>
          <w:bCs/>
          <w:sz w:val="22"/>
          <w:szCs w:val="22"/>
        </w:rPr>
        <w:t>Training: </w:t>
      </w:r>
      <w:r w:rsidRPr="00F74089">
        <w:rPr>
          <w:sz w:val="22"/>
          <w:szCs w:val="22"/>
        </w:rPr>
        <w:t>The Centre - Performing Arts College</w:t>
      </w:r>
    </w:p>
    <w:p w14:paraId="2042B829" w14:textId="566EB025" w:rsidR="00F74089" w:rsidRPr="00F74089" w:rsidRDefault="00F74089" w:rsidP="00F74089">
      <w:pPr>
        <w:rPr>
          <w:sz w:val="22"/>
          <w:szCs w:val="22"/>
        </w:rPr>
      </w:pPr>
      <w:r w:rsidRPr="00F74089">
        <w:rPr>
          <w:b/>
          <w:bCs/>
          <w:sz w:val="22"/>
          <w:szCs w:val="22"/>
        </w:rPr>
        <w:t>Theatre credits include:</w:t>
      </w:r>
      <w:r w:rsidRPr="00F74089">
        <w:rPr>
          <w:sz w:val="22"/>
          <w:szCs w:val="22"/>
        </w:rPr>
        <w:t> Dance Captain and Swing in </w:t>
      </w:r>
      <w:r w:rsidRPr="00F74089">
        <w:rPr>
          <w:i/>
          <w:iCs/>
          <w:sz w:val="22"/>
          <w:szCs w:val="22"/>
        </w:rPr>
        <w:t>Bacchae</w:t>
      </w:r>
      <w:r w:rsidRPr="00F74089">
        <w:rPr>
          <w:sz w:val="22"/>
          <w:szCs w:val="22"/>
        </w:rPr>
        <w:t> (The National Theatre); Resident Choreographer and Swing in </w:t>
      </w:r>
      <w:r w:rsidRPr="00F74089">
        <w:rPr>
          <w:i/>
          <w:iCs/>
          <w:sz w:val="22"/>
          <w:szCs w:val="22"/>
        </w:rPr>
        <w:t>Why Am I So Single </w:t>
      </w:r>
      <w:r w:rsidRPr="00F74089">
        <w:rPr>
          <w:sz w:val="22"/>
          <w:szCs w:val="22"/>
        </w:rPr>
        <w:t>(The Garrick Theatre); Associate Choreographer &amp; Director in </w:t>
      </w:r>
      <w:r w:rsidRPr="00F74089">
        <w:rPr>
          <w:i/>
          <w:iCs/>
          <w:sz w:val="22"/>
          <w:szCs w:val="22"/>
        </w:rPr>
        <w:t>Everybody's Talking About </w:t>
      </w:r>
      <w:r w:rsidRPr="00F74089">
        <w:rPr>
          <w:sz w:val="22"/>
          <w:szCs w:val="22"/>
        </w:rPr>
        <w:t>Jamie (The Apollo Theatre &amp; UK Tour); &amp;</w:t>
      </w:r>
      <w:r w:rsidRPr="00F74089">
        <w:rPr>
          <w:i/>
          <w:iCs/>
          <w:sz w:val="22"/>
          <w:szCs w:val="22"/>
        </w:rPr>
        <w:t> Juliet </w:t>
      </w:r>
      <w:r w:rsidRPr="00F74089">
        <w:rPr>
          <w:sz w:val="22"/>
          <w:szCs w:val="22"/>
        </w:rPr>
        <w:t>(The Shaftesbury Theatre); </w:t>
      </w:r>
      <w:r w:rsidRPr="00F74089">
        <w:rPr>
          <w:i/>
          <w:iCs/>
          <w:sz w:val="22"/>
          <w:szCs w:val="22"/>
        </w:rPr>
        <w:t>HEX</w:t>
      </w:r>
      <w:r w:rsidRPr="00F74089">
        <w:rPr>
          <w:sz w:val="22"/>
          <w:szCs w:val="22"/>
        </w:rPr>
        <w:t> (The National Theatre); </w:t>
      </w:r>
      <w:proofErr w:type="spellStart"/>
      <w:r w:rsidRPr="00F74089">
        <w:rPr>
          <w:i/>
          <w:iCs/>
          <w:sz w:val="22"/>
          <w:szCs w:val="22"/>
        </w:rPr>
        <w:t>Zoonation</w:t>
      </w:r>
      <w:proofErr w:type="spellEnd"/>
      <w:r w:rsidRPr="00F74089">
        <w:rPr>
          <w:i/>
          <w:iCs/>
          <w:sz w:val="22"/>
          <w:szCs w:val="22"/>
        </w:rPr>
        <w:t>: Some Like It Hip Hop </w:t>
      </w:r>
      <w:r w:rsidRPr="00F74089">
        <w:rPr>
          <w:sz w:val="22"/>
          <w:szCs w:val="22"/>
        </w:rPr>
        <w:t>(The Peacock Theatre &amp; UK Tour) and Dance Captain and Swing in </w:t>
      </w:r>
      <w:r w:rsidRPr="00F74089">
        <w:rPr>
          <w:i/>
          <w:iCs/>
          <w:sz w:val="22"/>
          <w:szCs w:val="22"/>
        </w:rPr>
        <w:t>THRILLER Live! </w:t>
      </w:r>
      <w:r w:rsidRPr="00F74089">
        <w:rPr>
          <w:sz w:val="22"/>
          <w:szCs w:val="22"/>
        </w:rPr>
        <w:t>(The Lyric Theatre).  </w:t>
      </w:r>
    </w:p>
    <w:p w14:paraId="2059E358" w14:textId="2D1A5296" w:rsidR="00F74089" w:rsidRPr="00F74089" w:rsidRDefault="00F74089" w:rsidP="00F74089">
      <w:pPr>
        <w:rPr>
          <w:sz w:val="22"/>
          <w:szCs w:val="22"/>
        </w:rPr>
      </w:pPr>
      <w:r w:rsidRPr="00F74089">
        <w:rPr>
          <w:b/>
          <w:bCs/>
          <w:sz w:val="22"/>
          <w:szCs w:val="22"/>
        </w:rPr>
        <w:t xml:space="preserve">Choreography credits </w:t>
      </w:r>
      <w:proofErr w:type="gramStart"/>
      <w:r w:rsidRPr="00F74089">
        <w:rPr>
          <w:b/>
          <w:bCs/>
          <w:sz w:val="22"/>
          <w:szCs w:val="22"/>
        </w:rPr>
        <w:t>include:</w:t>
      </w:r>
      <w:proofErr w:type="gramEnd"/>
      <w:r w:rsidRPr="00F74089">
        <w:rPr>
          <w:sz w:val="22"/>
          <w:szCs w:val="22"/>
        </w:rPr>
        <w:t> </w:t>
      </w:r>
      <w:r w:rsidRPr="00F74089">
        <w:rPr>
          <w:i/>
          <w:iCs/>
          <w:sz w:val="22"/>
          <w:szCs w:val="22"/>
        </w:rPr>
        <w:t xml:space="preserve">I'M EVERY WOMAN: The Chaka Khan Musical (Hackney Empire Theatre); Snow White </w:t>
      </w:r>
      <w:proofErr w:type="gramStart"/>
      <w:r w:rsidRPr="00F74089">
        <w:rPr>
          <w:i/>
          <w:iCs/>
          <w:sz w:val="22"/>
          <w:szCs w:val="22"/>
        </w:rPr>
        <w:t>And</w:t>
      </w:r>
      <w:proofErr w:type="gramEnd"/>
      <w:r w:rsidRPr="00F74089">
        <w:rPr>
          <w:i/>
          <w:iCs/>
          <w:sz w:val="22"/>
          <w:szCs w:val="22"/>
        </w:rPr>
        <w:t xml:space="preserve"> </w:t>
      </w:r>
      <w:proofErr w:type="gramStart"/>
      <w:r w:rsidRPr="00F74089">
        <w:rPr>
          <w:i/>
          <w:iCs/>
          <w:sz w:val="22"/>
          <w:szCs w:val="22"/>
        </w:rPr>
        <w:t>The</w:t>
      </w:r>
      <w:proofErr w:type="gramEnd"/>
      <w:r w:rsidRPr="00F74089">
        <w:rPr>
          <w:i/>
          <w:iCs/>
          <w:sz w:val="22"/>
          <w:szCs w:val="22"/>
        </w:rPr>
        <w:t xml:space="preserve"> Seven Dwarfs (Marlowe Theatre)</w:t>
      </w:r>
      <w:r w:rsidRPr="00F74089">
        <w:rPr>
          <w:sz w:val="22"/>
          <w:szCs w:val="22"/>
        </w:rPr>
        <w:t> and</w:t>
      </w:r>
      <w:r w:rsidRPr="00F74089">
        <w:rPr>
          <w:i/>
          <w:iCs/>
          <w:sz w:val="22"/>
          <w:szCs w:val="22"/>
        </w:rPr>
        <w:t> Cinderella </w:t>
      </w:r>
      <w:r w:rsidRPr="00F74089">
        <w:rPr>
          <w:sz w:val="22"/>
          <w:szCs w:val="22"/>
        </w:rPr>
        <w:t>(The Royal and Derngate Theatre).</w:t>
      </w:r>
    </w:p>
    <w:p w14:paraId="6C0571B6" w14:textId="6E9E4A81" w:rsidR="00F74089" w:rsidRPr="00F74089" w:rsidRDefault="00F74089" w:rsidP="00F74089">
      <w:pPr>
        <w:rPr>
          <w:sz w:val="22"/>
          <w:szCs w:val="22"/>
        </w:rPr>
      </w:pPr>
      <w:r w:rsidRPr="00F74089">
        <w:rPr>
          <w:b/>
          <w:bCs/>
          <w:sz w:val="22"/>
          <w:szCs w:val="22"/>
        </w:rPr>
        <w:t xml:space="preserve">Film credits </w:t>
      </w:r>
      <w:proofErr w:type="gramStart"/>
      <w:r w:rsidRPr="00F74089">
        <w:rPr>
          <w:b/>
          <w:bCs/>
          <w:sz w:val="22"/>
          <w:szCs w:val="22"/>
        </w:rPr>
        <w:t>include:</w:t>
      </w:r>
      <w:proofErr w:type="gramEnd"/>
      <w:r w:rsidRPr="00F74089">
        <w:rPr>
          <w:sz w:val="22"/>
          <w:szCs w:val="22"/>
        </w:rPr>
        <w:t> </w:t>
      </w:r>
      <w:r w:rsidRPr="00F74089">
        <w:rPr>
          <w:i/>
          <w:iCs/>
          <w:sz w:val="22"/>
          <w:szCs w:val="22"/>
        </w:rPr>
        <w:t xml:space="preserve">Beetlejuice </w:t>
      </w:r>
      <w:proofErr w:type="spellStart"/>
      <w:r w:rsidRPr="00F74089">
        <w:rPr>
          <w:i/>
          <w:iCs/>
          <w:sz w:val="22"/>
          <w:szCs w:val="22"/>
        </w:rPr>
        <w:t>Beetlejuice</w:t>
      </w:r>
      <w:proofErr w:type="spellEnd"/>
      <w:r w:rsidRPr="00F74089">
        <w:rPr>
          <w:i/>
          <w:iCs/>
          <w:sz w:val="22"/>
          <w:szCs w:val="22"/>
        </w:rPr>
        <w:t> </w:t>
      </w:r>
      <w:r w:rsidRPr="00F74089">
        <w:rPr>
          <w:sz w:val="22"/>
          <w:szCs w:val="22"/>
        </w:rPr>
        <w:t>and </w:t>
      </w:r>
      <w:r w:rsidRPr="00F74089">
        <w:rPr>
          <w:i/>
          <w:iCs/>
          <w:sz w:val="22"/>
          <w:szCs w:val="22"/>
        </w:rPr>
        <w:t>Everybody's Talking About Jamie.</w:t>
      </w:r>
    </w:p>
    <w:p w14:paraId="160AEB8A" w14:textId="3183A940" w:rsidR="00F74089" w:rsidRPr="00F74089" w:rsidRDefault="00F74089" w:rsidP="00F74089">
      <w:pPr>
        <w:rPr>
          <w:sz w:val="22"/>
          <w:szCs w:val="22"/>
        </w:rPr>
      </w:pPr>
      <w:r w:rsidRPr="00F74089">
        <w:rPr>
          <w:b/>
          <w:bCs/>
          <w:sz w:val="22"/>
          <w:szCs w:val="22"/>
        </w:rPr>
        <w:t xml:space="preserve">Television credits </w:t>
      </w:r>
      <w:proofErr w:type="gramStart"/>
      <w:r w:rsidRPr="00F74089">
        <w:rPr>
          <w:b/>
          <w:bCs/>
          <w:sz w:val="22"/>
          <w:szCs w:val="22"/>
        </w:rPr>
        <w:t>include:</w:t>
      </w:r>
      <w:proofErr w:type="gramEnd"/>
      <w:r w:rsidRPr="00F74089">
        <w:rPr>
          <w:b/>
          <w:bCs/>
          <w:sz w:val="22"/>
          <w:szCs w:val="22"/>
        </w:rPr>
        <w:t> </w:t>
      </w:r>
      <w:r w:rsidRPr="00F74089">
        <w:rPr>
          <w:i/>
          <w:iCs/>
          <w:sz w:val="22"/>
          <w:szCs w:val="22"/>
        </w:rPr>
        <w:t>Knuckles</w:t>
      </w:r>
      <w:r w:rsidRPr="00F74089">
        <w:rPr>
          <w:sz w:val="22"/>
          <w:szCs w:val="22"/>
        </w:rPr>
        <w:t> (Paramount Plus); </w:t>
      </w:r>
      <w:r w:rsidRPr="00F74089">
        <w:rPr>
          <w:i/>
          <w:iCs/>
          <w:sz w:val="22"/>
          <w:szCs w:val="22"/>
        </w:rPr>
        <w:t>Big Night of Musicals (BBC); The Oliviers (</w:t>
      </w:r>
      <w:r w:rsidRPr="00F74089">
        <w:rPr>
          <w:sz w:val="22"/>
          <w:szCs w:val="22"/>
        </w:rPr>
        <w:t>ITV); </w:t>
      </w:r>
      <w:r w:rsidRPr="00F74089">
        <w:rPr>
          <w:i/>
          <w:iCs/>
          <w:sz w:val="22"/>
          <w:szCs w:val="22"/>
        </w:rPr>
        <w:t>The Brit Awards </w:t>
      </w:r>
      <w:r w:rsidRPr="00F74089">
        <w:rPr>
          <w:sz w:val="22"/>
          <w:szCs w:val="22"/>
        </w:rPr>
        <w:t>(ITV); </w:t>
      </w:r>
      <w:r w:rsidRPr="00F74089">
        <w:rPr>
          <w:i/>
          <w:iCs/>
          <w:sz w:val="22"/>
          <w:szCs w:val="22"/>
        </w:rPr>
        <w:t>Comic Relief </w:t>
      </w:r>
      <w:r w:rsidRPr="00F74089">
        <w:rPr>
          <w:sz w:val="22"/>
          <w:szCs w:val="22"/>
        </w:rPr>
        <w:t>(BBC); </w:t>
      </w:r>
      <w:r w:rsidRPr="00F74089">
        <w:rPr>
          <w:i/>
          <w:iCs/>
          <w:sz w:val="22"/>
          <w:szCs w:val="22"/>
        </w:rPr>
        <w:t>This Morning </w:t>
      </w:r>
      <w:r w:rsidRPr="00F74089">
        <w:rPr>
          <w:sz w:val="22"/>
          <w:szCs w:val="22"/>
        </w:rPr>
        <w:t>(ITV) and </w:t>
      </w:r>
      <w:r w:rsidRPr="00F74089">
        <w:rPr>
          <w:i/>
          <w:iCs/>
          <w:sz w:val="22"/>
          <w:szCs w:val="22"/>
        </w:rPr>
        <w:t xml:space="preserve">Bring </w:t>
      </w:r>
      <w:proofErr w:type="gramStart"/>
      <w:r w:rsidRPr="00F74089">
        <w:rPr>
          <w:i/>
          <w:iCs/>
          <w:sz w:val="22"/>
          <w:szCs w:val="22"/>
        </w:rPr>
        <w:t>The</w:t>
      </w:r>
      <w:proofErr w:type="gramEnd"/>
      <w:r w:rsidRPr="00F74089">
        <w:rPr>
          <w:i/>
          <w:iCs/>
          <w:sz w:val="22"/>
          <w:szCs w:val="22"/>
        </w:rPr>
        <w:t xml:space="preserve"> Noise </w:t>
      </w:r>
      <w:r w:rsidRPr="00F74089">
        <w:rPr>
          <w:sz w:val="22"/>
          <w:szCs w:val="22"/>
        </w:rPr>
        <w:t>(Sky 1).</w:t>
      </w:r>
    </w:p>
    <w:p w14:paraId="1C6021FF" w14:textId="71E7B888" w:rsidR="00F74089" w:rsidRPr="00F74089" w:rsidRDefault="00F74089" w:rsidP="00F74089">
      <w:pPr>
        <w:rPr>
          <w:sz w:val="22"/>
          <w:szCs w:val="22"/>
        </w:rPr>
      </w:pPr>
      <w:r w:rsidRPr="00F74089">
        <w:rPr>
          <w:b/>
          <w:bCs/>
          <w:sz w:val="22"/>
          <w:szCs w:val="22"/>
        </w:rPr>
        <w:t xml:space="preserve">Commercials </w:t>
      </w:r>
      <w:proofErr w:type="gramStart"/>
      <w:r w:rsidRPr="00F74089">
        <w:rPr>
          <w:b/>
          <w:bCs/>
          <w:sz w:val="22"/>
          <w:szCs w:val="22"/>
        </w:rPr>
        <w:t>include:</w:t>
      </w:r>
      <w:proofErr w:type="gramEnd"/>
      <w:r w:rsidRPr="00F74089">
        <w:rPr>
          <w:sz w:val="22"/>
          <w:szCs w:val="22"/>
        </w:rPr>
        <w:t> </w:t>
      </w:r>
      <w:r w:rsidRPr="00F74089">
        <w:rPr>
          <w:i/>
          <w:iCs/>
          <w:sz w:val="22"/>
          <w:szCs w:val="22"/>
        </w:rPr>
        <w:t xml:space="preserve">We're </w:t>
      </w:r>
      <w:proofErr w:type="gramStart"/>
      <w:r w:rsidRPr="00F74089">
        <w:rPr>
          <w:i/>
          <w:iCs/>
          <w:sz w:val="22"/>
          <w:szCs w:val="22"/>
        </w:rPr>
        <w:t>The</w:t>
      </w:r>
      <w:proofErr w:type="gramEnd"/>
      <w:r w:rsidRPr="00F74089">
        <w:rPr>
          <w:i/>
          <w:iCs/>
          <w:sz w:val="22"/>
          <w:szCs w:val="22"/>
        </w:rPr>
        <w:t xml:space="preserve"> Captains Now </w:t>
      </w:r>
      <w:r w:rsidRPr="00F74089">
        <w:rPr>
          <w:sz w:val="22"/>
          <w:szCs w:val="22"/>
        </w:rPr>
        <w:t>(Tesco); </w:t>
      </w:r>
      <w:r w:rsidRPr="00F74089">
        <w:rPr>
          <w:i/>
          <w:iCs/>
          <w:sz w:val="22"/>
          <w:szCs w:val="22"/>
        </w:rPr>
        <w:t>Valentines </w:t>
      </w:r>
      <w:r w:rsidRPr="00F74089">
        <w:rPr>
          <w:sz w:val="22"/>
          <w:szCs w:val="22"/>
        </w:rPr>
        <w:t>(</w:t>
      </w:r>
      <w:proofErr w:type="spellStart"/>
      <w:r w:rsidRPr="00F74089">
        <w:rPr>
          <w:sz w:val="22"/>
          <w:szCs w:val="22"/>
        </w:rPr>
        <w:t>Wonderbly</w:t>
      </w:r>
      <w:proofErr w:type="spellEnd"/>
      <w:r w:rsidRPr="00F74089">
        <w:rPr>
          <w:sz w:val="22"/>
          <w:szCs w:val="22"/>
        </w:rPr>
        <w:t>); </w:t>
      </w:r>
      <w:r w:rsidRPr="00F74089">
        <w:rPr>
          <w:i/>
          <w:iCs/>
          <w:sz w:val="22"/>
          <w:szCs w:val="22"/>
        </w:rPr>
        <w:t>Laughing Couple </w:t>
      </w:r>
      <w:r w:rsidRPr="00F74089">
        <w:rPr>
          <w:sz w:val="22"/>
          <w:szCs w:val="22"/>
        </w:rPr>
        <w:t xml:space="preserve">(Travel </w:t>
      </w:r>
      <w:proofErr w:type="gramStart"/>
      <w:r w:rsidRPr="00F74089">
        <w:rPr>
          <w:sz w:val="22"/>
          <w:szCs w:val="22"/>
        </w:rPr>
        <w:t>For</w:t>
      </w:r>
      <w:proofErr w:type="gramEnd"/>
      <w:r w:rsidRPr="00F74089">
        <w:rPr>
          <w:sz w:val="22"/>
          <w:szCs w:val="22"/>
        </w:rPr>
        <w:t xml:space="preserve"> London); </w:t>
      </w:r>
      <w:r w:rsidRPr="00F74089">
        <w:rPr>
          <w:i/>
          <w:iCs/>
          <w:sz w:val="22"/>
          <w:szCs w:val="22"/>
        </w:rPr>
        <w:t>Way Down </w:t>
      </w:r>
      <w:r w:rsidRPr="00F74089">
        <w:rPr>
          <w:sz w:val="22"/>
          <w:szCs w:val="22"/>
        </w:rPr>
        <w:t>(Morrisons); </w:t>
      </w:r>
      <w:r w:rsidRPr="00F74089">
        <w:rPr>
          <w:i/>
          <w:iCs/>
          <w:sz w:val="22"/>
          <w:szCs w:val="22"/>
        </w:rPr>
        <w:t>Christmas Is Coming </w:t>
      </w:r>
      <w:r w:rsidRPr="00F74089">
        <w:rPr>
          <w:sz w:val="22"/>
          <w:szCs w:val="22"/>
        </w:rPr>
        <w:t>(House of Fraser); </w:t>
      </w:r>
      <w:r w:rsidRPr="00F74089">
        <w:rPr>
          <w:i/>
          <w:iCs/>
          <w:sz w:val="22"/>
          <w:szCs w:val="22"/>
        </w:rPr>
        <w:t>Your Christmas. Your Rules. </w:t>
      </w:r>
      <w:r w:rsidRPr="00F74089">
        <w:rPr>
          <w:sz w:val="22"/>
          <w:szCs w:val="22"/>
        </w:rPr>
        <w:t>(House of Fraser) and </w:t>
      </w:r>
      <w:r w:rsidRPr="00F74089">
        <w:rPr>
          <w:i/>
          <w:iCs/>
          <w:sz w:val="22"/>
          <w:szCs w:val="22"/>
        </w:rPr>
        <w:t>Hey You. Look Up </w:t>
      </w:r>
      <w:r w:rsidRPr="00F74089">
        <w:rPr>
          <w:sz w:val="22"/>
          <w:szCs w:val="22"/>
        </w:rPr>
        <w:t>(</w:t>
      </w:r>
      <w:proofErr w:type="spellStart"/>
      <w:r w:rsidRPr="00F74089">
        <w:rPr>
          <w:sz w:val="22"/>
          <w:szCs w:val="22"/>
        </w:rPr>
        <w:t>GiffGaff</w:t>
      </w:r>
      <w:proofErr w:type="spellEnd"/>
      <w:r w:rsidRPr="00F74089">
        <w:rPr>
          <w:sz w:val="22"/>
          <w:szCs w:val="22"/>
        </w:rPr>
        <w:t xml:space="preserve"> Mobile)</w:t>
      </w:r>
    </w:p>
    <w:p w14:paraId="6A0EF61C" w14:textId="2640DBEC" w:rsidR="00F74089" w:rsidRPr="00F74089" w:rsidRDefault="00F74089" w:rsidP="00F74089">
      <w:pPr>
        <w:rPr>
          <w:sz w:val="22"/>
          <w:szCs w:val="22"/>
        </w:rPr>
      </w:pPr>
      <w:r w:rsidRPr="00F74089">
        <w:rPr>
          <w:b/>
          <w:bCs/>
          <w:sz w:val="22"/>
          <w:szCs w:val="22"/>
        </w:rPr>
        <w:t>Workshops Include:</w:t>
      </w:r>
      <w:r w:rsidRPr="00F74089">
        <w:rPr>
          <w:sz w:val="22"/>
          <w:szCs w:val="22"/>
        </w:rPr>
        <w:t> </w:t>
      </w:r>
      <w:r w:rsidRPr="00F74089">
        <w:rPr>
          <w:i/>
          <w:iCs/>
          <w:sz w:val="22"/>
          <w:szCs w:val="22"/>
        </w:rPr>
        <w:t>Paddington The Musical </w:t>
      </w:r>
      <w:r w:rsidRPr="00F74089">
        <w:rPr>
          <w:sz w:val="22"/>
          <w:szCs w:val="22"/>
        </w:rPr>
        <w:t>(The Savoy Theatre); Why Am I So Single (Sadlers Wells)</w:t>
      </w:r>
      <w:r w:rsidRPr="00F74089">
        <w:rPr>
          <w:i/>
          <w:iCs/>
          <w:sz w:val="22"/>
          <w:szCs w:val="22"/>
        </w:rPr>
        <w:t>; Dear England </w:t>
      </w:r>
      <w:r w:rsidRPr="00F74089">
        <w:rPr>
          <w:sz w:val="22"/>
          <w:szCs w:val="22"/>
        </w:rPr>
        <w:t>(The National Theatre); </w:t>
      </w:r>
      <w:r w:rsidRPr="00F74089">
        <w:rPr>
          <w:i/>
          <w:iCs/>
          <w:sz w:val="22"/>
          <w:szCs w:val="22"/>
        </w:rPr>
        <w:t>Legally Blonde </w:t>
      </w:r>
      <w:r w:rsidRPr="00F74089">
        <w:rPr>
          <w:sz w:val="22"/>
          <w:szCs w:val="22"/>
        </w:rPr>
        <w:t>(Regent's Park Open Air Theatre); </w:t>
      </w:r>
      <w:r w:rsidRPr="00F74089">
        <w:rPr>
          <w:i/>
          <w:iCs/>
          <w:sz w:val="22"/>
          <w:szCs w:val="22"/>
        </w:rPr>
        <w:t xml:space="preserve">Matilda </w:t>
      </w:r>
      <w:proofErr w:type="gramStart"/>
      <w:r w:rsidRPr="00F74089">
        <w:rPr>
          <w:i/>
          <w:iCs/>
          <w:sz w:val="22"/>
          <w:szCs w:val="22"/>
        </w:rPr>
        <w:t>The</w:t>
      </w:r>
      <w:proofErr w:type="gramEnd"/>
      <w:r w:rsidRPr="00F74089">
        <w:rPr>
          <w:i/>
          <w:iCs/>
          <w:sz w:val="22"/>
          <w:szCs w:val="22"/>
        </w:rPr>
        <w:t xml:space="preserve"> Movie</w:t>
      </w:r>
      <w:r w:rsidRPr="00F74089">
        <w:rPr>
          <w:sz w:val="22"/>
          <w:szCs w:val="22"/>
        </w:rPr>
        <w:t> and </w:t>
      </w:r>
      <w:proofErr w:type="spellStart"/>
      <w:r w:rsidRPr="00F74089">
        <w:rPr>
          <w:i/>
          <w:iCs/>
          <w:sz w:val="22"/>
          <w:szCs w:val="22"/>
        </w:rPr>
        <w:t>SomeWords</w:t>
      </w:r>
      <w:proofErr w:type="spellEnd"/>
      <w:r w:rsidRPr="00F74089">
        <w:rPr>
          <w:i/>
          <w:iCs/>
          <w:sz w:val="22"/>
          <w:szCs w:val="22"/>
        </w:rPr>
        <w:t> </w:t>
      </w:r>
      <w:r w:rsidRPr="00F74089">
        <w:rPr>
          <w:sz w:val="22"/>
          <w:szCs w:val="22"/>
        </w:rPr>
        <w:t>(Sadlers Wells);</w:t>
      </w:r>
    </w:p>
    <w:p w14:paraId="5B048668" w14:textId="77777777" w:rsidR="00F74089" w:rsidRPr="00F74089" w:rsidRDefault="00F74089" w:rsidP="00F74089">
      <w:pPr>
        <w:rPr>
          <w:sz w:val="22"/>
          <w:szCs w:val="22"/>
        </w:rPr>
      </w:pPr>
      <w:r w:rsidRPr="00F74089">
        <w:rPr>
          <w:b/>
          <w:bCs/>
          <w:sz w:val="22"/>
          <w:szCs w:val="22"/>
        </w:rPr>
        <w:t>Social Media: </w:t>
      </w:r>
      <w:r w:rsidRPr="00F74089">
        <w:rPr>
          <w:sz w:val="22"/>
          <w:szCs w:val="22"/>
        </w:rPr>
        <w:t>@ebonyclarkee</w:t>
      </w:r>
    </w:p>
    <w:p w14:paraId="57A535BF" w14:textId="77777777" w:rsidR="00F74089" w:rsidRPr="00F74089" w:rsidRDefault="00F74089" w:rsidP="00F74089">
      <w:pPr>
        <w:rPr>
          <w:sz w:val="22"/>
          <w:szCs w:val="22"/>
        </w:rPr>
      </w:pPr>
      <w:r w:rsidRPr="00F74089">
        <w:rPr>
          <w:sz w:val="22"/>
          <w:szCs w:val="22"/>
        </w:rPr>
        <w:t> </w:t>
      </w:r>
    </w:p>
    <w:p w14:paraId="76896281" w14:textId="1F0F79E9" w:rsidR="00F74089" w:rsidRPr="00F74089" w:rsidRDefault="00F74089" w:rsidP="00F74089">
      <w:pPr>
        <w:rPr>
          <w:sz w:val="22"/>
          <w:szCs w:val="22"/>
        </w:rPr>
      </w:pPr>
      <w:r w:rsidRPr="00F74089">
        <w:rPr>
          <w:b/>
          <w:bCs/>
          <w:sz w:val="22"/>
          <w:szCs w:val="22"/>
          <w:u w:val="single"/>
        </w:rPr>
        <w:lastRenderedPageBreak/>
        <w:t>Eloise Davies</w:t>
      </w:r>
      <w:r w:rsidRPr="00F74089">
        <w:rPr>
          <w:sz w:val="22"/>
          <w:szCs w:val="22"/>
          <w:u w:val="single"/>
        </w:rPr>
        <w:t> – Annie Kenney/Norah Smyth</w:t>
      </w:r>
    </w:p>
    <w:p w14:paraId="0F94E913" w14:textId="77777777" w:rsidR="00F74089" w:rsidRPr="00F74089" w:rsidRDefault="00F74089" w:rsidP="00F74089">
      <w:pPr>
        <w:rPr>
          <w:sz w:val="22"/>
          <w:szCs w:val="22"/>
        </w:rPr>
      </w:pPr>
      <w:r w:rsidRPr="00F74089">
        <w:rPr>
          <w:b/>
          <w:bCs/>
          <w:sz w:val="22"/>
          <w:szCs w:val="22"/>
        </w:rPr>
        <w:t>Training:</w:t>
      </w:r>
      <w:r w:rsidRPr="00F74089">
        <w:rPr>
          <w:i/>
          <w:iCs/>
          <w:sz w:val="22"/>
          <w:szCs w:val="22"/>
        </w:rPr>
        <w:t> </w:t>
      </w:r>
      <w:r w:rsidRPr="00F74089">
        <w:rPr>
          <w:sz w:val="22"/>
          <w:szCs w:val="22"/>
        </w:rPr>
        <w:t>Laine Theatre Arts</w:t>
      </w:r>
      <w:r w:rsidRPr="00F74089">
        <w:rPr>
          <w:sz w:val="22"/>
          <w:szCs w:val="22"/>
        </w:rPr>
        <w:br/>
      </w:r>
      <w:r w:rsidRPr="00F74089">
        <w:rPr>
          <w:sz w:val="22"/>
          <w:szCs w:val="22"/>
        </w:rPr>
        <w:br/>
      </w:r>
      <w:r w:rsidRPr="00F74089">
        <w:rPr>
          <w:b/>
          <w:bCs/>
          <w:sz w:val="22"/>
          <w:szCs w:val="22"/>
        </w:rPr>
        <w:t>Theatre credits include</w:t>
      </w:r>
      <w:r w:rsidRPr="00F74089">
        <w:rPr>
          <w:sz w:val="22"/>
          <w:szCs w:val="22"/>
        </w:rPr>
        <w:t>: Maria and Cover Young Suzanne and Margaret Thatcher </w:t>
      </w:r>
      <w:r w:rsidRPr="00F74089">
        <w:rPr>
          <w:i/>
          <w:iCs/>
          <w:sz w:val="22"/>
          <w:szCs w:val="22"/>
        </w:rPr>
        <w:t>in Just For One Day </w:t>
      </w:r>
      <w:r w:rsidRPr="00F74089">
        <w:rPr>
          <w:sz w:val="22"/>
          <w:szCs w:val="22"/>
        </w:rPr>
        <w:t>(Shaftesbury Theatre and Toronto)</w:t>
      </w:r>
      <w:r w:rsidRPr="00F74089">
        <w:rPr>
          <w:i/>
          <w:iCs/>
          <w:sz w:val="22"/>
          <w:szCs w:val="22"/>
        </w:rPr>
        <w:t>; </w:t>
      </w:r>
      <w:r w:rsidRPr="00F74089">
        <w:rPr>
          <w:sz w:val="22"/>
          <w:szCs w:val="22"/>
        </w:rPr>
        <w:t>Lucy in</w:t>
      </w:r>
      <w:r w:rsidRPr="00F74089">
        <w:rPr>
          <w:i/>
          <w:iCs/>
          <w:sz w:val="22"/>
          <w:szCs w:val="22"/>
        </w:rPr>
        <w:t xml:space="preserve"> The </w:t>
      </w:r>
      <w:proofErr w:type="spellStart"/>
      <w:r w:rsidRPr="00F74089">
        <w:rPr>
          <w:i/>
          <w:iCs/>
          <w:sz w:val="22"/>
          <w:szCs w:val="22"/>
        </w:rPr>
        <w:t>Creakers</w:t>
      </w:r>
      <w:proofErr w:type="spellEnd"/>
      <w:r w:rsidRPr="00F74089">
        <w:rPr>
          <w:i/>
          <w:iCs/>
          <w:sz w:val="22"/>
          <w:szCs w:val="22"/>
        </w:rPr>
        <w:t> </w:t>
      </w:r>
      <w:r w:rsidRPr="00F74089">
        <w:rPr>
          <w:sz w:val="22"/>
          <w:szCs w:val="22"/>
        </w:rPr>
        <w:t>(Theatre Royal Plymouth and Southbank Centre</w:t>
      </w:r>
      <w:r w:rsidRPr="00F74089">
        <w:rPr>
          <w:i/>
          <w:iCs/>
          <w:sz w:val="22"/>
          <w:szCs w:val="22"/>
        </w:rPr>
        <w:t>); </w:t>
      </w:r>
      <w:r w:rsidRPr="00F74089">
        <w:rPr>
          <w:sz w:val="22"/>
          <w:szCs w:val="22"/>
        </w:rPr>
        <w:t>Cover Mary, Mob Leader and Soul Girl in</w:t>
      </w:r>
      <w:r w:rsidRPr="00F74089">
        <w:rPr>
          <w:i/>
          <w:iCs/>
          <w:sz w:val="22"/>
          <w:szCs w:val="22"/>
        </w:rPr>
        <w:t> Jesus Christ Superstar </w:t>
      </w:r>
      <w:r w:rsidRPr="00F74089">
        <w:rPr>
          <w:sz w:val="22"/>
          <w:szCs w:val="22"/>
        </w:rPr>
        <w:t>(UK Tour)</w:t>
      </w:r>
      <w:r w:rsidRPr="00F74089">
        <w:rPr>
          <w:i/>
          <w:iCs/>
          <w:sz w:val="22"/>
          <w:szCs w:val="22"/>
        </w:rPr>
        <w:t>; </w:t>
      </w:r>
      <w:r w:rsidRPr="00F74089">
        <w:rPr>
          <w:sz w:val="22"/>
          <w:szCs w:val="22"/>
        </w:rPr>
        <w:t>Mrs Puff in</w:t>
      </w:r>
      <w:r w:rsidRPr="00F74089">
        <w:rPr>
          <w:i/>
          <w:iCs/>
          <w:sz w:val="22"/>
          <w:szCs w:val="22"/>
        </w:rPr>
        <w:t xml:space="preserve"> The </w:t>
      </w:r>
      <w:proofErr w:type="spellStart"/>
      <w:r w:rsidRPr="00F74089">
        <w:rPr>
          <w:i/>
          <w:iCs/>
          <w:sz w:val="22"/>
          <w:szCs w:val="22"/>
        </w:rPr>
        <w:t>Spongebob</w:t>
      </w:r>
      <w:proofErr w:type="spellEnd"/>
      <w:r w:rsidRPr="00F74089">
        <w:rPr>
          <w:i/>
          <w:iCs/>
          <w:sz w:val="22"/>
          <w:szCs w:val="22"/>
        </w:rPr>
        <w:t xml:space="preserve"> Musical </w:t>
      </w:r>
      <w:r w:rsidRPr="00F74089">
        <w:rPr>
          <w:sz w:val="22"/>
          <w:szCs w:val="22"/>
        </w:rPr>
        <w:t>(UK Tour)</w:t>
      </w:r>
      <w:r w:rsidRPr="00F74089">
        <w:rPr>
          <w:i/>
          <w:iCs/>
          <w:sz w:val="22"/>
          <w:szCs w:val="22"/>
        </w:rPr>
        <w:t>; </w:t>
      </w:r>
      <w:r w:rsidRPr="00F74089">
        <w:rPr>
          <w:sz w:val="22"/>
          <w:szCs w:val="22"/>
        </w:rPr>
        <w:t>The Kid in</w:t>
      </w:r>
      <w:r w:rsidRPr="00F74089">
        <w:rPr>
          <w:i/>
          <w:iCs/>
          <w:sz w:val="22"/>
          <w:szCs w:val="22"/>
        </w:rPr>
        <w:t> 42 Balloons </w:t>
      </w:r>
      <w:r w:rsidRPr="00F74089">
        <w:rPr>
          <w:sz w:val="22"/>
          <w:szCs w:val="22"/>
        </w:rPr>
        <w:t>(Vaudeville Theatre); Frenchy in</w:t>
      </w:r>
      <w:r w:rsidRPr="00F74089">
        <w:rPr>
          <w:i/>
          <w:iCs/>
          <w:sz w:val="22"/>
          <w:szCs w:val="22"/>
        </w:rPr>
        <w:t> Grease (Dominion Theatre); </w:t>
      </w:r>
      <w:r w:rsidRPr="00F74089">
        <w:rPr>
          <w:sz w:val="22"/>
          <w:szCs w:val="22"/>
        </w:rPr>
        <w:t>Trish in</w:t>
      </w:r>
      <w:r w:rsidRPr="00F74089">
        <w:rPr>
          <w:i/>
          <w:iCs/>
          <w:sz w:val="22"/>
          <w:szCs w:val="22"/>
        </w:rPr>
        <w:t> Bonnie &amp; Clyde </w:t>
      </w:r>
      <w:r w:rsidRPr="00F74089">
        <w:rPr>
          <w:sz w:val="22"/>
          <w:szCs w:val="22"/>
        </w:rPr>
        <w:t>(Theatre Royal Drury Lane);</w:t>
      </w:r>
      <w:r w:rsidRPr="00F74089">
        <w:rPr>
          <w:i/>
          <w:iCs/>
          <w:sz w:val="22"/>
          <w:szCs w:val="22"/>
        </w:rPr>
        <w:t> </w:t>
      </w:r>
      <w:r w:rsidRPr="00F74089">
        <w:rPr>
          <w:sz w:val="22"/>
          <w:szCs w:val="22"/>
        </w:rPr>
        <w:t>Ensemble in</w:t>
      </w:r>
      <w:r w:rsidRPr="00F74089">
        <w:rPr>
          <w:i/>
          <w:iCs/>
          <w:sz w:val="22"/>
          <w:szCs w:val="22"/>
        </w:rPr>
        <w:t> Taboo 10th Anniversary </w:t>
      </w:r>
      <w:r w:rsidRPr="00F74089">
        <w:rPr>
          <w:sz w:val="22"/>
          <w:szCs w:val="22"/>
        </w:rPr>
        <w:t>(London Palladium);</w:t>
      </w:r>
      <w:r w:rsidRPr="00F74089">
        <w:rPr>
          <w:i/>
          <w:iCs/>
          <w:sz w:val="22"/>
          <w:szCs w:val="22"/>
        </w:rPr>
        <w:t> Brooke Lohst </w:t>
      </w:r>
      <w:r w:rsidRPr="00F74089">
        <w:rPr>
          <w:sz w:val="22"/>
          <w:szCs w:val="22"/>
        </w:rPr>
        <w:t>in the Original London Cast of</w:t>
      </w:r>
      <w:r w:rsidRPr="00F74089">
        <w:rPr>
          <w:i/>
          <w:iCs/>
          <w:sz w:val="22"/>
          <w:szCs w:val="22"/>
        </w:rPr>
        <w:t> Be More Chill </w:t>
      </w:r>
      <w:r w:rsidRPr="00F74089">
        <w:rPr>
          <w:sz w:val="22"/>
          <w:szCs w:val="22"/>
        </w:rPr>
        <w:t>(The Other Palace);</w:t>
      </w:r>
      <w:r w:rsidRPr="00F74089">
        <w:rPr>
          <w:i/>
          <w:iCs/>
          <w:sz w:val="22"/>
          <w:szCs w:val="22"/>
        </w:rPr>
        <w:t> </w:t>
      </w:r>
      <w:r w:rsidRPr="00F74089">
        <w:rPr>
          <w:sz w:val="22"/>
          <w:szCs w:val="22"/>
        </w:rPr>
        <w:t>Frenchy in</w:t>
      </w:r>
      <w:r w:rsidRPr="00F74089">
        <w:rPr>
          <w:i/>
          <w:iCs/>
          <w:sz w:val="22"/>
          <w:szCs w:val="22"/>
        </w:rPr>
        <w:t> Grease </w:t>
      </w:r>
      <w:r w:rsidRPr="00F74089">
        <w:rPr>
          <w:sz w:val="22"/>
          <w:szCs w:val="22"/>
        </w:rPr>
        <w:t>(UK &amp; Ireland Tour); </w:t>
      </w:r>
      <w:r w:rsidRPr="00F74089">
        <w:rPr>
          <w:i/>
          <w:iCs/>
          <w:sz w:val="22"/>
          <w:szCs w:val="22"/>
        </w:rPr>
        <w:t>Mythic </w:t>
      </w:r>
      <w:r w:rsidRPr="00F74089">
        <w:rPr>
          <w:sz w:val="22"/>
          <w:szCs w:val="22"/>
        </w:rPr>
        <w:t>(Charing Cross Theatre)</w:t>
      </w:r>
      <w:r w:rsidRPr="00F74089">
        <w:rPr>
          <w:i/>
          <w:iCs/>
          <w:sz w:val="22"/>
          <w:szCs w:val="22"/>
        </w:rPr>
        <w:t>; Myth </w:t>
      </w:r>
      <w:r w:rsidRPr="00F74089">
        <w:rPr>
          <w:sz w:val="22"/>
          <w:szCs w:val="22"/>
        </w:rPr>
        <w:t>(The Other Palace); </w:t>
      </w:r>
      <w:r w:rsidRPr="00F74089">
        <w:rPr>
          <w:i/>
          <w:iCs/>
          <w:sz w:val="22"/>
          <w:szCs w:val="22"/>
        </w:rPr>
        <w:t>Robin Hood </w:t>
      </w:r>
      <w:r w:rsidRPr="00F74089">
        <w:rPr>
          <w:sz w:val="22"/>
          <w:szCs w:val="22"/>
        </w:rPr>
        <w:t xml:space="preserve">(Woking, </w:t>
      </w:r>
      <w:proofErr w:type="spellStart"/>
      <w:r w:rsidRPr="00F74089">
        <w:rPr>
          <w:sz w:val="22"/>
          <w:szCs w:val="22"/>
        </w:rPr>
        <w:t>Qdos</w:t>
      </w:r>
      <w:proofErr w:type="spellEnd"/>
      <w:r w:rsidRPr="00F74089">
        <w:rPr>
          <w:sz w:val="22"/>
          <w:szCs w:val="22"/>
        </w:rPr>
        <w:t>); </w:t>
      </w:r>
      <w:r w:rsidRPr="00F74089">
        <w:rPr>
          <w:i/>
          <w:iCs/>
          <w:sz w:val="22"/>
          <w:szCs w:val="22"/>
        </w:rPr>
        <w:t>27 The Musical </w:t>
      </w:r>
      <w:r w:rsidRPr="00F74089">
        <w:rPr>
          <w:sz w:val="22"/>
          <w:szCs w:val="22"/>
        </w:rPr>
        <w:t>(Cockpit Theatre);</w:t>
      </w:r>
      <w:r w:rsidRPr="00F74089">
        <w:rPr>
          <w:i/>
          <w:iCs/>
          <w:sz w:val="22"/>
          <w:szCs w:val="22"/>
        </w:rPr>
        <w:t> Bad Girls: The Musical </w:t>
      </w:r>
      <w:r w:rsidRPr="00F74089">
        <w:rPr>
          <w:sz w:val="22"/>
          <w:szCs w:val="22"/>
        </w:rPr>
        <w:t>(Union Theatre);</w:t>
      </w:r>
      <w:r w:rsidRPr="00F74089">
        <w:rPr>
          <w:i/>
          <w:iCs/>
          <w:sz w:val="22"/>
          <w:szCs w:val="22"/>
        </w:rPr>
        <w:t> Cinderella </w:t>
      </w:r>
      <w:r w:rsidRPr="00F74089">
        <w:rPr>
          <w:sz w:val="22"/>
          <w:szCs w:val="22"/>
        </w:rPr>
        <w:t>(Manchester Opera House);</w:t>
      </w:r>
      <w:r w:rsidRPr="00F74089">
        <w:rPr>
          <w:i/>
          <w:iCs/>
          <w:sz w:val="22"/>
          <w:szCs w:val="22"/>
        </w:rPr>
        <w:t> West End Heroes </w:t>
      </w:r>
      <w:r w:rsidRPr="00F74089">
        <w:rPr>
          <w:sz w:val="22"/>
          <w:szCs w:val="22"/>
        </w:rPr>
        <w:t>(Dominion Theatre)</w:t>
      </w:r>
      <w:r w:rsidRPr="00F74089">
        <w:rPr>
          <w:i/>
          <w:iCs/>
          <w:sz w:val="22"/>
          <w:szCs w:val="22"/>
        </w:rPr>
        <w:t> </w:t>
      </w:r>
      <w:r w:rsidRPr="00F74089">
        <w:rPr>
          <w:sz w:val="22"/>
          <w:szCs w:val="22"/>
        </w:rPr>
        <w:t>and </w:t>
      </w:r>
      <w:r w:rsidRPr="00F74089">
        <w:rPr>
          <w:i/>
          <w:iCs/>
          <w:sz w:val="22"/>
          <w:szCs w:val="22"/>
        </w:rPr>
        <w:t>Snow White and the Seven Dwarves </w:t>
      </w:r>
      <w:r w:rsidRPr="00F74089">
        <w:rPr>
          <w:sz w:val="22"/>
          <w:szCs w:val="22"/>
        </w:rPr>
        <w:t>(Richmond Theatre).</w:t>
      </w:r>
      <w:r w:rsidRPr="00F74089">
        <w:rPr>
          <w:sz w:val="22"/>
          <w:szCs w:val="22"/>
        </w:rPr>
        <w:br/>
      </w:r>
      <w:r w:rsidRPr="00F74089">
        <w:rPr>
          <w:sz w:val="22"/>
          <w:szCs w:val="22"/>
        </w:rPr>
        <w:br/>
      </w:r>
      <w:r w:rsidRPr="00F74089">
        <w:rPr>
          <w:b/>
          <w:bCs/>
          <w:sz w:val="22"/>
          <w:szCs w:val="22"/>
        </w:rPr>
        <w:t>Other credits include:</w:t>
      </w:r>
      <w:r w:rsidRPr="00F74089">
        <w:rPr>
          <w:i/>
          <w:iCs/>
          <w:sz w:val="22"/>
          <w:szCs w:val="22"/>
        </w:rPr>
        <w:t> </w:t>
      </w:r>
      <w:r w:rsidRPr="00F74089">
        <w:rPr>
          <w:sz w:val="22"/>
          <w:szCs w:val="22"/>
        </w:rPr>
        <w:t>Vocal and Guitar Supporting Artist for Tom Jones, Vocal and Guitar Supporting Artist for Lionel Richie, Backing Singer/Guitarist/Percussionist for the Kerri Watt Tour and recording When You're Smiling for Bradley Walsh's Album.</w:t>
      </w:r>
    </w:p>
    <w:p w14:paraId="5EBE3B44" w14:textId="77777777" w:rsidR="00F74089" w:rsidRPr="00F74089" w:rsidRDefault="00F74089" w:rsidP="00F74089">
      <w:pPr>
        <w:rPr>
          <w:sz w:val="22"/>
          <w:szCs w:val="22"/>
        </w:rPr>
      </w:pPr>
      <w:r w:rsidRPr="00F74089">
        <w:rPr>
          <w:sz w:val="22"/>
          <w:szCs w:val="22"/>
        </w:rPr>
        <w:t> </w:t>
      </w:r>
    </w:p>
    <w:p w14:paraId="3C4B889A" w14:textId="0CBA63D7" w:rsidR="00F74089" w:rsidRPr="00F74089" w:rsidRDefault="00F74089" w:rsidP="00F74089">
      <w:pPr>
        <w:rPr>
          <w:sz w:val="22"/>
          <w:szCs w:val="22"/>
        </w:rPr>
      </w:pPr>
      <w:r w:rsidRPr="00F74089">
        <w:rPr>
          <w:b/>
          <w:bCs/>
          <w:sz w:val="22"/>
          <w:szCs w:val="22"/>
          <w:u w:val="single"/>
        </w:rPr>
        <w:t>Solomon Davy</w:t>
      </w:r>
      <w:r w:rsidRPr="00F74089">
        <w:rPr>
          <w:sz w:val="22"/>
          <w:szCs w:val="22"/>
          <w:u w:val="single"/>
        </w:rPr>
        <w:t> – Prime Minister Asquith/Richard Pankhurst</w:t>
      </w:r>
    </w:p>
    <w:p w14:paraId="5F07B298" w14:textId="6ED70040" w:rsidR="00F74089" w:rsidRPr="00F74089" w:rsidRDefault="00F74089" w:rsidP="00F74089">
      <w:pPr>
        <w:rPr>
          <w:sz w:val="22"/>
          <w:szCs w:val="22"/>
        </w:rPr>
      </w:pPr>
      <w:r w:rsidRPr="00F74089">
        <w:rPr>
          <w:b/>
          <w:bCs/>
          <w:sz w:val="22"/>
          <w:szCs w:val="22"/>
        </w:rPr>
        <w:t>Training:</w:t>
      </w:r>
      <w:r w:rsidRPr="00F74089">
        <w:rPr>
          <w:sz w:val="22"/>
          <w:szCs w:val="22"/>
        </w:rPr>
        <w:t> The Wilkes Academy, graduating in 2023.</w:t>
      </w:r>
    </w:p>
    <w:p w14:paraId="5E9CBF1B" w14:textId="08A7169E" w:rsidR="00F74089" w:rsidRPr="00F74089" w:rsidRDefault="00F74089" w:rsidP="00F74089">
      <w:pPr>
        <w:rPr>
          <w:sz w:val="22"/>
          <w:szCs w:val="22"/>
        </w:rPr>
      </w:pPr>
      <w:r w:rsidRPr="00F74089">
        <w:rPr>
          <w:b/>
          <w:bCs/>
          <w:sz w:val="22"/>
          <w:szCs w:val="22"/>
        </w:rPr>
        <w:t xml:space="preserve">Theatre credits </w:t>
      </w:r>
      <w:proofErr w:type="gramStart"/>
      <w:r w:rsidRPr="00F74089">
        <w:rPr>
          <w:b/>
          <w:bCs/>
          <w:sz w:val="22"/>
          <w:szCs w:val="22"/>
        </w:rPr>
        <w:t>include:</w:t>
      </w:r>
      <w:proofErr w:type="gramEnd"/>
      <w:r w:rsidRPr="00F74089">
        <w:rPr>
          <w:sz w:val="22"/>
          <w:szCs w:val="22"/>
        </w:rPr>
        <w:t> Chad Manford in </w:t>
      </w:r>
      <w:r w:rsidRPr="00F74089">
        <w:rPr>
          <w:i/>
          <w:iCs/>
          <w:sz w:val="22"/>
          <w:szCs w:val="22"/>
        </w:rPr>
        <w:t>The Code </w:t>
      </w:r>
      <w:r w:rsidRPr="00F74089">
        <w:rPr>
          <w:sz w:val="22"/>
          <w:szCs w:val="22"/>
        </w:rPr>
        <w:t>(Southwark Playhouse); Link Larkin in </w:t>
      </w:r>
      <w:r w:rsidRPr="00F74089">
        <w:rPr>
          <w:i/>
          <w:iCs/>
          <w:sz w:val="22"/>
          <w:szCs w:val="22"/>
        </w:rPr>
        <w:t>Hairspray </w:t>
      </w:r>
      <w:r w:rsidRPr="00F74089">
        <w:rPr>
          <w:sz w:val="22"/>
          <w:szCs w:val="22"/>
        </w:rPr>
        <w:t>(National Tour); Christian Stovitz in </w:t>
      </w:r>
      <w:r w:rsidRPr="00F74089">
        <w:rPr>
          <w:i/>
          <w:iCs/>
          <w:sz w:val="22"/>
          <w:szCs w:val="22"/>
        </w:rPr>
        <w:t xml:space="preserve">Clueless </w:t>
      </w:r>
      <w:proofErr w:type="gramStart"/>
      <w:r w:rsidRPr="00F74089">
        <w:rPr>
          <w:i/>
          <w:iCs/>
          <w:sz w:val="22"/>
          <w:szCs w:val="22"/>
        </w:rPr>
        <w:t>The</w:t>
      </w:r>
      <w:proofErr w:type="gramEnd"/>
      <w:r w:rsidRPr="00F74089">
        <w:rPr>
          <w:i/>
          <w:iCs/>
          <w:sz w:val="22"/>
          <w:szCs w:val="22"/>
        </w:rPr>
        <w:t xml:space="preserve"> Musical </w:t>
      </w:r>
      <w:r w:rsidRPr="00F74089">
        <w:rPr>
          <w:sz w:val="22"/>
          <w:szCs w:val="22"/>
        </w:rPr>
        <w:t>(Churchill Theatre, Bromley); Prince in </w:t>
      </w:r>
      <w:r w:rsidRPr="00F74089">
        <w:rPr>
          <w:i/>
          <w:iCs/>
          <w:sz w:val="22"/>
          <w:szCs w:val="22"/>
        </w:rPr>
        <w:t>Cinderella</w:t>
      </w:r>
      <w:r w:rsidRPr="00F74089">
        <w:rPr>
          <w:sz w:val="22"/>
          <w:szCs w:val="22"/>
        </w:rPr>
        <w:t> (New Wimbledon Theatre &amp; Bristol Hippodrome); </w:t>
      </w:r>
      <w:r w:rsidRPr="00F74089">
        <w:rPr>
          <w:i/>
          <w:iCs/>
          <w:sz w:val="22"/>
          <w:szCs w:val="22"/>
        </w:rPr>
        <w:t>Sleeping Beauty</w:t>
      </w:r>
      <w:r w:rsidRPr="00F74089">
        <w:rPr>
          <w:sz w:val="22"/>
          <w:szCs w:val="22"/>
        </w:rPr>
        <w:t> (Wolverhampton Grand Theatre) &amp; </w:t>
      </w:r>
      <w:r w:rsidRPr="00F74089">
        <w:rPr>
          <w:i/>
          <w:iCs/>
          <w:sz w:val="22"/>
          <w:szCs w:val="22"/>
        </w:rPr>
        <w:t>Snow White</w:t>
      </w:r>
      <w:r w:rsidRPr="00F74089">
        <w:rPr>
          <w:sz w:val="22"/>
          <w:szCs w:val="22"/>
        </w:rPr>
        <w:t> (New Victoria Theatre, Woking) and his professional &amp; West End debut as Kenickie in </w:t>
      </w:r>
      <w:r w:rsidRPr="00F74089">
        <w:rPr>
          <w:i/>
          <w:iCs/>
          <w:sz w:val="22"/>
          <w:szCs w:val="22"/>
        </w:rPr>
        <w:t>Grease</w:t>
      </w:r>
      <w:r w:rsidRPr="00F74089">
        <w:rPr>
          <w:sz w:val="22"/>
          <w:szCs w:val="22"/>
        </w:rPr>
        <w:t> (Dominion Theatre).</w:t>
      </w:r>
    </w:p>
    <w:p w14:paraId="3E5C5337" w14:textId="77777777" w:rsidR="00F74089" w:rsidRPr="00F74089" w:rsidRDefault="00F74089" w:rsidP="00F74089">
      <w:pPr>
        <w:rPr>
          <w:sz w:val="22"/>
          <w:szCs w:val="22"/>
        </w:rPr>
      </w:pPr>
      <w:r w:rsidRPr="00F74089">
        <w:rPr>
          <w:b/>
          <w:bCs/>
          <w:sz w:val="22"/>
          <w:szCs w:val="22"/>
        </w:rPr>
        <w:t xml:space="preserve">Television </w:t>
      </w:r>
      <w:proofErr w:type="gramStart"/>
      <w:r w:rsidRPr="00F74089">
        <w:rPr>
          <w:b/>
          <w:bCs/>
          <w:sz w:val="22"/>
          <w:szCs w:val="22"/>
        </w:rPr>
        <w:t>includes:</w:t>
      </w:r>
      <w:proofErr w:type="gramEnd"/>
      <w:r w:rsidRPr="00F74089">
        <w:rPr>
          <w:sz w:val="22"/>
          <w:szCs w:val="22"/>
        </w:rPr>
        <w:t> </w:t>
      </w:r>
      <w:r w:rsidRPr="00F74089">
        <w:rPr>
          <w:i/>
          <w:iCs/>
          <w:sz w:val="22"/>
          <w:szCs w:val="22"/>
        </w:rPr>
        <w:t>Beauty and the Geek</w:t>
      </w:r>
      <w:r w:rsidRPr="00F74089">
        <w:rPr>
          <w:sz w:val="22"/>
          <w:szCs w:val="22"/>
        </w:rPr>
        <w:t> (Discovery+).</w:t>
      </w:r>
    </w:p>
    <w:p w14:paraId="76F127BD" w14:textId="77777777" w:rsidR="00F74089" w:rsidRPr="00F74089" w:rsidRDefault="00F74089" w:rsidP="00F74089">
      <w:pPr>
        <w:rPr>
          <w:sz w:val="22"/>
          <w:szCs w:val="22"/>
        </w:rPr>
      </w:pPr>
      <w:r w:rsidRPr="00F74089">
        <w:rPr>
          <w:sz w:val="22"/>
          <w:szCs w:val="22"/>
        </w:rPr>
        <w:t> </w:t>
      </w:r>
    </w:p>
    <w:p w14:paraId="20968396" w14:textId="43679054" w:rsidR="00F74089" w:rsidRPr="00F74089" w:rsidRDefault="00F74089" w:rsidP="00F74089">
      <w:pPr>
        <w:rPr>
          <w:sz w:val="22"/>
          <w:szCs w:val="22"/>
        </w:rPr>
      </w:pPr>
      <w:r w:rsidRPr="00F74089">
        <w:rPr>
          <w:b/>
          <w:bCs/>
          <w:sz w:val="22"/>
          <w:szCs w:val="22"/>
          <w:u w:val="single"/>
        </w:rPr>
        <w:t>Collette Guitart</w:t>
      </w:r>
      <w:r w:rsidRPr="00F74089">
        <w:rPr>
          <w:sz w:val="22"/>
          <w:szCs w:val="22"/>
          <w:u w:val="single"/>
        </w:rPr>
        <w:t> – Clementine Churchill/Jennie Scurr</w:t>
      </w:r>
    </w:p>
    <w:p w14:paraId="4942C6FE" w14:textId="77777777" w:rsidR="00F74089" w:rsidRPr="00F74089" w:rsidRDefault="00F74089" w:rsidP="00F74089">
      <w:pPr>
        <w:rPr>
          <w:sz w:val="22"/>
          <w:szCs w:val="22"/>
        </w:rPr>
      </w:pPr>
      <w:r w:rsidRPr="00F74089">
        <w:rPr>
          <w:b/>
          <w:bCs/>
          <w:sz w:val="22"/>
          <w:szCs w:val="22"/>
        </w:rPr>
        <w:t xml:space="preserve">Theatre credits </w:t>
      </w:r>
      <w:proofErr w:type="gramStart"/>
      <w:r w:rsidRPr="00F74089">
        <w:rPr>
          <w:b/>
          <w:bCs/>
          <w:sz w:val="22"/>
          <w:szCs w:val="22"/>
        </w:rPr>
        <w:t>include</w:t>
      </w:r>
      <w:r w:rsidRPr="00F74089">
        <w:rPr>
          <w:sz w:val="22"/>
          <w:szCs w:val="22"/>
        </w:rPr>
        <w:t>:</w:t>
      </w:r>
      <w:proofErr w:type="gramEnd"/>
      <w:r w:rsidRPr="00F74089">
        <w:rPr>
          <w:sz w:val="22"/>
          <w:szCs w:val="22"/>
        </w:rPr>
        <w:t xml:space="preserve"> Sophie in </w:t>
      </w:r>
      <w:r w:rsidRPr="00F74089">
        <w:rPr>
          <w:i/>
          <w:iCs/>
          <w:sz w:val="22"/>
          <w:szCs w:val="22"/>
        </w:rPr>
        <w:t>White Rose</w:t>
      </w:r>
      <w:r w:rsidRPr="00F74089">
        <w:rPr>
          <w:sz w:val="22"/>
          <w:szCs w:val="22"/>
        </w:rPr>
        <w:t> (Marylebone Theatre);</w:t>
      </w:r>
    </w:p>
    <w:p w14:paraId="152176A5" w14:textId="25D77169" w:rsidR="00F74089" w:rsidRPr="00F74089" w:rsidRDefault="00F74089" w:rsidP="00F74089">
      <w:pPr>
        <w:rPr>
          <w:sz w:val="22"/>
          <w:szCs w:val="22"/>
        </w:rPr>
      </w:pPr>
      <w:r w:rsidRPr="00F74089">
        <w:rPr>
          <w:sz w:val="22"/>
          <w:szCs w:val="22"/>
        </w:rPr>
        <w:t>Alternate Nancy in </w:t>
      </w:r>
      <w:r w:rsidRPr="00F74089">
        <w:rPr>
          <w:i/>
          <w:iCs/>
          <w:sz w:val="22"/>
          <w:szCs w:val="22"/>
        </w:rPr>
        <w:t>Why Am I So Single?</w:t>
      </w:r>
      <w:r w:rsidRPr="00F74089">
        <w:rPr>
          <w:sz w:val="22"/>
          <w:szCs w:val="22"/>
        </w:rPr>
        <w:t> (Garrick Theatre); María/Ensemble in </w:t>
      </w:r>
      <w:r w:rsidRPr="00F74089">
        <w:rPr>
          <w:i/>
          <w:iCs/>
          <w:sz w:val="22"/>
          <w:szCs w:val="22"/>
        </w:rPr>
        <w:t>Just For One Day</w:t>
      </w:r>
      <w:r w:rsidRPr="00F74089">
        <w:rPr>
          <w:sz w:val="22"/>
          <w:szCs w:val="22"/>
        </w:rPr>
        <w:t> (Old Vic Theatre); Ensemble, U/S Anna, Q, Roxie Rock in </w:t>
      </w:r>
      <w:r w:rsidRPr="00F74089">
        <w:rPr>
          <w:i/>
          <w:iCs/>
          <w:sz w:val="22"/>
          <w:szCs w:val="22"/>
        </w:rPr>
        <w:t>Rock Follies </w:t>
      </w:r>
      <w:r w:rsidRPr="00F74089">
        <w:rPr>
          <w:sz w:val="22"/>
          <w:szCs w:val="22"/>
        </w:rPr>
        <w:t>(Chichester Festival Theatre); Eleanor, U/S Anne Hathaway in </w:t>
      </w:r>
      <w:r w:rsidRPr="00F74089">
        <w:rPr>
          <w:i/>
          <w:iCs/>
          <w:sz w:val="22"/>
          <w:szCs w:val="22"/>
        </w:rPr>
        <w:t>&amp; Juliet</w:t>
      </w:r>
      <w:r w:rsidRPr="00F74089">
        <w:rPr>
          <w:sz w:val="22"/>
          <w:szCs w:val="22"/>
        </w:rPr>
        <w:t> (Shaftesbury Theatre); Understudy / Dance Captain in </w:t>
      </w:r>
      <w:r w:rsidRPr="00F74089">
        <w:rPr>
          <w:i/>
          <w:iCs/>
          <w:sz w:val="22"/>
          <w:szCs w:val="22"/>
        </w:rPr>
        <w:t>SIX</w:t>
      </w:r>
      <w:r w:rsidRPr="00F74089">
        <w:rPr>
          <w:sz w:val="22"/>
          <w:szCs w:val="22"/>
        </w:rPr>
        <w:t> (Vaudeville Theatre); Swing in </w:t>
      </w:r>
      <w:r w:rsidRPr="00F74089">
        <w:rPr>
          <w:i/>
          <w:iCs/>
          <w:sz w:val="22"/>
          <w:szCs w:val="22"/>
        </w:rPr>
        <w:t>Rip It Up</w:t>
      </w:r>
      <w:r w:rsidRPr="00F74089">
        <w:rPr>
          <w:sz w:val="22"/>
          <w:szCs w:val="22"/>
        </w:rPr>
        <w:t> (Garrick Theatre); Swing in </w:t>
      </w:r>
      <w:r w:rsidRPr="00F74089">
        <w:rPr>
          <w:i/>
          <w:iCs/>
          <w:sz w:val="22"/>
          <w:szCs w:val="22"/>
        </w:rPr>
        <w:t>Bat Out Of Hell</w:t>
      </w:r>
      <w:r w:rsidRPr="00F74089">
        <w:rPr>
          <w:sz w:val="22"/>
          <w:szCs w:val="22"/>
        </w:rPr>
        <w:t> (Dominion Theatre); Swing in </w:t>
      </w:r>
      <w:r w:rsidRPr="00F74089">
        <w:rPr>
          <w:i/>
          <w:iCs/>
          <w:sz w:val="22"/>
          <w:szCs w:val="22"/>
        </w:rPr>
        <w:t>Wonderland</w:t>
      </w:r>
      <w:r w:rsidRPr="00F74089">
        <w:rPr>
          <w:sz w:val="22"/>
          <w:szCs w:val="22"/>
        </w:rPr>
        <w:t> (UK Tour); Dancer in </w:t>
      </w:r>
      <w:r w:rsidRPr="00F74089">
        <w:rPr>
          <w:i/>
          <w:iCs/>
          <w:sz w:val="22"/>
          <w:szCs w:val="22"/>
        </w:rPr>
        <w:t>Royal Variety Performance</w:t>
      </w:r>
      <w:r w:rsidRPr="00F74089">
        <w:rPr>
          <w:sz w:val="22"/>
          <w:szCs w:val="22"/>
        </w:rPr>
        <w:t> (London Palladium) and Ensemble U/S Fates in </w:t>
      </w:r>
      <w:r w:rsidRPr="00F74089">
        <w:rPr>
          <w:i/>
          <w:iCs/>
          <w:sz w:val="22"/>
          <w:szCs w:val="22"/>
        </w:rPr>
        <w:t>27</w:t>
      </w:r>
      <w:r w:rsidRPr="00F74089">
        <w:rPr>
          <w:sz w:val="22"/>
          <w:szCs w:val="22"/>
        </w:rPr>
        <w:t> (The Cockpit Theatre).</w:t>
      </w:r>
    </w:p>
    <w:p w14:paraId="5B0D9C21" w14:textId="794BF3A4" w:rsidR="00F74089" w:rsidRPr="00F74089" w:rsidRDefault="00F74089" w:rsidP="00F74089">
      <w:pPr>
        <w:rPr>
          <w:sz w:val="22"/>
          <w:szCs w:val="22"/>
        </w:rPr>
      </w:pPr>
      <w:r w:rsidRPr="00F74089">
        <w:rPr>
          <w:b/>
          <w:bCs/>
          <w:sz w:val="22"/>
          <w:szCs w:val="22"/>
        </w:rPr>
        <w:t xml:space="preserve">Film credits </w:t>
      </w:r>
      <w:proofErr w:type="gramStart"/>
      <w:r w:rsidRPr="00F74089">
        <w:rPr>
          <w:b/>
          <w:bCs/>
          <w:sz w:val="22"/>
          <w:szCs w:val="22"/>
        </w:rPr>
        <w:t>include:</w:t>
      </w:r>
      <w:proofErr w:type="gramEnd"/>
      <w:r w:rsidRPr="00F74089">
        <w:rPr>
          <w:sz w:val="22"/>
          <w:szCs w:val="22"/>
        </w:rPr>
        <w:t> </w:t>
      </w:r>
      <w:r w:rsidRPr="00F74089">
        <w:rPr>
          <w:i/>
          <w:iCs/>
          <w:sz w:val="22"/>
          <w:szCs w:val="22"/>
        </w:rPr>
        <w:t>Wicked </w:t>
      </w:r>
      <w:r w:rsidRPr="00F74089">
        <w:rPr>
          <w:sz w:val="22"/>
          <w:szCs w:val="22"/>
        </w:rPr>
        <w:t>and </w:t>
      </w:r>
      <w:r w:rsidRPr="00F74089">
        <w:rPr>
          <w:i/>
          <w:iCs/>
          <w:sz w:val="22"/>
          <w:szCs w:val="22"/>
        </w:rPr>
        <w:t>Everybody’s Talking About Jamie.</w:t>
      </w:r>
    </w:p>
    <w:p w14:paraId="036A08A4" w14:textId="2612C36B" w:rsidR="00F74089" w:rsidRPr="00F74089" w:rsidRDefault="00F74089" w:rsidP="00F74089">
      <w:pPr>
        <w:rPr>
          <w:sz w:val="22"/>
          <w:szCs w:val="22"/>
        </w:rPr>
      </w:pPr>
      <w:r w:rsidRPr="00F74089">
        <w:rPr>
          <w:b/>
          <w:bCs/>
          <w:sz w:val="22"/>
          <w:szCs w:val="22"/>
        </w:rPr>
        <w:lastRenderedPageBreak/>
        <w:t>Recordings include:</w:t>
      </w:r>
      <w:r w:rsidRPr="00F74089">
        <w:rPr>
          <w:sz w:val="22"/>
          <w:szCs w:val="22"/>
        </w:rPr>
        <w:t> </w:t>
      </w:r>
      <w:r w:rsidRPr="00F74089">
        <w:rPr>
          <w:i/>
          <w:iCs/>
          <w:sz w:val="22"/>
          <w:szCs w:val="22"/>
        </w:rPr>
        <w:t>Why Am I So Single?</w:t>
      </w:r>
      <w:r w:rsidRPr="00F74089">
        <w:rPr>
          <w:sz w:val="22"/>
          <w:szCs w:val="22"/>
        </w:rPr>
        <w:t> (Original Cast Recording) and </w:t>
      </w:r>
      <w:r w:rsidRPr="00F74089">
        <w:rPr>
          <w:i/>
          <w:iCs/>
          <w:sz w:val="22"/>
          <w:szCs w:val="22"/>
        </w:rPr>
        <w:t xml:space="preserve">Just </w:t>
      </w:r>
      <w:proofErr w:type="gramStart"/>
      <w:r w:rsidRPr="00F74089">
        <w:rPr>
          <w:i/>
          <w:iCs/>
          <w:sz w:val="22"/>
          <w:szCs w:val="22"/>
        </w:rPr>
        <w:t>For</w:t>
      </w:r>
      <w:proofErr w:type="gramEnd"/>
      <w:r w:rsidRPr="00F74089">
        <w:rPr>
          <w:i/>
          <w:iCs/>
          <w:sz w:val="22"/>
          <w:szCs w:val="22"/>
        </w:rPr>
        <w:t xml:space="preserve"> One Day</w:t>
      </w:r>
      <w:r w:rsidRPr="00F74089">
        <w:rPr>
          <w:sz w:val="22"/>
          <w:szCs w:val="22"/>
        </w:rPr>
        <w:t> (Original Cast Recording).</w:t>
      </w:r>
    </w:p>
    <w:p w14:paraId="6B3E20EF" w14:textId="167848D0" w:rsidR="00F74089" w:rsidRPr="00F74089" w:rsidRDefault="00F74089" w:rsidP="00F74089">
      <w:pPr>
        <w:rPr>
          <w:sz w:val="22"/>
          <w:szCs w:val="22"/>
        </w:rPr>
      </w:pPr>
      <w:r w:rsidRPr="00F74089">
        <w:rPr>
          <w:b/>
          <w:bCs/>
          <w:sz w:val="22"/>
          <w:szCs w:val="22"/>
        </w:rPr>
        <w:t>Workshops include:</w:t>
      </w:r>
      <w:r w:rsidRPr="00F74089">
        <w:rPr>
          <w:sz w:val="22"/>
          <w:szCs w:val="22"/>
        </w:rPr>
        <w:t> </w:t>
      </w:r>
      <w:proofErr w:type="spellStart"/>
      <w:r w:rsidRPr="00F74089">
        <w:rPr>
          <w:i/>
          <w:iCs/>
          <w:sz w:val="22"/>
          <w:szCs w:val="22"/>
        </w:rPr>
        <w:t>Punchdrunk</w:t>
      </w:r>
      <w:proofErr w:type="spellEnd"/>
      <w:r w:rsidRPr="00F74089">
        <w:rPr>
          <w:i/>
          <w:iCs/>
          <w:sz w:val="22"/>
          <w:szCs w:val="22"/>
        </w:rPr>
        <w:t>, Stoker </w:t>
      </w:r>
      <w:r w:rsidRPr="00F74089">
        <w:rPr>
          <w:sz w:val="22"/>
          <w:szCs w:val="22"/>
        </w:rPr>
        <w:t>and</w:t>
      </w:r>
      <w:r w:rsidRPr="00F74089">
        <w:rPr>
          <w:i/>
          <w:iCs/>
          <w:sz w:val="22"/>
          <w:szCs w:val="22"/>
        </w:rPr>
        <w:t> Dusty. </w:t>
      </w:r>
    </w:p>
    <w:p w14:paraId="4982529B" w14:textId="77777777" w:rsidR="00F74089" w:rsidRPr="00F74089" w:rsidRDefault="00F74089" w:rsidP="00F74089">
      <w:pPr>
        <w:rPr>
          <w:sz w:val="22"/>
          <w:szCs w:val="22"/>
        </w:rPr>
      </w:pPr>
      <w:r w:rsidRPr="00F74089">
        <w:rPr>
          <w:b/>
          <w:bCs/>
          <w:sz w:val="22"/>
          <w:szCs w:val="22"/>
        </w:rPr>
        <w:t xml:space="preserve">Other credits </w:t>
      </w:r>
      <w:proofErr w:type="gramStart"/>
      <w:r w:rsidRPr="00F74089">
        <w:rPr>
          <w:b/>
          <w:bCs/>
          <w:sz w:val="22"/>
          <w:szCs w:val="22"/>
        </w:rPr>
        <w:t>include:</w:t>
      </w:r>
      <w:proofErr w:type="gramEnd"/>
      <w:r w:rsidRPr="00F74089">
        <w:rPr>
          <w:sz w:val="22"/>
          <w:szCs w:val="22"/>
        </w:rPr>
        <w:t xml:space="preserve"> Big Night </w:t>
      </w:r>
      <w:proofErr w:type="gramStart"/>
      <w:r w:rsidRPr="00F74089">
        <w:rPr>
          <w:sz w:val="22"/>
          <w:szCs w:val="22"/>
        </w:rPr>
        <w:t>Of</w:t>
      </w:r>
      <w:proofErr w:type="gramEnd"/>
      <w:r w:rsidRPr="00F74089">
        <w:rPr>
          <w:sz w:val="22"/>
          <w:szCs w:val="22"/>
        </w:rPr>
        <w:t xml:space="preserve"> Musicals (OVO Arena); The Saudi Games (Opening Ceremony); Won’t Forget You (Music Video); Chevrolet (Commercial); Hyundai (Still Photography).</w:t>
      </w:r>
    </w:p>
    <w:p w14:paraId="27A7DFCC" w14:textId="77777777" w:rsidR="00F74089" w:rsidRPr="00F74089" w:rsidRDefault="00F74089" w:rsidP="00F74089">
      <w:pPr>
        <w:rPr>
          <w:sz w:val="22"/>
          <w:szCs w:val="22"/>
        </w:rPr>
      </w:pPr>
      <w:r w:rsidRPr="00F74089">
        <w:rPr>
          <w:sz w:val="22"/>
          <w:szCs w:val="22"/>
        </w:rPr>
        <w:t> </w:t>
      </w:r>
    </w:p>
    <w:p w14:paraId="5E0B204E" w14:textId="64CD6A26" w:rsidR="00F74089" w:rsidRPr="00F74089" w:rsidRDefault="00F74089" w:rsidP="00F74089">
      <w:pPr>
        <w:rPr>
          <w:sz w:val="22"/>
          <w:szCs w:val="22"/>
        </w:rPr>
      </w:pPr>
      <w:r w:rsidRPr="00F74089">
        <w:rPr>
          <w:b/>
          <w:bCs/>
          <w:sz w:val="22"/>
          <w:szCs w:val="22"/>
          <w:u w:val="single"/>
        </w:rPr>
        <w:t>Leah Hill</w:t>
      </w:r>
      <w:r w:rsidRPr="00F74089">
        <w:rPr>
          <w:sz w:val="22"/>
          <w:szCs w:val="22"/>
          <w:u w:val="single"/>
        </w:rPr>
        <w:t> – Edith Garrud/Mollie Bird</w:t>
      </w:r>
    </w:p>
    <w:p w14:paraId="045757B7" w14:textId="229B92FA" w:rsidR="00F74089" w:rsidRPr="00F74089" w:rsidRDefault="00F74089" w:rsidP="00F74089">
      <w:pPr>
        <w:rPr>
          <w:sz w:val="22"/>
          <w:szCs w:val="22"/>
        </w:rPr>
      </w:pPr>
      <w:r w:rsidRPr="00F74089">
        <w:rPr>
          <w:sz w:val="22"/>
          <w:szCs w:val="22"/>
        </w:rPr>
        <w:t>Leah Hill is an accomplished performer and choreographer whose career spans the West End, international theatre, and film.</w:t>
      </w:r>
    </w:p>
    <w:p w14:paraId="388F2D4D" w14:textId="3B013B71" w:rsidR="00F74089" w:rsidRPr="00F74089" w:rsidRDefault="00F74089" w:rsidP="00F74089">
      <w:pPr>
        <w:rPr>
          <w:sz w:val="22"/>
          <w:szCs w:val="22"/>
        </w:rPr>
      </w:pPr>
      <w:r w:rsidRPr="00F74089">
        <w:rPr>
          <w:b/>
          <w:bCs/>
          <w:sz w:val="22"/>
          <w:szCs w:val="22"/>
        </w:rPr>
        <w:t xml:space="preserve">Choreographer credits </w:t>
      </w:r>
      <w:proofErr w:type="gramStart"/>
      <w:r w:rsidRPr="00F74089">
        <w:rPr>
          <w:b/>
          <w:bCs/>
          <w:sz w:val="22"/>
          <w:szCs w:val="22"/>
        </w:rPr>
        <w:t>include:</w:t>
      </w:r>
      <w:proofErr w:type="gramEnd"/>
      <w:r w:rsidRPr="00F74089">
        <w:rPr>
          <w:i/>
          <w:iCs/>
          <w:sz w:val="22"/>
          <w:szCs w:val="22"/>
        </w:rPr>
        <w:t> Legally Blonde </w:t>
      </w:r>
      <w:r w:rsidRPr="00F74089">
        <w:rPr>
          <w:sz w:val="22"/>
          <w:szCs w:val="22"/>
        </w:rPr>
        <w:t>(UK &amp; Ireland Tour); </w:t>
      </w:r>
      <w:r w:rsidRPr="00F74089">
        <w:rPr>
          <w:i/>
          <w:iCs/>
          <w:sz w:val="22"/>
          <w:szCs w:val="22"/>
        </w:rPr>
        <w:t>Kinky Boots</w:t>
      </w:r>
      <w:r w:rsidRPr="00F74089">
        <w:rPr>
          <w:sz w:val="22"/>
          <w:szCs w:val="22"/>
        </w:rPr>
        <w:t> (West End, UK Tour &amp; European Tour); </w:t>
      </w:r>
      <w:r w:rsidRPr="00F74089">
        <w:rPr>
          <w:i/>
          <w:iCs/>
          <w:sz w:val="22"/>
          <w:szCs w:val="22"/>
        </w:rPr>
        <w:t xml:space="preserve">Beautiful: The Carole King </w:t>
      </w:r>
      <w:proofErr w:type="gramStart"/>
      <w:r w:rsidRPr="00F74089">
        <w:rPr>
          <w:i/>
          <w:iCs/>
          <w:sz w:val="22"/>
          <w:szCs w:val="22"/>
        </w:rPr>
        <w:t>Musical </w:t>
      </w:r>
      <w:r w:rsidRPr="00F74089">
        <w:rPr>
          <w:sz w:val="22"/>
          <w:szCs w:val="22"/>
        </w:rPr>
        <w:t> (</w:t>
      </w:r>
      <w:proofErr w:type="gramEnd"/>
      <w:r w:rsidRPr="00F74089">
        <w:rPr>
          <w:sz w:val="22"/>
          <w:szCs w:val="22"/>
        </w:rPr>
        <w:t>UK Tour) and </w:t>
      </w:r>
      <w:r w:rsidRPr="00F74089">
        <w:rPr>
          <w:i/>
          <w:iCs/>
          <w:sz w:val="22"/>
          <w:szCs w:val="22"/>
        </w:rPr>
        <w:t>The Wiz</w:t>
      </w:r>
      <w:r w:rsidRPr="00F74089">
        <w:rPr>
          <w:sz w:val="22"/>
          <w:szCs w:val="22"/>
        </w:rPr>
        <w:t> (Hope Mill Theatre), for which she won a 2022 Black British Theatre Award for her choreographic debut.</w:t>
      </w:r>
    </w:p>
    <w:p w14:paraId="3E3E2D30" w14:textId="7D1433D1" w:rsidR="00F74089" w:rsidRPr="00F74089" w:rsidRDefault="00F74089" w:rsidP="00F74089">
      <w:pPr>
        <w:rPr>
          <w:sz w:val="22"/>
          <w:szCs w:val="22"/>
        </w:rPr>
      </w:pPr>
      <w:r w:rsidRPr="00F74089">
        <w:rPr>
          <w:b/>
          <w:bCs/>
          <w:sz w:val="22"/>
          <w:szCs w:val="22"/>
        </w:rPr>
        <w:t xml:space="preserve">Assistant Choreographer credits </w:t>
      </w:r>
      <w:proofErr w:type="gramStart"/>
      <w:r w:rsidRPr="00F74089">
        <w:rPr>
          <w:b/>
          <w:bCs/>
          <w:sz w:val="22"/>
          <w:szCs w:val="22"/>
        </w:rPr>
        <w:t>include:</w:t>
      </w:r>
      <w:proofErr w:type="gramEnd"/>
      <w:r w:rsidRPr="00F74089">
        <w:rPr>
          <w:b/>
          <w:bCs/>
          <w:sz w:val="22"/>
          <w:szCs w:val="22"/>
        </w:rPr>
        <w:t> </w:t>
      </w:r>
      <w:r w:rsidRPr="00F74089">
        <w:rPr>
          <w:i/>
          <w:iCs/>
          <w:sz w:val="22"/>
          <w:szCs w:val="22"/>
        </w:rPr>
        <w:t>Heathers: The Musical</w:t>
      </w:r>
      <w:r w:rsidRPr="00F74089">
        <w:rPr>
          <w:sz w:val="22"/>
          <w:szCs w:val="22"/>
        </w:rPr>
        <w:t> (2025 New York transfer), assisting Gary Lloyd.</w:t>
      </w:r>
    </w:p>
    <w:p w14:paraId="4331534B" w14:textId="15B3CAD0" w:rsidR="00F74089" w:rsidRPr="00F74089" w:rsidRDefault="00F74089" w:rsidP="00F74089">
      <w:pPr>
        <w:rPr>
          <w:sz w:val="22"/>
          <w:szCs w:val="22"/>
        </w:rPr>
      </w:pPr>
      <w:r w:rsidRPr="00F74089">
        <w:rPr>
          <w:b/>
          <w:bCs/>
          <w:sz w:val="22"/>
          <w:szCs w:val="22"/>
        </w:rPr>
        <w:t xml:space="preserve">Television and film credits </w:t>
      </w:r>
      <w:proofErr w:type="gramStart"/>
      <w:r w:rsidRPr="00F74089">
        <w:rPr>
          <w:b/>
          <w:bCs/>
          <w:sz w:val="22"/>
          <w:szCs w:val="22"/>
        </w:rPr>
        <w:t>include:</w:t>
      </w:r>
      <w:proofErr w:type="gramEnd"/>
      <w:r w:rsidRPr="00F74089">
        <w:rPr>
          <w:b/>
          <w:bCs/>
          <w:sz w:val="22"/>
          <w:szCs w:val="22"/>
        </w:rPr>
        <w:t> </w:t>
      </w:r>
      <w:r w:rsidRPr="00F74089">
        <w:rPr>
          <w:i/>
          <w:iCs/>
          <w:sz w:val="22"/>
          <w:szCs w:val="22"/>
        </w:rPr>
        <w:t>Wicked </w:t>
      </w:r>
      <w:r w:rsidRPr="00F74089">
        <w:rPr>
          <w:sz w:val="22"/>
          <w:szCs w:val="22"/>
        </w:rPr>
        <w:t>and </w:t>
      </w:r>
      <w:r w:rsidRPr="00F74089">
        <w:rPr>
          <w:i/>
          <w:iCs/>
          <w:sz w:val="22"/>
          <w:szCs w:val="22"/>
        </w:rPr>
        <w:t>Wicked: For Good </w:t>
      </w:r>
      <w:r w:rsidRPr="00F74089">
        <w:rPr>
          <w:sz w:val="22"/>
          <w:szCs w:val="22"/>
        </w:rPr>
        <w:t>(Assistant Choreographer to Christopher Scott, directed by Jon M. Chu); Assistant Choreographer to Jamal Simms for</w:t>
      </w:r>
      <w:r w:rsidRPr="00F74089">
        <w:rPr>
          <w:i/>
          <w:iCs/>
          <w:sz w:val="22"/>
          <w:szCs w:val="22"/>
        </w:rPr>
        <w:t> Aladdin </w:t>
      </w:r>
      <w:r w:rsidRPr="00F74089">
        <w:rPr>
          <w:sz w:val="22"/>
          <w:szCs w:val="22"/>
        </w:rPr>
        <w:t xml:space="preserve">(Disney) &amp; Stunt Double for Susan </w:t>
      </w:r>
      <w:proofErr w:type="spellStart"/>
      <w:r w:rsidRPr="00F74089">
        <w:rPr>
          <w:sz w:val="22"/>
          <w:szCs w:val="22"/>
        </w:rPr>
        <w:t>Wokoma</w:t>
      </w:r>
      <w:proofErr w:type="spellEnd"/>
      <w:r w:rsidRPr="00F74089">
        <w:rPr>
          <w:sz w:val="22"/>
          <w:szCs w:val="22"/>
        </w:rPr>
        <w:t xml:space="preserve"> in </w:t>
      </w:r>
      <w:r w:rsidRPr="00F74089">
        <w:rPr>
          <w:i/>
          <w:iCs/>
          <w:sz w:val="22"/>
          <w:szCs w:val="22"/>
        </w:rPr>
        <w:t>Enola Holmes 2 </w:t>
      </w:r>
      <w:r w:rsidRPr="00F74089">
        <w:rPr>
          <w:sz w:val="22"/>
          <w:szCs w:val="22"/>
        </w:rPr>
        <w:t>(Netflix).</w:t>
      </w:r>
    </w:p>
    <w:p w14:paraId="20219952" w14:textId="0136F462" w:rsidR="00F74089" w:rsidRPr="00F74089" w:rsidRDefault="00F74089" w:rsidP="00F74089">
      <w:pPr>
        <w:rPr>
          <w:sz w:val="22"/>
          <w:szCs w:val="22"/>
        </w:rPr>
      </w:pPr>
      <w:r w:rsidRPr="00F74089">
        <w:rPr>
          <w:sz w:val="22"/>
          <w:szCs w:val="22"/>
        </w:rPr>
        <w:t>Prior to focusing on choreography, Leah enjoyed a hugely successful performing career in film and theatre across London’s West End and internationally. </w:t>
      </w:r>
    </w:p>
    <w:p w14:paraId="5A53B240" w14:textId="5295F272" w:rsidR="00F74089" w:rsidRPr="00F74089" w:rsidRDefault="00F74089" w:rsidP="00F74089">
      <w:pPr>
        <w:rPr>
          <w:sz w:val="22"/>
          <w:szCs w:val="22"/>
        </w:rPr>
      </w:pPr>
      <w:r w:rsidRPr="00F74089">
        <w:rPr>
          <w:b/>
          <w:bCs/>
          <w:sz w:val="22"/>
          <w:szCs w:val="22"/>
        </w:rPr>
        <w:t>Other performance credits include:</w:t>
      </w:r>
      <w:r w:rsidRPr="00F74089">
        <w:rPr>
          <w:sz w:val="22"/>
          <w:szCs w:val="22"/>
        </w:rPr>
        <w:t> The title role in </w:t>
      </w:r>
      <w:r w:rsidRPr="00F74089">
        <w:rPr>
          <w:i/>
          <w:iCs/>
          <w:sz w:val="22"/>
          <w:szCs w:val="22"/>
        </w:rPr>
        <w:t>Ebony Scrooge </w:t>
      </w:r>
      <w:r w:rsidRPr="00F74089">
        <w:rPr>
          <w:sz w:val="22"/>
          <w:szCs w:val="22"/>
        </w:rPr>
        <w:t>(Sadler’s Wells East, choreographed by Danielle “Rhimes” Lecointe); </w:t>
      </w:r>
      <w:r w:rsidRPr="00F74089">
        <w:rPr>
          <w:i/>
          <w:iCs/>
          <w:sz w:val="22"/>
          <w:szCs w:val="22"/>
        </w:rPr>
        <w:t>Hamilton</w:t>
      </w:r>
      <w:r w:rsidRPr="00F74089">
        <w:rPr>
          <w:sz w:val="22"/>
          <w:szCs w:val="22"/>
        </w:rPr>
        <w:t> (Original West End Cast, Victoria Palace Theatre); Ensemble/Velma in </w:t>
      </w:r>
      <w:r w:rsidRPr="00F74089">
        <w:rPr>
          <w:i/>
          <w:iCs/>
          <w:sz w:val="22"/>
          <w:szCs w:val="22"/>
        </w:rPr>
        <w:t>West Side Story</w:t>
      </w:r>
      <w:r w:rsidRPr="00F74089">
        <w:rPr>
          <w:sz w:val="22"/>
          <w:szCs w:val="22"/>
        </w:rPr>
        <w:t> (Royal Exchange Theatre, Manchester); </w:t>
      </w:r>
      <w:r w:rsidRPr="00F74089">
        <w:rPr>
          <w:i/>
          <w:iCs/>
          <w:sz w:val="22"/>
          <w:szCs w:val="22"/>
        </w:rPr>
        <w:t>Thriller Live! </w:t>
      </w:r>
      <w:r w:rsidRPr="00F74089">
        <w:rPr>
          <w:sz w:val="22"/>
          <w:szCs w:val="22"/>
        </w:rPr>
        <w:t>(Lyric Theatre, West End) and Disney’s live-action films </w:t>
      </w:r>
      <w:r w:rsidRPr="00F74089">
        <w:rPr>
          <w:i/>
          <w:iCs/>
          <w:sz w:val="22"/>
          <w:szCs w:val="22"/>
        </w:rPr>
        <w:t>Snow White</w:t>
      </w:r>
      <w:r w:rsidRPr="00F74089">
        <w:rPr>
          <w:sz w:val="22"/>
          <w:szCs w:val="22"/>
        </w:rPr>
        <w:t> and </w:t>
      </w:r>
      <w:r w:rsidRPr="00F74089">
        <w:rPr>
          <w:i/>
          <w:iCs/>
          <w:sz w:val="22"/>
          <w:szCs w:val="22"/>
        </w:rPr>
        <w:t>Beauty and the Beast.</w:t>
      </w:r>
    </w:p>
    <w:p w14:paraId="4CC77FE3" w14:textId="0BFB3868" w:rsidR="00F74089" w:rsidRPr="00F74089" w:rsidRDefault="00F74089" w:rsidP="00F74089">
      <w:pPr>
        <w:rPr>
          <w:sz w:val="22"/>
          <w:szCs w:val="22"/>
        </w:rPr>
      </w:pPr>
      <w:r w:rsidRPr="00F74089">
        <w:rPr>
          <w:sz w:val="22"/>
          <w:szCs w:val="22"/>
        </w:rPr>
        <w:t>Leah is thrilled to be joining the cast of SYLVIA and would like to thank her mum, Andrea, for her love and constant support.</w:t>
      </w:r>
    </w:p>
    <w:p w14:paraId="42FD190F" w14:textId="06A7F92D" w:rsidR="00F74089" w:rsidRPr="00F74089" w:rsidRDefault="00F74089" w:rsidP="00F74089">
      <w:pPr>
        <w:rPr>
          <w:sz w:val="22"/>
          <w:szCs w:val="22"/>
        </w:rPr>
      </w:pPr>
      <w:r w:rsidRPr="00F74089">
        <w:rPr>
          <w:sz w:val="22"/>
          <w:szCs w:val="22"/>
        </w:rPr>
        <w:t>Massive thank you to agent Michelle Blair for the support. </w:t>
      </w:r>
    </w:p>
    <w:p w14:paraId="02B73017" w14:textId="77777777" w:rsidR="00F74089" w:rsidRPr="00F74089" w:rsidRDefault="00F74089" w:rsidP="00F74089">
      <w:pPr>
        <w:rPr>
          <w:sz w:val="22"/>
          <w:szCs w:val="22"/>
        </w:rPr>
      </w:pPr>
      <w:r w:rsidRPr="00F74089">
        <w:rPr>
          <w:sz w:val="22"/>
          <w:szCs w:val="22"/>
        </w:rPr>
        <w:t>Instagram: @leahhill_dancer</w:t>
      </w:r>
    </w:p>
    <w:p w14:paraId="48BC9B73" w14:textId="77777777" w:rsidR="00F74089" w:rsidRPr="00F74089" w:rsidRDefault="00F74089" w:rsidP="00F74089">
      <w:pPr>
        <w:rPr>
          <w:sz w:val="22"/>
          <w:szCs w:val="22"/>
        </w:rPr>
      </w:pPr>
      <w:r w:rsidRPr="00F74089">
        <w:rPr>
          <w:sz w:val="22"/>
          <w:szCs w:val="22"/>
        </w:rPr>
        <w:t> </w:t>
      </w:r>
    </w:p>
    <w:p w14:paraId="06A4745C" w14:textId="77777777" w:rsidR="00F74089" w:rsidRPr="00F74089" w:rsidRDefault="00F74089" w:rsidP="00F74089">
      <w:pPr>
        <w:rPr>
          <w:sz w:val="22"/>
          <w:szCs w:val="22"/>
        </w:rPr>
      </w:pPr>
      <w:r w:rsidRPr="00F74089">
        <w:rPr>
          <w:b/>
          <w:bCs/>
          <w:sz w:val="22"/>
          <w:szCs w:val="22"/>
          <w:u w:val="single"/>
        </w:rPr>
        <w:t>Nathan Louis-Fernand </w:t>
      </w:r>
      <w:r w:rsidRPr="00F74089">
        <w:rPr>
          <w:sz w:val="22"/>
          <w:szCs w:val="22"/>
          <w:u w:val="single"/>
        </w:rPr>
        <w:t>– Swing</w:t>
      </w:r>
    </w:p>
    <w:p w14:paraId="0C478845" w14:textId="7C7C845A" w:rsidR="00F74089" w:rsidRPr="00F74089" w:rsidRDefault="00F74089" w:rsidP="00F74089">
      <w:pPr>
        <w:rPr>
          <w:sz w:val="22"/>
          <w:szCs w:val="22"/>
        </w:rPr>
      </w:pPr>
      <w:r w:rsidRPr="00F74089">
        <w:rPr>
          <w:sz w:val="22"/>
          <w:szCs w:val="22"/>
        </w:rPr>
        <w:br/>
      </w:r>
      <w:r w:rsidRPr="00F74089">
        <w:rPr>
          <w:b/>
          <w:bCs/>
          <w:sz w:val="22"/>
          <w:szCs w:val="22"/>
        </w:rPr>
        <w:t>Training</w:t>
      </w:r>
      <w:r w:rsidRPr="00F74089">
        <w:rPr>
          <w:sz w:val="22"/>
          <w:szCs w:val="22"/>
        </w:rPr>
        <w:t xml:space="preserve">: Urdang Academy, Sylvia Young Theatre School &amp; </w:t>
      </w:r>
      <w:proofErr w:type="spellStart"/>
      <w:r w:rsidRPr="00F74089">
        <w:rPr>
          <w:sz w:val="22"/>
          <w:szCs w:val="22"/>
        </w:rPr>
        <w:t>Birdgang</w:t>
      </w:r>
      <w:proofErr w:type="spellEnd"/>
      <w:r w:rsidRPr="00F74089">
        <w:rPr>
          <w:sz w:val="22"/>
          <w:szCs w:val="22"/>
        </w:rPr>
        <w:t xml:space="preserve"> Ltd.</w:t>
      </w:r>
    </w:p>
    <w:p w14:paraId="48409F2B" w14:textId="761695B5" w:rsidR="00F74089" w:rsidRPr="00F74089" w:rsidRDefault="00F74089" w:rsidP="00F74089">
      <w:pPr>
        <w:rPr>
          <w:sz w:val="22"/>
          <w:szCs w:val="22"/>
        </w:rPr>
      </w:pPr>
      <w:r w:rsidRPr="00F74089">
        <w:rPr>
          <w:b/>
          <w:bCs/>
          <w:sz w:val="22"/>
          <w:szCs w:val="22"/>
        </w:rPr>
        <w:t>Theatre credits include</w:t>
      </w:r>
      <w:r w:rsidRPr="00F74089">
        <w:rPr>
          <w:sz w:val="22"/>
          <w:szCs w:val="22"/>
        </w:rPr>
        <w:t>: Ensemble in </w:t>
      </w:r>
      <w:r w:rsidRPr="00F74089">
        <w:rPr>
          <w:i/>
          <w:iCs/>
          <w:sz w:val="22"/>
          <w:szCs w:val="22"/>
        </w:rPr>
        <w:t>Hercules</w:t>
      </w:r>
      <w:r w:rsidRPr="00F74089">
        <w:rPr>
          <w:sz w:val="22"/>
          <w:szCs w:val="22"/>
        </w:rPr>
        <w:t> (Drury Lane); Swing/Assistant Dance Captain and Fight Captain in </w:t>
      </w:r>
      <w:r w:rsidRPr="00F74089">
        <w:rPr>
          <w:i/>
          <w:iCs/>
          <w:sz w:val="22"/>
          <w:szCs w:val="22"/>
        </w:rPr>
        <w:t>Evita </w:t>
      </w:r>
      <w:r w:rsidRPr="00F74089">
        <w:rPr>
          <w:sz w:val="22"/>
          <w:szCs w:val="22"/>
        </w:rPr>
        <w:t>(Palladium); </w:t>
      </w:r>
      <w:r w:rsidRPr="00F74089">
        <w:rPr>
          <w:i/>
          <w:iCs/>
          <w:sz w:val="22"/>
          <w:szCs w:val="22"/>
        </w:rPr>
        <w:t>Magic Mike Live</w:t>
      </w:r>
      <w:r w:rsidRPr="00F74089">
        <w:rPr>
          <w:sz w:val="22"/>
          <w:szCs w:val="22"/>
        </w:rPr>
        <w:t> (Hippodrome); </w:t>
      </w:r>
      <w:r w:rsidRPr="00F74089">
        <w:rPr>
          <w:i/>
          <w:iCs/>
          <w:sz w:val="22"/>
          <w:szCs w:val="22"/>
        </w:rPr>
        <w:t>Hamilton </w:t>
      </w:r>
      <w:r w:rsidRPr="00F74089">
        <w:rPr>
          <w:sz w:val="22"/>
          <w:szCs w:val="22"/>
        </w:rPr>
        <w:t>(Victoria Palace); </w:t>
      </w:r>
      <w:r w:rsidRPr="00F74089">
        <w:rPr>
          <w:i/>
          <w:iCs/>
          <w:sz w:val="22"/>
          <w:szCs w:val="22"/>
        </w:rPr>
        <w:t>&amp; Juliet</w:t>
      </w:r>
      <w:r w:rsidRPr="00F74089">
        <w:rPr>
          <w:sz w:val="22"/>
          <w:szCs w:val="22"/>
        </w:rPr>
        <w:t> (Shaftesbury); </w:t>
      </w:r>
      <w:r w:rsidRPr="00F74089">
        <w:rPr>
          <w:i/>
          <w:iCs/>
          <w:sz w:val="22"/>
          <w:szCs w:val="22"/>
        </w:rPr>
        <w:t>The Lion, The Witch and The Wardrobe</w:t>
      </w:r>
      <w:r w:rsidRPr="00F74089">
        <w:rPr>
          <w:sz w:val="22"/>
          <w:szCs w:val="22"/>
        </w:rPr>
        <w:t> (Bridge); </w:t>
      </w:r>
      <w:r w:rsidRPr="00F74089">
        <w:rPr>
          <w:i/>
          <w:iCs/>
          <w:sz w:val="22"/>
          <w:szCs w:val="22"/>
        </w:rPr>
        <w:t xml:space="preserve">The Lion </w:t>
      </w:r>
      <w:r w:rsidRPr="00F74089">
        <w:rPr>
          <w:i/>
          <w:iCs/>
          <w:sz w:val="22"/>
          <w:szCs w:val="22"/>
        </w:rPr>
        <w:lastRenderedPageBreak/>
        <w:t>King </w:t>
      </w:r>
      <w:r w:rsidRPr="00F74089">
        <w:rPr>
          <w:sz w:val="22"/>
          <w:szCs w:val="22"/>
        </w:rPr>
        <w:t>(Lyceum); </w:t>
      </w:r>
      <w:r w:rsidRPr="00F74089">
        <w:rPr>
          <w:i/>
          <w:iCs/>
          <w:sz w:val="22"/>
          <w:szCs w:val="22"/>
        </w:rPr>
        <w:t>Sleeping Beauty</w:t>
      </w:r>
      <w:r w:rsidRPr="00F74089">
        <w:rPr>
          <w:sz w:val="22"/>
          <w:szCs w:val="22"/>
        </w:rPr>
        <w:t> (Hackney Empire); Carousel (Barbican); </w:t>
      </w:r>
      <w:r w:rsidRPr="00F74089">
        <w:rPr>
          <w:i/>
          <w:iCs/>
          <w:sz w:val="22"/>
          <w:szCs w:val="22"/>
        </w:rPr>
        <w:t>Man in the Mirror</w:t>
      </w:r>
      <w:r w:rsidRPr="00F74089">
        <w:rPr>
          <w:sz w:val="22"/>
          <w:szCs w:val="22"/>
        </w:rPr>
        <w:t> (UK Tour) and </w:t>
      </w:r>
      <w:r w:rsidRPr="00F74089">
        <w:rPr>
          <w:i/>
          <w:iCs/>
          <w:sz w:val="22"/>
          <w:szCs w:val="22"/>
        </w:rPr>
        <w:t>Oliver! (</w:t>
      </w:r>
      <w:r w:rsidRPr="00F74089">
        <w:rPr>
          <w:sz w:val="22"/>
          <w:szCs w:val="22"/>
        </w:rPr>
        <w:t>Theatre Royal Drury Lane).</w:t>
      </w:r>
    </w:p>
    <w:p w14:paraId="61F7B8CB" w14:textId="483357FA" w:rsidR="00F74089" w:rsidRPr="00F74089" w:rsidRDefault="00F74089" w:rsidP="00F74089">
      <w:pPr>
        <w:rPr>
          <w:sz w:val="22"/>
          <w:szCs w:val="22"/>
        </w:rPr>
      </w:pPr>
      <w:r w:rsidRPr="00F74089">
        <w:rPr>
          <w:b/>
          <w:bCs/>
          <w:sz w:val="22"/>
          <w:szCs w:val="22"/>
        </w:rPr>
        <w:t xml:space="preserve">Film credits </w:t>
      </w:r>
      <w:proofErr w:type="gramStart"/>
      <w:r w:rsidRPr="00F74089">
        <w:rPr>
          <w:b/>
          <w:bCs/>
          <w:sz w:val="22"/>
          <w:szCs w:val="22"/>
        </w:rPr>
        <w:t>include</w:t>
      </w:r>
      <w:r w:rsidRPr="00F74089">
        <w:rPr>
          <w:sz w:val="22"/>
          <w:szCs w:val="22"/>
        </w:rPr>
        <w:t>:</w:t>
      </w:r>
      <w:proofErr w:type="gramEnd"/>
      <w:r w:rsidRPr="00F74089">
        <w:rPr>
          <w:sz w:val="22"/>
          <w:szCs w:val="22"/>
        </w:rPr>
        <w:t> </w:t>
      </w:r>
      <w:r w:rsidRPr="00F74089">
        <w:rPr>
          <w:i/>
          <w:iCs/>
          <w:sz w:val="22"/>
          <w:szCs w:val="22"/>
        </w:rPr>
        <w:t>WONKA</w:t>
      </w:r>
      <w:r w:rsidRPr="00F74089">
        <w:rPr>
          <w:sz w:val="22"/>
          <w:szCs w:val="22"/>
        </w:rPr>
        <w:t> (Warner Brothers Pictures).</w:t>
      </w:r>
    </w:p>
    <w:p w14:paraId="7E0EC28A" w14:textId="7CF50335" w:rsidR="00F74089" w:rsidRPr="00F74089" w:rsidRDefault="00F74089" w:rsidP="00F74089">
      <w:pPr>
        <w:rPr>
          <w:sz w:val="22"/>
          <w:szCs w:val="22"/>
        </w:rPr>
      </w:pPr>
      <w:r w:rsidRPr="00F74089">
        <w:rPr>
          <w:b/>
          <w:bCs/>
          <w:sz w:val="22"/>
          <w:szCs w:val="22"/>
        </w:rPr>
        <w:t xml:space="preserve">Concert credits </w:t>
      </w:r>
      <w:proofErr w:type="gramStart"/>
      <w:r w:rsidRPr="00F74089">
        <w:rPr>
          <w:b/>
          <w:bCs/>
          <w:sz w:val="22"/>
          <w:szCs w:val="22"/>
        </w:rPr>
        <w:t>include</w:t>
      </w:r>
      <w:r w:rsidRPr="00F74089">
        <w:rPr>
          <w:sz w:val="22"/>
          <w:szCs w:val="22"/>
        </w:rPr>
        <w:t>:</w:t>
      </w:r>
      <w:proofErr w:type="gramEnd"/>
      <w:r w:rsidRPr="00F74089">
        <w:rPr>
          <w:sz w:val="22"/>
          <w:szCs w:val="22"/>
        </w:rPr>
        <w:t xml:space="preserve"> Jingle Bell Ball (O2 Arena); KSI Summertime Ball (Wembley Stadium); Team GB Homecoming (SSE Arena) and The Blast Off Tour (UK Arena Tour).</w:t>
      </w:r>
    </w:p>
    <w:p w14:paraId="174A160E" w14:textId="77777777" w:rsidR="00F74089" w:rsidRPr="00F74089" w:rsidRDefault="00F74089" w:rsidP="00F74089">
      <w:pPr>
        <w:rPr>
          <w:sz w:val="22"/>
          <w:szCs w:val="22"/>
        </w:rPr>
      </w:pPr>
      <w:r w:rsidRPr="00F74089">
        <w:rPr>
          <w:b/>
          <w:bCs/>
          <w:sz w:val="22"/>
          <w:szCs w:val="22"/>
        </w:rPr>
        <w:t xml:space="preserve">Music video credits </w:t>
      </w:r>
      <w:proofErr w:type="gramStart"/>
      <w:r w:rsidRPr="00F74089">
        <w:rPr>
          <w:b/>
          <w:bCs/>
          <w:sz w:val="22"/>
          <w:szCs w:val="22"/>
        </w:rPr>
        <w:t>include</w:t>
      </w:r>
      <w:r w:rsidRPr="00F74089">
        <w:rPr>
          <w:sz w:val="22"/>
          <w:szCs w:val="22"/>
        </w:rPr>
        <w:t>:</w:t>
      </w:r>
      <w:proofErr w:type="gramEnd"/>
      <w:r w:rsidRPr="00F74089">
        <w:rPr>
          <w:sz w:val="22"/>
          <w:szCs w:val="22"/>
        </w:rPr>
        <w:t xml:space="preserve"> Diplo &amp; Damien Lazarus Ft. Jungle–Don’t Be Afraid (Higher Ground); Jesy Nelson Ft. Nicki Minaj-Boys (Polydor/ Republic Universal); Lost Under Heaven (KZ Creatives); Scott Vlassis–Moonlight (Polydor); </w:t>
      </w:r>
      <w:proofErr w:type="spellStart"/>
      <w:r w:rsidRPr="00F74089">
        <w:rPr>
          <w:sz w:val="22"/>
          <w:szCs w:val="22"/>
        </w:rPr>
        <w:t>Nuuxs</w:t>
      </w:r>
      <w:proofErr w:type="spellEnd"/>
      <w:r w:rsidRPr="00F74089">
        <w:rPr>
          <w:sz w:val="22"/>
          <w:szCs w:val="22"/>
        </w:rPr>
        <w:t>–Snowflakes (</w:t>
      </w:r>
      <w:proofErr w:type="spellStart"/>
      <w:r w:rsidRPr="00F74089">
        <w:rPr>
          <w:sz w:val="22"/>
          <w:szCs w:val="22"/>
        </w:rPr>
        <w:t>Goldun</w:t>
      </w:r>
      <w:proofErr w:type="spellEnd"/>
      <w:r w:rsidRPr="00F74089">
        <w:rPr>
          <w:sz w:val="22"/>
          <w:szCs w:val="22"/>
        </w:rPr>
        <w:t xml:space="preserve"> Egg) and Swedish House Mafia &amp; Connie Constance–When Heaven Takes You Home (SSA Recording).</w:t>
      </w:r>
    </w:p>
    <w:p w14:paraId="103CDC8C" w14:textId="77777777" w:rsidR="00F74089" w:rsidRPr="00F74089" w:rsidRDefault="00F74089" w:rsidP="00F74089">
      <w:pPr>
        <w:rPr>
          <w:sz w:val="22"/>
          <w:szCs w:val="22"/>
        </w:rPr>
      </w:pPr>
      <w:r w:rsidRPr="00F74089">
        <w:rPr>
          <w:sz w:val="22"/>
          <w:szCs w:val="22"/>
        </w:rPr>
        <w:t>Assistant choreographer credits: Andro Earth 360 Degrees (KZ Creatives).</w:t>
      </w:r>
    </w:p>
    <w:p w14:paraId="4A8F2DB2" w14:textId="0D1D07A6" w:rsidR="00F74089" w:rsidRPr="00F74089" w:rsidRDefault="00F74089" w:rsidP="00F74089">
      <w:pPr>
        <w:rPr>
          <w:sz w:val="22"/>
          <w:szCs w:val="22"/>
        </w:rPr>
      </w:pPr>
      <w:r w:rsidRPr="00F74089">
        <w:rPr>
          <w:b/>
          <w:bCs/>
          <w:sz w:val="22"/>
          <w:szCs w:val="22"/>
        </w:rPr>
        <w:t xml:space="preserve">Other credits </w:t>
      </w:r>
      <w:proofErr w:type="gramStart"/>
      <w:r w:rsidRPr="00F74089">
        <w:rPr>
          <w:b/>
          <w:bCs/>
          <w:sz w:val="22"/>
          <w:szCs w:val="22"/>
        </w:rPr>
        <w:t>include</w:t>
      </w:r>
      <w:r w:rsidRPr="00F74089">
        <w:rPr>
          <w:sz w:val="22"/>
          <w:szCs w:val="22"/>
        </w:rPr>
        <w:t>:</w:t>
      </w:r>
      <w:proofErr w:type="gramEnd"/>
      <w:r w:rsidRPr="00F74089">
        <w:rPr>
          <w:sz w:val="22"/>
          <w:szCs w:val="22"/>
        </w:rPr>
        <w:t xml:space="preserve"> UEFA 2020m Final Opening (Wembley Stadium) and Street Dancer 3D (</w:t>
      </w:r>
      <w:proofErr w:type="spellStart"/>
      <w:r w:rsidRPr="00F74089">
        <w:rPr>
          <w:sz w:val="22"/>
          <w:szCs w:val="22"/>
        </w:rPr>
        <w:t>Birdgang</w:t>
      </w:r>
      <w:proofErr w:type="spellEnd"/>
      <w:r w:rsidRPr="00F74089">
        <w:rPr>
          <w:sz w:val="22"/>
          <w:szCs w:val="22"/>
        </w:rPr>
        <w:t xml:space="preserve"> Ltd).</w:t>
      </w:r>
    </w:p>
    <w:p w14:paraId="71D8E113" w14:textId="77777777" w:rsidR="00F74089" w:rsidRPr="00F74089" w:rsidRDefault="00F74089" w:rsidP="00F74089">
      <w:pPr>
        <w:rPr>
          <w:sz w:val="22"/>
          <w:szCs w:val="22"/>
        </w:rPr>
      </w:pPr>
      <w:r w:rsidRPr="00F74089">
        <w:rPr>
          <w:sz w:val="22"/>
          <w:szCs w:val="22"/>
        </w:rPr>
        <w:t>Represented by Alex Gottschall at Link Artist</w:t>
      </w:r>
    </w:p>
    <w:p w14:paraId="283F86D2" w14:textId="77777777" w:rsidR="00F74089" w:rsidRPr="00F74089" w:rsidRDefault="00F74089" w:rsidP="00F74089">
      <w:pPr>
        <w:rPr>
          <w:sz w:val="22"/>
          <w:szCs w:val="22"/>
        </w:rPr>
      </w:pPr>
      <w:r w:rsidRPr="00F74089">
        <w:rPr>
          <w:b/>
          <w:bCs/>
          <w:sz w:val="22"/>
          <w:szCs w:val="22"/>
        </w:rPr>
        <w:t> </w:t>
      </w:r>
    </w:p>
    <w:p w14:paraId="069ED541" w14:textId="508E0ECF" w:rsidR="00F74089" w:rsidRPr="00F74089" w:rsidRDefault="00F74089" w:rsidP="00F74089">
      <w:pPr>
        <w:rPr>
          <w:sz w:val="22"/>
          <w:szCs w:val="22"/>
        </w:rPr>
      </w:pPr>
      <w:r w:rsidRPr="00F74089">
        <w:rPr>
          <w:b/>
          <w:bCs/>
          <w:sz w:val="22"/>
          <w:szCs w:val="22"/>
          <w:u w:val="single"/>
        </w:rPr>
        <w:t>Jaye Marshall – </w:t>
      </w:r>
      <w:r w:rsidRPr="00F74089">
        <w:rPr>
          <w:sz w:val="22"/>
          <w:szCs w:val="22"/>
          <w:u w:val="single"/>
        </w:rPr>
        <w:t>Swing</w:t>
      </w:r>
    </w:p>
    <w:p w14:paraId="1667C2A8" w14:textId="77777777" w:rsidR="00F74089" w:rsidRPr="00F74089" w:rsidRDefault="00F74089" w:rsidP="00F74089">
      <w:pPr>
        <w:rPr>
          <w:sz w:val="22"/>
          <w:szCs w:val="22"/>
        </w:rPr>
      </w:pPr>
      <w:r w:rsidRPr="00F74089">
        <w:rPr>
          <w:b/>
          <w:bCs/>
          <w:sz w:val="22"/>
          <w:szCs w:val="22"/>
        </w:rPr>
        <w:t xml:space="preserve">Theatre credits </w:t>
      </w:r>
      <w:proofErr w:type="gramStart"/>
      <w:r w:rsidRPr="00F74089">
        <w:rPr>
          <w:b/>
          <w:bCs/>
          <w:sz w:val="22"/>
          <w:szCs w:val="22"/>
        </w:rPr>
        <w:t>include:</w:t>
      </w:r>
      <w:proofErr w:type="gramEnd"/>
      <w:r w:rsidRPr="00F74089">
        <w:rPr>
          <w:sz w:val="22"/>
          <w:szCs w:val="22"/>
        </w:rPr>
        <w:t> </w:t>
      </w:r>
      <w:r w:rsidRPr="00F74089">
        <w:rPr>
          <w:i/>
          <w:iCs/>
          <w:sz w:val="22"/>
          <w:szCs w:val="22"/>
        </w:rPr>
        <w:t xml:space="preserve">Just </w:t>
      </w:r>
      <w:proofErr w:type="gramStart"/>
      <w:r w:rsidRPr="00F74089">
        <w:rPr>
          <w:i/>
          <w:iCs/>
          <w:sz w:val="22"/>
          <w:szCs w:val="22"/>
        </w:rPr>
        <w:t>For</w:t>
      </w:r>
      <w:proofErr w:type="gramEnd"/>
      <w:r w:rsidRPr="00F74089">
        <w:rPr>
          <w:i/>
          <w:iCs/>
          <w:sz w:val="22"/>
          <w:szCs w:val="22"/>
        </w:rPr>
        <w:t xml:space="preserve"> One Day</w:t>
      </w:r>
      <w:r w:rsidRPr="00F74089">
        <w:rPr>
          <w:sz w:val="22"/>
          <w:szCs w:val="22"/>
        </w:rPr>
        <w:t> (Shaftesbury/Toronto);</w:t>
      </w:r>
      <w:r w:rsidRPr="00F74089">
        <w:rPr>
          <w:i/>
          <w:iCs/>
          <w:sz w:val="22"/>
          <w:szCs w:val="22"/>
        </w:rPr>
        <w:t> Sylvia</w:t>
      </w:r>
      <w:r w:rsidRPr="00F74089">
        <w:rPr>
          <w:sz w:val="22"/>
          <w:szCs w:val="22"/>
        </w:rPr>
        <w:t> (2023 and 2018, The Old Vic); </w:t>
      </w:r>
      <w:r w:rsidRPr="00F74089">
        <w:rPr>
          <w:i/>
          <w:iCs/>
          <w:sz w:val="22"/>
          <w:szCs w:val="22"/>
        </w:rPr>
        <w:t>&amp;Juliet</w:t>
      </w:r>
      <w:r w:rsidRPr="00F74089">
        <w:rPr>
          <w:sz w:val="22"/>
          <w:szCs w:val="22"/>
        </w:rPr>
        <w:t> (Shaftesbury/Manchester Opera House); </w:t>
      </w:r>
      <w:r w:rsidRPr="00F74089">
        <w:rPr>
          <w:i/>
          <w:iCs/>
          <w:sz w:val="22"/>
          <w:szCs w:val="22"/>
        </w:rPr>
        <w:t>I Can’t Sing: The X</w:t>
      </w:r>
    </w:p>
    <w:p w14:paraId="08F34676" w14:textId="0CD93759" w:rsidR="00F74089" w:rsidRPr="00F74089" w:rsidRDefault="00F74089" w:rsidP="00F74089">
      <w:pPr>
        <w:rPr>
          <w:sz w:val="22"/>
          <w:szCs w:val="22"/>
        </w:rPr>
      </w:pPr>
      <w:r w:rsidRPr="00F74089">
        <w:rPr>
          <w:i/>
          <w:iCs/>
          <w:sz w:val="22"/>
          <w:szCs w:val="22"/>
        </w:rPr>
        <w:t>Factor Musical</w:t>
      </w:r>
      <w:r w:rsidRPr="00F74089">
        <w:rPr>
          <w:sz w:val="22"/>
          <w:szCs w:val="22"/>
        </w:rPr>
        <w:t> (Palladium) and Boy Blue Entertainment (Barbican).</w:t>
      </w:r>
    </w:p>
    <w:p w14:paraId="5190C676" w14:textId="5734C287" w:rsidR="00F74089" w:rsidRPr="00F74089" w:rsidRDefault="00F74089" w:rsidP="00F74089">
      <w:pPr>
        <w:rPr>
          <w:sz w:val="22"/>
          <w:szCs w:val="22"/>
        </w:rPr>
      </w:pPr>
      <w:r w:rsidRPr="00F74089">
        <w:rPr>
          <w:b/>
          <w:bCs/>
          <w:sz w:val="22"/>
          <w:szCs w:val="22"/>
        </w:rPr>
        <w:t xml:space="preserve">Film credits </w:t>
      </w:r>
      <w:proofErr w:type="gramStart"/>
      <w:r w:rsidRPr="00F74089">
        <w:rPr>
          <w:b/>
          <w:bCs/>
          <w:sz w:val="22"/>
          <w:szCs w:val="22"/>
        </w:rPr>
        <w:t>include:</w:t>
      </w:r>
      <w:proofErr w:type="gramEnd"/>
      <w:r w:rsidRPr="00F74089">
        <w:rPr>
          <w:b/>
          <w:bCs/>
          <w:sz w:val="22"/>
          <w:szCs w:val="22"/>
        </w:rPr>
        <w:t> </w:t>
      </w:r>
      <w:r w:rsidRPr="00F74089">
        <w:rPr>
          <w:i/>
          <w:iCs/>
          <w:sz w:val="22"/>
          <w:szCs w:val="22"/>
        </w:rPr>
        <w:t>Wicked</w:t>
      </w:r>
      <w:r w:rsidRPr="00F74089">
        <w:rPr>
          <w:sz w:val="22"/>
          <w:szCs w:val="22"/>
        </w:rPr>
        <w:t> and </w:t>
      </w:r>
      <w:r w:rsidRPr="00F74089">
        <w:rPr>
          <w:i/>
          <w:iCs/>
          <w:sz w:val="22"/>
          <w:szCs w:val="22"/>
        </w:rPr>
        <w:t>Everyone’s Talking About Jamie.</w:t>
      </w:r>
    </w:p>
    <w:p w14:paraId="25EC7C8C" w14:textId="709D6665" w:rsidR="00F74089" w:rsidRPr="00F74089" w:rsidRDefault="00F74089" w:rsidP="00F74089">
      <w:pPr>
        <w:rPr>
          <w:sz w:val="22"/>
          <w:szCs w:val="22"/>
        </w:rPr>
      </w:pPr>
      <w:r w:rsidRPr="00F74089">
        <w:rPr>
          <w:b/>
          <w:bCs/>
          <w:sz w:val="22"/>
          <w:szCs w:val="22"/>
        </w:rPr>
        <w:t>Recordings include</w:t>
      </w:r>
      <w:r w:rsidRPr="00F74089">
        <w:rPr>
          <w:sz w:val="22"/>
          <w:szCs w:val="22"/>
        </w:rPr>
        <w:t>: the cast albums of</w:t>
      </w:r>
      <w:r w:rsidRPr="00F74089">
        <w:rPr>
          <w:b/>
          <w:bCs/>
          <w:sz w:val="22"/>
          <w:szCs w:val="22"/>
        </w:rPr>
        <w:t> </w:t>
      </w:r>
      <w:r w:rsidRPr="00F74089">
        <w:rPr>
          <w:i/>
          <w:iCs/>
          <w:sz w:val="22"/>
          <w:szCs w:val="22"/>
        </w:rPr>
        <w:t>Sylvia</w:t>
      </w:r>
      <w:r w:rsidRPr="00F74089">
        <w:rPr>
          <w:sz w:val="22"/>
          <w:szCs w:val="22"/>
        </w:rPr>
        <w:t>, </w:t>
      </w:r>
      <w:r w:rsidRPr="00F74089">
        <w:rPr>
          <w:i/>
          <w:iCs/>
          <w:sz w:val="22"/>
          <w:szCs w:val="22"/>
        </w:rPr>
        <w:t>&amp;Juliet </w:t>
      </w:r>
      <w:r w:rsidRPr="00F74089">
        <w:rPr>
          <w:sz w:val="22"/>
          <w:szCs w:val="22"/>
        </w:rPr>
        <w:t>and as a Featured Vocalist for Kontor Records.</w:t>
      </w:r>
    </w:p>
    <w:p w14:paraId="7C72C605" w14:textId="77777777" w:rsidR="00F74089" w:rsidRPr="00F74089" w:rsidRDefault="00F74089" w:rsidP="00F74089">
      <w:pPr>
        <w:rPr>
          <w:sz w:val="22"/>
          <w:szCs w:val="22"/>
        </w:rPr>
      </w:pPr>
      <w:r w:rsidRPr="00F74089">
        <w:rPr>
          <w:sz w:val="22"/>
          <w:szCs w:val="22"/>
        </w:rPr>
        <w:t>Jaye has also</w:t>
      </w:r>
      <w:r w:rsidRPr="00F74089">
        <w:rPr>
          <w:b/>
          <w:bCs/>
          <w:sz w:val="22"/>
          <w:szCs w:val="22"/>
        </w:rPr>
        <w:t> </w:t>
      </w:r>
      <w:r w:rsidRPr="00F74089">
        <w:rPr>
          <w:sz w:val="22"/>
          <w:szCs w:val="22"/>
        </w:rPr>
        <w:t xml:space="preserve">previously worked with the National Theatre and The Old Vic with </w:t>
      </w:r>
      <w:proofErr w:type="spellStart"/>
      <w:r w:rsidRPr="00F74089">
        <w:rPr>
          <w:sz w:val="22"/>
          <w:szCs w:val="22"/>
        </w:rPr>
        <w:t>ZooNation</w:t>
      </w:r>
      <w:proofErr w:type="spellEnd"/>
      <w:r w:rsidRPr="00F74089">
        <w:rPr>
          <w:sz w:val="22"/>
          <w:szCs w:val="22"/>
        </w:rPr>
        <w:t>: the</w:t>
      </w:r>
      <w:r w:rsidRPr="00F74089">
        <w:rPr>
          <w:b/>
          <w:bCs/>
          <w:sz w:val="22"/>
          <w:szCs w:val="22"/>
        </w:rPr>
        <w:t> </w:t>
      </w:r>
      <w:r w:rsidRPr="00F74089">
        <w:rPr>
          <w:sz w:val="22"/>
          <w:szCs w:val="22"/>
        </w:rPr>
        <w:t>Kate Prince Company. As a choreographer, Jaye frequently choreographs for</w:t>
      </w:r>
      <w:r w:rsidRPr="00F74089">
        <w:rPr>
          <w:b/>
          <w:bCs/>
          <w:sz w:val="22"/>
          <w:szCs w:val="22"/>
        </w:rPr>
        <w:t> </w:t>
      </w:r>
      <w:r w:rsidRPr="00F74089">
        <w:rPr>
          <w:sz w:val="22"/>
          <w:szCs w:val="22"/>
        </w:rPr>
        <w:t>ROBE Lighting marketing materials and international conventions in London,</w:t>
      </w:r>
      <w:r w:rsidRPr="00F74089">
        <w:rPr>
          <w:b/>
          <w:bCs/>
          <w:sz w:val="22"/>
          <w:szCs w:val="22"/>
        </w:rPr>
        <w:t> </w:t>
      </w:r>
      <w:r w:rsidRPr="00F74089">
        <w:rPr>
          <w:sz w:val="22"/>
          <w:szCs w:val="22"/>
        </w:rPr>
        <w:t>Frankfurt and Las Vegas.</w:t>
      </w:r>
    </w:p>
    <w:p w14:paraId="268CDF7E" w14:textId="483DA4F5" w:rsidR="00F74089" w:rsidRPr="00F74089" w:rsidRDefault="00F74089" w:rsidP="00F74089">
      <w:pPr>
        <w:rPr>
          <w:sz w:val="22"/>
          <w:szCs w:val="22"/>
        </w:rPr>
      </w:pPr>
      <w:r w:rsidRPr="00F74089">
        <w:rPr>
          <w:sz w:val="22"/>
          <w:szCs w:val="22"/>
        </w:rPr>
        <w:t> @jayejayeid</w:t>
      </w:r>
    </w:p>
    <w:p w14:paraId="0566AEA8" w14:textId="77777777" w:rsidR="00F74089" w:rsidRPr="00F74089" w:rsidRDefault="00F74089" w:rsidP="00F74089">
      <w:pPr>
        <w:rPr>
          <w:sz w:val="22"/>
          <w:szCs w:val="22"/>
        </w:rPr>
      </w:pPr>
      <w:r w:rsidRPr="00F74089">
        <w:rPr>
          <w:sz w:val="22"/>
          <w:szCs w:val="22"/>
        </w:rPr>
        <w:t> </w:t>
      </w:r>
    </w:p>
    <w:p w14:paraId="75C7046E" w14:textId="2EF3562C" w:rsidR="00F74089" w:rsidRPr="00F74089" w:rsidRDefault="00F74089" w:rsidP="00F74089">
      <w:pPr>
        <w:rPr>
          <w:sz w:val="22"/>
          <w:szCs w:val="22"/>
        </w:rPr>
      </w:pPr>
      <w:proofErr w:type="spellStart"/>
      <w:r w:rsidRPr="00F74089">
        <w:rPr>
          <w:b/>
          <w:bCs/>
          <w:sz w:val="22"/>
          <w:szCs w:val="22"/>
          <w:u w:val="single"/>
        </w:rPr>
        <w:t>Tachia</w:t>
      </w:r>
      <w:proofErr w:type="spellEnd"/>
      <w:r w:rsidRPr="00F74089">
        <w:rPr>
          <w:b/>
          <w:bCs/>
          <w:sz w:val="22"/>
          <w:szCs w:val="22"/>
          <w:u w:val="single"/>
        </w:rPr>
        <w:t xml:space="preserve"> Newall</w:t>
      </w:r>
      <w:r w:rsidRPr="00F74089">
        <w:rPr>
          <w:sz w:val="22"/>
          <w:szCs w:val="22"/>
          <w:u w:val="single"/>
        </w:rPr>
        <w:t> – Keir Hardie/Lord Cromer</w:t>
      </w:r>
    </w:p>
    <w:p w14:paraId="3633E65A" w14:textId="7ABABB89" w:rsidR="00F74089" w:rsidRPr="00F74089" w:rsidRDefault="00F74089" w:rsidP="00F74089">
      <w:pPr>
        <w:rPr>
          <w:sz w:val="22"/>
          <w:szCs w:val="22"/>
        </w:rPr>
      </w:pPr>
      <w:r w:rsidRPr="00F74089">
        <w:rPr>
          <w:b/>
          <w:bCs/>
          <w:sz w:val="22"/>
          <w:szCs w:val="22"/>
        </w:rPr>
        <w:t>Theatre credits include:</w:t>
      </w:r>
      <w:r w:rsidRPr="00F74089">
        <w:rPr>
          <w:sz w:val="22"/>
          <w:szCs w:val="22"/>
        </w:rPr>
        <w:t> </w:t>
      </w:r>
      <w:r w:rsidRPr="00F74089">
        <w:rPr>
          <w:i/>
          <w:iCs/>
          <w:sz w:val="22"/>
          <w:szCs w:val="22"/>
        </w:rPr>
        <w:t>Inspector Morse: House of Ghosts </w:t>
      </w:r>
      <w:r w:rsidRPr="00F74089">
        <w:rPr>
          <w:sz w:val="22"/>
          <w:szCs w:val="22"/>
        </w:rPr>
        <w:t>(UK Tour);</w:t>
      </w:r>
      <w:r w:rsidRPr="00F74089">
        <w:rPr>
          <w:i/>
          <w:iCs/>
          <w:sz w:val="22"/>
          <w:szCs w:val="22"/>
        </w:rPr>
        <w:t> Liberation</w:t>
      </w:r>
      <w:r w:rsidRPr="00F74089">
        <w:rPr>
          <w:sz w:val="22"/>
          <w:szCs w:val="22"/>
        </w:rPr>
        <w:t> (Manchester Royal Exchange); </w:t>
      </w:r>
      <w:r w:rsidRPr="00F74089">
        <w:rPr>
          <w:i/>
          <w:iCs/>
          <w:sz w:val="22"/>
          <w:szCs w:val="22"/>
        </w:rPr>
        <w:t>Animal Farm</w:t>
      </w:r>
      <w:r w:rsidRPr="00F74089">
        <w:rPr>
          <w:sz w:val="22"/>
          <w:szCs w:val="22"/>
        </w:rPr>
        <w:t> (Theatre Royal Stratford East); </w:t>
      </w:r>
      <w:r w:rsidRPr="00F74089">
        <w:rPr>
          <w:i/>
          <w:iCs/>
          <w:sz w:val="22"/>
          <w:szCs w:val="22"/>
        </w:rPr>
        <w:t>Macbeth </w:t>
      </w:r>
      <w:r w:rsidRPr="00F74089">
        <w:rPr>
          <w:sz w:val="22"/>
          <w:szCs w:val="22"/>
        </w:rPr>
        <w:t>(Leeds Playhouse); </w:t>
      </w:r>
      <w:r w:rsidRPr="00F74089">
        <w:rPr>
          <w:i/>
          <w:iCs/>
          <w:sz w:val="22"/>
          <w:szCs w:val="22"/>
        </w:rPr>
        <w:t>Light Falls </w:t>
      </w:r>
      <w:r w:rsidRPr="00F74089">
        <w:rPr>
          <w:sz w:val="22"/>
          <w:szCs w:val="22"/>
        </w:rPr>
        <w:t>(Manchester Royal Exchange); </w:t>
      </w:r>
      <w:r w:rsidRPr="00F74089">
        <w:rPr>
          <w:i/>
          <w:iCs/>
          <w:sz w:val="22"/>
          <w:szCs w:val="22"/>
        </w:rPr>
        <w:t>Mother Courage and Her Children </w:t>
      </w:r>
      <w:r w:rsidRPr="00F74089">
        <w:rPr>
          <w:sz w:val="22"/>
          <w:szCs w:val="22"/>
        </w:rPr>
        <w:t>(Royal Exchange); </w:t>
      </w:r>
      <w:r w:rsidRPr="00F74089">
        <w:rPr>
          <w:i/>
          <w:iCs/>
          <w:sz w:val="22"/>
          <w:szCs w:val="22"/>
        </w:rPr>
        <w:t>Sylvia </w:t>
      </w:r>
      <w:r w:rsidRPr="00F74089">
        <w:rPr>
          <w:sz w:val="22"/>
          <w:szCs w:val="22"/>
        </w:rPr>
        <w:t>(Old Vic); </w:t>
      </w:r>
      <w:r w:rsidRPr="00F74089">
        <w:rPr>
          <w:i/>
          <w:iCs/>
          <w:sz w:val="22"/>
          <w:szCs w:val="22"/>
        </w:rPr>
        <w:t>Love of the Fireflies </w:t>
      </w:r>
      <w:r w:rsidRPr="00F74089">
        <w:rPr>
          <w:sz w:val="22"/>
          <w:szCs w:val="22"/>
        </w:rPr>
        <w:t>(Home); </w:t>
      </w:r>
      <w:proofErr w:type="spellStart"/>
      <w:r w:rsidRPr="00F74089">
        <w:rPr>
          <w:i/>
          <w:iCs/>
          <w:sz w:val="22"/>
          <w:szCs w:val="22"/>
        </w:rPr>
        <w:t>Scuttlers</w:t>
      </w:r>
      <w:proofErr w:type="spellEnd"/>
      <w:r w:rsidRPr="00F74089">
        <w:rPr>
          <w:i/>
          <w:iCs/>
          <w:sz w:val="22"/>
          <w:szCs w:val="22"/>
        </w:rPr>
        <w:t> </w:t>
      </w:r>
      <w:r w:rsidRPr="00F74089">
        <w:rPr>
          <w:sz w:val="22"/>
          <w:szCs w:val="22"/>
        </w:rPr>
        <w:t>(Royal Exchange Theatre); </w:t>
      </w:r>
      <w:r w:rsidRPr="00F74089">
        <w:rPr>
          <w:i/>
          <w:iCs/>
          <w:sz w:val="22"/>
          <w:szCs w:val="22"/>
        </w:rPr>
        <w:t>Hamlet </w:t>
      </w:r>
      <w:r w:rsidRPr="00F74089">
        <w:rPr>
          <w:sz w:val="22"/>
          <w:szCs w:val="22"/>
        </w:rPr>
        <w:t>(Royal Exchange Manchester); </w:t>
      </w:r>
      <w:r w:rsidRPr="00F74089">
        <w:rPr>
          <w:i/>
          <w:iCs/>
          <w:sz w:val="22"/>
          <w:szCs w:val="22"/>
        </w:rPr>
        <w:t>Hoax: My Lonely Heart </w:t>
      </w:r>
      <w:r w:rsidRPr="00F74089">
        <w:rPr>
          <w:sz w:val="22"/>
          <w:szCs w:val="22"/>
        </w:rPr>
        <w:t>(Royal Exchange Manchester); </w:t>
      </w:r>
      <w:r w:rsidRPr="00F74089">
        <w:rPr>
          <w:i/>
          <w:iCs/>
          <w:sz w:val="22"/>
          <w:szCs w:val="22"/>
        </w:rPr>
        <w:t>Some Like It Hip Hop </w:t>
      </w:r>
      <w:r w:rsidRPr="00F74089">
        <w:rPr>
          <w:sz w:val="22"/>
          <w:szCs w:val="22"/>
        </w:rPr>
        <w:t>(Sadler’s Wells); </w:t>
      </w:r>
      <w:r w:rsidRPr="00F74089">
        <w:rPr>
          <w:i/>
          <w:iCs/>
          <w:sz w:val="22"/>
          <w:szCs w:val="22"/>
        </w:rPr>
        <w:t>Arabian Nights </w:t>
      </w:r>
      <w:r w:rsidRPr="00F74089">
        <w:rPr>
          <w:sz w:val="22"/>
          <w:szCs w:val="22"/>
        </w:rPr>
        <w:t>(The Lowry); </w:t>
      </w:r>
      <w:r w:rsidRPr="00F74089">
        <w:rPr>
          <w:i/>
          <w:iCs/>
          <w:sz w:val="22"/>
          <w:szCs w:val="22"/>
        </w:rPr>
        <w:t>The Manchester Lines </w:t>
      </w:r>
      <w:r w:rsidRPr="00F74089">
        <w:rPr>
          <w:sz w:val="22"/>
          <w:szCs w:val="22"/>
        </w:rPr>
        <w:t>(The Library Theatre Company); </w:t>
      </w:r>
      <w:r w:rsidRPr="00F74089">
        <w:rPr>
          <w:i/>
          <w:iCs/>
          <w:sz w:val="22"/>
          <w:szCs w:val="22"/>
        </w:rPr>
        <w:t>Aladdin </w:t>
      </w:r>
      <w:r w:rsidRPr="00F74089">
        <w:rPr>
          <w:sz w:val="22"/>
          <w:szCs w:val="22"/>
        </w:rPr>
        <w:t>(Preston Charter Theatre); </w:t>
      </w:r>
      <w:r w:rsidRPr="00F74089">
        <w:rPr>
          <w:i/>
          <w:iCs/>
          <w:sz w:val="22"/>
          <w:szCs w:val="22"/>
        </w:rPr>
        <w:t>Crystal Kisses </w:t>
      </w:r>
      <w:r w:rsidRPr="00F74089">
        <w:rPr>
          <w:sz w:val="22"/>
          <w:szCs w:val="22"/>
        </w:rPr>
        <w:t>(Contact Theatre); </w:t>
      </w:r>
      <w:r w:rsidRPr="00F74089">
        <w:rPr>
          <w:i/>
          <w:iCs/>
          <w:sz w:val="22"/>
          <w:szCs w:val="22"/>
        </w:rPr>
        <w:t>Aladdin </w:t>
      </w:r>
      <w:r w:rsidRPr="00F74089">
        <w:rPr>
          <w:sz w:val="22"/>
          <w:szCs w:val="22"/>
        </w:rPr>
        <w:t>(Imagine Theatre) and </w:t>
      </w:r>
      <w:r w:rsidRPr="00F74089">
        <w:rPr>
          <w:i/>
          <w:iCs/>
          <w:sz w:val="22"/>
          <w:szCs w:val="22"/>
        </w:rPr>
        <w:t>Ghost Boy </w:t>
      </w:r>
      <w:r w:rsidRPr="00F74089">
        <w:rPr>
          <w:sz w:val="22"/>
          <w:szCs w:val="22"/>
        </w:rPr>
        <w:t>(UK Tour).</w:t>
      </w:r>
    </w:p>
    <w:p w14:paraId="57519E70" w14:textId="7E230891" w:rsidR="00F74089" w:rsidRPr="00F74089" w:rsidRDefault="00F74089" w:rsidP="00F74089">
      <w:pPr>
        <w:rPr>
          <w:sz w:val="22"/>
          <w:szCs w:val="22"/>
        </w:rPr>
      </w:pPr>
      <w:r w:rsidRPr="00F74089">
        <w:rPr>
          <w:b/>
          <w:bCs/>
          <w:sz w:val="22"/>
          <w:szCs w:val="22"/>
        </w:rPr>
        <w:lastRenderedPageBreak/>
        <w:t>Television credits include: </w:t>
      </w:r>
      <w:proofErr w:type="spellStart"/>
      <w:r w:rsidRPr="00F74089">
        <w:rPr>
          <w:i/>
          <w:iCs/>
          <w:sz w:val="22"/>
          <w:szCs w:val="22"/>
        </w:rPr>
        <w:t>Brassic</w:t>
      </w:r>
      <w:proofErr w:type="spellEnd"/>
      <w:r w:rsidRPr="00F74089">
        <w:rPr>
          <w:i/>
          <w:iCs/>
          <w:sz w:val="22"/>
          <w:szCs w:val="22"/>
        </w:rPr>
        <w:t>; Ridley;</w:t>
      </w:r>
      <w:r w:rsidRPr="00F74089">
        <w:rPr>
          <w:sz w:val="22"/>
          <w:szCs w:val="22"/>
        </w:rPr>
        <w:t> </w:t>
      </w:r>
      <w:r w:rsidRPr="00F74089">
        <w:rPr>
          <w:i/>
          <w:iCs/>
          <w:sz w:val="22"/>
          <w:szCs w:val="22"/>
        </w:rPr>
        <w:t>Doctor Who; Pennyworth; Dodger; Life After Life; Silent Witness; From Darkness; Vera; Scott and Bailey; Casualty; Waterloo Road; Coronation Street; Waterloo Road Series III-V; Young Dracula; Doctors; Coronation Street </w:t>
      </w:r>
      <w:r w:rsidRPr="00F74089">
        <w:rPr>
          <w:sz w:val="22"/>
          <w:szCs w:val="22"/>
        </w:rPr>
        <w:t>and </w:t>
      </w:r>
      <w:r w:rsidRPr="00F74089">
        <w:rPr>
          <w:i/>
          <w:iCs/>
          <w:sz w:val="22"/>
          <w:szCs w:val="22"/>
        </w:rPr>
        <w:t>Moving On.</w:t>
      </w:r>
    </w:p>
    <w:p w14:paraId="71381CC2" w14:textId="77777777" w:rsidR="00F74089" w:rsidRPr="00F74089" w:rsidRDefault="00F74089" w:rsidP="00F74089">
      <w:pPr>
        <w:rPr>
          <w:sz w:val="22"/>
          <w:szCs w:val="22"/>
        </w:rPr>
      </w:pPr>
      <w:r w:rsidRPr="00F74089">
        <w:rPr>
          <w:b/>
          <w:bCs/>
          <w:sz w:val="22"/>
          <w:szCs w:val="22"/>
        </w:rPr>
        <w:t xml:space="preserve">Film credits </w:t>
      </w:r>
      <w:proofErr w:type="gramStart"/>
      <w:r w:rsidRPr="00F74089">
        <w:rPr>
          <w:b/>
          <w:bCs/>
          <w:sz w:val="22"/>
          <w:szCs w:val="22"/>
        </w:rPr>
        <w:t>include:</w:t>
      </w:r>
      <w:proofErr w:type="gramEnd"/>
      <w:r w:rsidRPr="00F74089">
        <w:rPr>
          <w:b/>
          <w:bCs/>
          <w:sz w:val="22"/>
          <w:szCs w:val="22"/>
        </w:rPr>
        <w:t> </w:t>
      </w:r>
      <w:r w:rsidRPr="00F74089">
        <w:rPr>
          <w:i/>
          <w:iCs/>
          <w:sz w:val="22"/>
          <w:szCs w:val="22"/>
        </w:rPr>
        <w:t>Dune </w:t>
      </w:r>
      <w:r w:rsidRPr="00F74089">
        <w:rPr>
          <w:sz w:val="22"/>
          <w:szCs w:val="22"/>
        </w:rPr>
        <w:t>and </w:t>
      </w:r>
      <w:r w:rsidRPr="00F74089">
        <w:rPr>
          <w:i/>
          <w:iCs/>
          <w:sz w:val="22"/>
          <w:szCs w:val="22"/>
        </w:rPr>
        <w:t>Dirty God.</w:t>
      </w:r>
    </w:p>
    <w:p w14:paraId="10B41F70" w14:textId="77777777" w:rsidR="00F74089" w:rsidRPr="00F74089" w:rsidRDefault="00F74089" w:rsidP="00F74089">
      <w:pPr>
        <w:rPr>
          <w:sz w:val="22"/>
          <w:szCs w:val="22"/>
        </w:rPr>
      </w:pPr>
      <w:r w:rsidRPr="00F74089">
        <w:rPr>
          <w:sz w:val="22"/>
          <w:szCs w:val="22"/>
        </w:rPr>
        <w:t> </w:t>
      </w:r>
    </w:p>
    <w:p w14:paraId="0EC57CD4" w14:textId="7A4D00D4" w:rsidR="00F74089" w:rsidRPr="00F74089" w:rsidRDefault="00F74089" w:rsidP="00F74089">
      <w:pPr>
        <w:rPr>
          <w:sz w:val="22"/>
          <w:szCs w:val="22"/>
        </w:rPr>
      </w:pPr>
      <w:proofErr w:type="spellStart"/>
      <w:r w:rsidRPr="00F74089">
        <w:rPr>
          <w:b/>
          <w:bCs/>
          <w:sz w:val="22"/>
          <w:szCs w:val="22"/>
          <w:u w:val="single"/>
        </w:rPr>
        <w:t>Uzuazo</w:t>
      </w:r>
      <w:proofErr w:type="spellEnd"/>
      <w:r w:rsidRPr="00F74089">
        <w:rPr>
          <w:b/>
          <w:bCs/>
          <w:sz w:val="22"/>
          <w:szCs w:val="22"/>
          <w:u w:val="single"/>
        </w:rPr>
        <w:t xml:space="preserve"> O’David</w:t>
      </w:r>
      <w:r w:rsidRPr="00F74089">
        <w:rPr>
          <w:sz w:val="22"/>
          <w:szCs w:val="22"/>
          <w:u w:val="single"/>
        </w:rPr>
        <w:t> – Harry Pankhurst</w:t>
      </w:r>
    </w:p>
    <w:p w14:paraId="000D4C4B" w14:textId="6B539E0B" w:rsidR="00F74089" w:rsidRPr="00F74089" w:rsidRDefault="00F74089" w:rsidP="00F74089">
      <w:pPr>
        <w:rPr>
          <w:sz w:val="22"/>
          <w:szCs w:val="22"/>
        </w:rPr>
      </w:pPr>
      <w:r w:rsidRPr="00F74089">
        <w:rPr>
          <w:b/>
          <w:bCs/>
          <w:sz w:val="22"/>
          <w:szCs w:val="22"/>
        </w:rPr>
        <w:t>Training:</w:t>
      </w:r>
      <w:r w:rsidRPr="00F74089">
        <w:rPr>
          <w:sz w:val="22"/>
          <w:szCs w:val="22"/>
        </w:rPr>
        <w:t> Urdang and The Brit School</w:t>
      </w:r>
    </w:p>
    <w:p w14:paraId="0CC00CA6" w14:textId="7C15E7B7" w:rsidR="00F74089" w:rsidRPr="00F74089" w:rsidRDefault="00F74089" w:rsidP="00F74089">
      <w:pPr>
        <w:rPr>
          <w:sz w:val="22"/>
          <w:szCs w:val="22"/>
        </w:rPr>
      </w:pPr>
      <w:r w:rsidRPr="00F74089">
        <w:rPr>
          <w:b/>
          <w:bCs/>
          <w:sz w:val="22"/>
          <w:szCs w:val="22"/>
        </w:rPr>
        <w:t xml:space="preserve">Credits whilst training </w:t>
      </w:r>
      <w:proofErr w:type="gramStart"/>
      <w:r w:rsidRPr="00F74089">
        <w:rPr>
          <w:b/>
          <w:bCs/>
          <w:sz w:val="22"/>
          <w:szCs w:val="22"/>
        </w:rPr>
        <w:t>include:</w:t>
      </w:r>
      <w:proofErr w:type="gramEnd"/>
      <w:r w:rsidRPr="00F74089">
        <w:rPr>
          <w:sz w:val="22"/>
          <w:szCs w:val="22"/>
        </w:rPr>
        <w:t> Galileo Figaro in </w:t>
      </w:r>
      <w:r w:rsidRPr="00F74089">
        <w:rPr>
          <w:i/>
          <w:iCs/>
          <w:sz w:val="22"/>
          <w:szCs w:val="22"/>
        </w:rPr>
        <w:t>We Will Rock You </w:t>
      </w:r>
      <w:r w:rsidRPr="00F74089">
        <w:rPr>
          <w:sz w:val="22"/>
          <w:szCs w:val="22"/>
        </w:rPr>
        <w:t>(Shelley Williams/Stuart Rogers)</w:t>
      </w:r>
    </w:p>
    <w:p w14:paraId="499FE870" w14:textId="7505A4E9" w:rsidR="00F74089" w:rsidRPr="00F74089" w:rsidRDefault="00F74089" w:rsidP="00F74089">
      <w:pPr>
        <w:rPr>
          <w:sz w:val="22"/>
          <w:szCs w:val="22"/>
        </w:rPr>
      </w:pPr>
      <w:r w:rsidRPr="00F74089">
        <w:rPr>
          <w:b/>
          <w:bCs/>
          <w:sz w:val="22"/>
          <w:szCs w:val="22"/>
        </w:rPr>
        <w:t xml:space="preserve">Other credits </w:t>
      </w:r>
      <w:proofErr w:type="gramStart"/>
      <w:r w:rsidRPr="00F74089">
        <w:rPr>
          <w:b/>
          <w:bCs/>
          <w:sz w:val="22"/>
          <w:szCs w:val="22"/>
        </w:rPr>
        <w:t>include:</w:t>
      </w:r>
      <w:proofErr w:type="gramEnd"/>
      <w:r w:rsidRPr="00F74089">
        <w:rPr>
          <w:sz w:val="22"/>
          <w:szCs w:val="22"/>
        </w:rPr>
        <w:t> Young Suitor in </w:t>
      </w:r>
      <w:r w:rsidRPr="00F74089">
        <w:rPr>
          <w:i/>
          <w:iCs/>
          <w:sz w:val="22"/>
          <w:szCs w:val="22"/>
        </w:rPr>
        <w:t>Bridgerton Season 4</w:t>
      </w:r>
      <w:r w:rsidRPr="00F74089">
        <w:rPr>
          <w:sz w:val="22"/>
          <w:szCs w:val="22"/>
        </w:rPr>
        <w:t> (Shondaland/Netflix); Dancer in </w:t>
      </w:r>
      <w:r w:rsidRPr="00F74089">
        <w:rPr>
          <w:i/>
          <w:iCs/>
          <w:sz w:val="22"/>
          <w:szCs w:val="22"/>
        </w:rPr>
        <w:t>Mixtape</w:t>
      </w:r>
      <w:r w:rsidRPr="00F74089">
        <w:rPr>
          <w:sz w:val="22"/>
          <w:szCs w:val="22"/>
        </w:rPr>
        <w:t> (</w:t>
      </w:r>
      <w:proofErr w:type="spellStart"/>
      <w:r w:rsidRPr="00F74089">
        <w:rPr>
          <w:sz w:val="22"/>
          <w:szCs w:val="22"/>
        </w:rPr>
        <w:t>Zoonation</w:t>
      </w:r>
      <w:proofErr w:type="spellEnd"/>
      <w:r w:rsidRPr="00F74089">
        <w:rPr>
          <w:sz w:val="22"/>
          <w:szCs w:val="22"/>
        </w:rPr>
        <w:t>/Kate Prince) and Tyrone in </w:t>
      </w:r>
      <w:r w:rsidRPr="00F74089">
        <w:rPr>
          <w:i/>
          <w:iCs/>
          <w:sz w:val="22"/>
          <w:szCs w:val="22"/>
        </w:rPr>
        <w:t>Fame </w:t>
      </w:r>
      <w:r w:rsidRPr="00F74089">
        <w:rPr>
          <w:sz w:val="22"/>
          <w:szCs w:val="22"/>
        </w:rPr>
        <w:t>(NYMT/Jonathan O'Boyle)</w:t>
      </w:r>
    </w:p>
    <w:p w14:paraId="16A4DB8B" w14:textId="77777777" w:rsidR="00F74089" w:rsidRPr="00F74089" w:rsidRDefault="00F74089" w:rsidP="00F74089">
      <w:pPr>
        <w:rPr>
          <w:sz w:val="22"/>
          <w:szCs w:val="22"/>
        </w:rPr>
      </w:pPr>
      <w:proofErr w:type="spellStart"/>
      <w:r w:rsidRPr="00F74089">
        <w:rPr>
          <w:sz w:val="22"/>
          <w:szCs w:val="22"/>
        </w:rPr>
        <w:t>Uzuazo</w:t>
      </w:r>
      <w:proofErr w:type="spellEnd"/>
      <w:r w:rsidRPr="00F74089">
        <w:rPr>
          <w:sz w:val="22"/>
          <w:szCs w:val="22"/>
        </w:rPr>
        <w:t> is delighted to be joining the company of Sylvia.</w:t>
      </w:r>
    </w:p>
    <w:p w14:paraId="4D872894" w14:textId="77777777" w:rsidR="00F74089" w:rsidRPr="00F74089" w:rsidRDefault="00F74089" w:rsidP="00F74089">
      <w:pPr>
        <w:rPr>
          <w:sz w:val="22"/>
          <w:szCs w:val="22"/>
        </w:rPr>
      </w:pPr>
      <w:r w:rsidRPr="00F74089">
        <w:rPr>
          <w:sz w:val="22"/>
          <w:szCs w:val="22"/>
        </w:rPr>
        <w:t> </w:t>
      </w:r>
    </w:p>
    <w:p w14:paraId="2C459FAF" w14:textId="18ED3BD8" w:rsidR="00F74089" w:rsidRPr="00F74089" w:rsidRDefault="00F74089" w:rsidP="00F74089">
      <w:pPr>
        <w:rPr>
          <w:sz w:val="22"/>
          <w:szCs w:val="22"/>
        </w:rPr>
      </w:pPr>
      <w:r w:rsidRPr="00F74089">
        <w:rPr>
          <w:b/>
          <w:bCs/>
          <w:sz w:val="22"/>
          <w:szCs w:val="22"/>
          <w:u w:val="single"/>
        </w:rPr>
        <w:t>Castell Parker</w:t>
      </w:r>
      <w:r w:rsidRPr="00F74089">
        <w:rPr>
          <w:sz w:val="22"/>
          <w:szCs w:val="22"/>
          <w:u w:val="single"/>
        </w:rPr>
        <w:t> – Winston Churchill/George Lansbury</w:t>
      </w:r>
    </w:p>
    <w:p w14:paraId="060BD61E" w14:textId="77777777" w:rsidR="00F74089" w:rsidRPr="00F74089" w:rsidRDefault="00F74089" w:rsidP="00F74089">
      <w:pPr>
        <w:rPr>
          <w:sz w:val="22"/>
          <w:szCs w:val="22"/>
        </w:rPr>
      </w:pPr>
      <w:r w:rsidRPr="00F74089">
        <w:rPr>
          <w:b/>
          <w:bCs/>
          <w:sz w:val="22"/>
          <w:szCs w:val="22"/>
        </w:rPr>
        <w:t>Training: </w:t>
      </w:r>
      <w:r w:rsidRPr="00F74089">
        <w:rPr>
          <w:sz w:val="22"/>
          <w:szCs w:val="22"/>
        </w:rPr>
        <w:t>Bird College Conservatoire of Dance &amp; Musical Theatre.</w:t>
      </w:r>
    </w:p>
    <w:p w14:paraId="2468808A" w14:textId="211A0CE3" w:rsidR="00F74089" w:rsidRPr="00F74089" w:rsidRDefault="00F74089" w:rsidP="00F74089">
      <w:pPr>
        <w:rPr>
          <w:sz w:val="22"/>
          <w:szCs w:val="22"/>
        </w:rPr>
      </w:pPr>
      <w:r w:rsidRPr="00F74089">
        <w:rPr>
          <w:b/>
          <w:bCs/>
          <w:sz w:val="22"/>
          <w:szCs w:val="22"/>
        </w:rPr>
        <w:t xml:space="preserve">Theatre credits </w:t>
      </w:r>
      <w:proofErr w:type="gramStart"/>
      <w:r w:rsidRPr="00F74089">
        <w:rPr>
          <w:b/>
          <w:bCs/>
          <w:sz w:val="22"/>
          <w:szCs w:val="22"/>
        </w:rPr>
        <w:t>include:</w:t>
      </w:r>
      <w:proofErr w:type="gramEnd"/>
      <w:r w:rsidRPr="00F74089">
        <w:rPr>
          <w:b/>
          <w:bCs/>
          <w:sz w:val="22"/>
          <w:szCs w:val="22"/>
        </w:rPr>
        <w:t> </w:t>
      </w:r>
      <w:r w:rsidRPr="00F74089">
        <w:rPr>
          <w:i/>
          <w:iCs/>
          <w:sz w:val="22"/>
          <w:szCs w:val="22"/>
        </w:rPr>
        <w:t>Hamilton </w:t>
      </w:r>
      <w:r w:rsidRPr="00F74089">
        <w:rPr>
          <w:sz w:val="22"/>
          <w:szCs w:val="22"/>
        </w:rPr>
        <w:t>(UK Tour);</w:t>
      </w:r>
      <w:r w:rsidRPr="00F74089">
        <w:rPr>
          <w:i/>
          <w:iCs/>
          <w:sz w:val="22"/>
          <w:szCs w:val="22"/>
        </w:rPr>
        <w:t> Sister Act</w:t>
      </w:r>
      <w:r w:rsidRPr="00F74089">
        <w:rPr>
          <w:sz w:val="22"/>
          <w:szCs w:val="22"/>
        </w:rPr>
        <w:t> (Dominion, Eventim Apollo &amp; UK Tour) and </w:t>
      </w:r>
      <w:r w:rsidRPr="00F74089">
        <w:rPr>
          <w:i/>
          <w:iCs/>
          <w:sz w:val="22"/>
          <w:szCs w:val="22"/>
        </w:rPr>
        <w:t>The Addams Family</w:t>
      </w:r>
      <w:r w:rsidRPr="00F74089">
        <w:rPr>
          <w:sz w:val="22"/>
          <w:szCs w:val="22"/>
        </w:rPr>
        <w:t> (London Palladium &amp; UK Tour).</w:t>
      </w:r>
    </w:p>
    <w:p w14:paraId="2AFFA3C3" w14:textId="4F472C4A" w:rsidR="00F74089" w:rsidRPr="00F74089" w:rsidRDefault="00F74089" w:rsidP="00F74089">
      <w:pPr>
        <w:rPr>
          <w:sz w:val="22"/>
          <w:szCs w:val="22"/>
        </w:rPr>
      </w:pPr>
      <w:r w:rsidRPr="00F74089">
        <w:rPr>
          <w:b/>
          <w:bCs/>
          <w:sz w:val="22"/>
          <w:szCs w:val="22"/>
        </w:rPr>
        <w:t>Credits whilst training include:</w:t>
      </w:r>
      <w:r w:rsidRPr="00F74089">
        <w:rPr>
          <w:sz w:val="22"/>
          <w:szCs w:val="22"/>
        </w:rPr>
        <w:t> </w:t>
      </w:r>
      <w:r w:rsidRPr="00F74089">
        <w:rPr>
          <w:i/>
          <w:iCs/>
          <w:sz w:val="22"/>
          <w:szCs w:val="22"/>
        </w:rPr>
        <w:t>The Producers </w:t>
      </w:r>
      <w:r w:rsidRPr="00F74089">
        <w:rPr>
          <w:sz w:val="22"/>
          <w:szCs w:val="22"/>
        </w:rPr>
        <w:t>and </w:t>
      </w:r>
      <w:r w:rsidRPr="00F74089">
        <w:rPr>
          <w:i/>
          <w:iCs/>
          <w:sz w:val="22"/>
          <w:szCs w:val="22"/>
        </w:rPr>
        <w:t>Guys and Dolls.</w:t>
      </w:r>
    </w:p>
    <w:p w14:paraId="51F017FB" w14:textId="1357C987" w:rsidR="00F74089" w:rsidRPr="00F74089" w:rsidRDefault="00F74089" w:rsidP="00F74089">
      <w:pPr>
        <w:rPr>
          <w:sz w:val="22"/>
          <w:szCs w:val="22"/>
        </w:rPr>
      </w:pPr>
      <w:r w:rsidRPr="00F74089">
        <w:rPr>
          <w:b/>
          <w:bCs/>
          <w:sz w:val="22"/>
          <w:szCs w:val="22"/>
        </w:rPr>
        <w:t xml:space="preserve">Recordings </w:t>
      </w:r>
      <w:proofErr w:type="gramStart"/>
      <w:r w:rsidRPr="00F74089">
        <w:rPr>
          <w:b/>
          <w:bCs/>
          <w:sz w:val="22"/>
          <w:szCs w:val="22"/>
        </w:rPr>
        <w:t>include:</w:t>
      </w:r>
      <w:proofErr w:type="gramEnd"/>
      <w:r w:rsidRPr="00F74089">
        <w:rPr>
          <w:sz w:val="22"/>
          <w:szCs w:val="22"/>
        </w:rPr>
        <w:t> </w:t>
      </w:r>
      <w:r w:rsidRPr="00F74089">
        <w:rPr>
          <w:i/>
          <w:iCs/>
          <w:sz w:val="22"/>
          <w:szCs w:val="22"/>
        </w:rPr>
        <w:t>Sister Act</w:t>
      </w:r>
      <w:r w:rsidRPr="00F74089">
        <w:rPr>
          <w:sz w:val="22"/>
          <w:szCs w:val="22"/>
        </w:rPr>
        <w:t> (2024 London Cast).</w:t>
      </w:r>
    </w:p>
    <w:p w14:paraId="37CC75E6" w14:textId="7AF7C02D" w:rsidR="00F74089" w:rsidRPr="00F74089" w:rsidRDefault="00F74089" w:rsidP="00F74089">
      <w:pPr>
        <w:rPr>
          <w:sz w:val="22"/>
          <w:szCs w:val="22"/>
        </w:rPr>
      </w:pPr>
      <w:r w:rsidRPr="00F74089">
        <w:rPr>
          <w:sz w:val="22"/>
          <w:szCs w:val="22"/>
        </w:rPr>
        <w:t>Castell would like to thank his family and friends for their constant support.</w:t>
      </w:r>
    </w:p>
    <w:p w14:paraId="39D3C489" w14:textId="77777777" w:rsidR="00F74089" w:rsidRPr="00F74089" w:rsidRDefault="00F74089" w:rsidP="00F74089">
      <w:pPr>
        <w:rPr>
          <w:sz w:val="22"/>
          <w:szCs w:val="22"/>
        </w:rPr>
      </w:pPr>
      <w:r w:rsidRPr="00F74089">
        <w:rPr>
          <w:b/>
          <w:bCs/>
          <w:sz w:val="22"/>
          <w:szCs w:val="22"/>
        </w:rPr>
        <w:t>Instagram:</w:t>
      </w:r>
      <w:r w:rsidRPr="00F74089">
        <w:rPr>
          <w:sz w:val="22"/>
          <w:szCs w:val="22"/>
        </w:rPr>
        <w:t> @</w:t>
      </w:r>
      <w:proofErr w:type="gramStart"/>
      <w:r w:rsidRPr="00F74089">
        <w:rPr>
          <w:sz w:val="22"/>
          <w:szCs w:val="22"/>
        </w:rPr>
        <w:t>castell.parker</w:t>
      </w:r>
      <w:proofErr w:type="gramEnd"/>
    </w:p>
    <w:p w14:paraId="0C278D4C" w14:textId="77777777" w:rsidR="00F74089" w:rsidRPr="00F74089" w:rsidRDefault="00F74089" w:rsidP="00F74089">
      <w:pPr>
        <w:rPr>
          <w:sz w:val="22"/>
          <w:szCs w:val="22"/>
        </w:rPr>
      </w:pPr>
      <w:r w:rsidRPr="00F74089">
        <w:rPr>
          <w:b/>
          <w:bCs/>
          <w:sz w:val="22"/>
          <w:szCs w:val="22"/>
        </w:rPr>
        <w:t> </w:t>
      </w:r>
    </w:p>
    <w:p w14:paraId="7539467E" w14:textId="6D20C7A3" w:rsidR="00F74089" w:rsidRPr="00F74089" w:rsidRDefault="00F74089" w:rsidP="00F74089">
      <w:pPr>
        <w:rPr>
          <w:sz w:val="22"/>
          <w:szCs w:val="22"/>
        </w:rPr>
      </w:pPr>
      <w:r w:rsidRPr="00F74089">
        <w:rPr>
          <w:b/>
          <w:bCs/>
          <w:sz w:val="22"/>
          <w:szCs w:val="22"/>
          <w:u w:val="single"/>
        </w:rPr>
        <w:t>Cleve September</w:t>
      </w:r>
      <w:r w:rsidRPr="00F74089">
        <w:rPr>
          <w:sz w:val="22"/>
          <w:szCs w:val="22"/>
          <w:u w:val="single"/>
        </w:rPr>
        <w:t> – Lloyd George/Lord Curzon</w:t>
      </w:r>
    </w:p>
    <w:p w14:paraId="3B99D52D" w14:textId="24D4BE53" w:rsidR="00F74089" w:rsidRPr="00F74089" w:rsidRDefault="00F74089" w:rsidP="00F74089">
      <w:pPr>
        <w:rPr>
          <w:sz w:val="22"/>
          <w:szCs w:val="22"/>
        </w:rPr>
      </w:pPr>
      <w:r w:rsidRPr="00F74089">
        <w:rPr>
          <w:b/>
          <w:bCs/>
          <w:sz w:val="22"/>
          <w:szCs w:val="22"/>
        </w:rPr>
        <w:t>Training:</w:t>
      </w:r>
      <w:r w:rsidRPr="00F74089">
        <w:rPr>
          <w:sz w:val="22"/>
          <w:szCs w:val="22"/>
        </w:rPr>
        <w:t> Mountview Academy of Theatre Arts.</w:t>
      </w:r>
    </w:p>
    <w:p w14:paraId="1F927D3A" w14:textId="5B316CE4" w:rsidR="00F74089" w:rsidRPr="00F74089" w:rsidRDefault="00F74089" w:rsidP="00F74089">
      <w:pPr>
        <w:rPr>
          <w:sz w:val="22"/>
          <w:szCs w:val="22"/>
        </w:rPr>
      </w:pPr>
      <w:r w:rsidRPr="00F74089">
        <w:rPr>
          <w:sz w:val="22"/>
          <w:szCs w:val="22"/>
        </w:rPr>
        <w:t>Cleve is a leading West End actor, particularly well known for his Olivier Award nominated portrayal of John Laurens/ Philip Hamilton in the Original West End Cast of </w:t>
      </w:r>
      <w:r w:rsidRPr="00F74089">
        <w:rPr>
          <w:i/>
          <w:iCs/>
          <w:sz w:val="22"/>
          <w:szCs w:val="22"/>
        </w:rPr>
        <w:t>Hamilton</w:t>
      </w:r>
      <w:r w:rsidRPr="00F74089">
        <w:rPr>
          <w:sz w:val="22"/>
          <w:szCs w:val="22"/>
        </w:rPr>
        <w:t>.</w:t>
      </w:r>
    </w:p>
    <w:p w14:paraId="56C0AF58" w14:textId="2C18E3B4" w:rsidR="00F74089" w:rsidRPr="00F74089" w:rsidRDefault="00F74089" w:rsidP="00F74089">
      <w:pPr>
        <w:rPr>
          <w:sz w:val="22"/>
          <w:szCs w:val="22"/>
        </w:rPr>
      </w:pPr>
      <w:r w:rsidRPr="00F74089">
        <w:rPr>
          <w:b/>
          <w:bCs/>
          <w:sz w:val="22"/>
          <w:szCs w:val="22"/>
        </w:rPr>
        <w:t>Theatre credits include:</w:t>
      </w:r>
      <w:r w:rsidRPr="00F74089">
        <w:rPr>
          <w:sz w:val="22"/>
          <w:szCs w:val="22"/>
        </w:rPr>
        <w:t> Swing/Cover Don, George &amp; Mr Price in </w:t>
      </w:r>
      <w:r w:rsidRPr="00F74089">
        <w:rPr>
          <w:i/>
          <w:iCs/>
          <w:sz w:val="22"/>
          <w:szCs w:val="22"/>
        </w:rPr>
        <w:t>Kinky Boots</w:t>
      </w:r>
      <w:r w:rsidRPr="00F74089">
        <w:rPr>
          <w:sz w:val="22"/>
          <w:szCs w:val="22"/>
        </w:rPr>
        <w:t> (London Coliseum); Will Fraser in </w:t>
      </w:r>
      <w:r w:rsidRPr="00F74089">
        <w:rPr>
          <w:i/>
          <w:iCs/>
          <w:sz w:val="22"/>
          <w:szCs w:val="22"/>
        </w:rPr>
        <w:t>The Little Big Things</w:t>
      </w:r>
      <w:r w:rsidRPr="00F74089">
        <w:rPr>
          <w:sz w:val="22"/>
          <w:szCs w:val="22"/>
        </w:rPr>
        <w:t> (Original Cast, @SohoPlace); Ted in </w:t>
      </w:r>
      <w:r w:rsidRPr="00F74089">
        <w:rPr>
          <w:i/>
          <w:iCs/>
          <w:sz w:val="22"/>
          <w:szCs w:val="22"/>
        </w:rPr>
        <w:t>Bonnie &amp; Clyde</w:t>
      </w:r>
      <w:r w:rsidRPr="00F74089">
        <w:rPr>
          <w:sz w:val="22"/>
          <w:szCs w:val="22"/>
        </w:rPr>
        <w:t> (Garrick &amp; Arts Theatre); Millennial in </w:t>
      </w:r>
      <w:r w:rsidRPr="00F74089">
        <w:rPr>
          <w:i/>
          <w:iCs/>
          <w:sz w:val="22"/>
          <w:szCs w:val="22"/>
        </w:rPr>
        <w:t>Millennials: A New Musical</w:t>
      </w:r>
      <w:r w:rsidRPr="00F74089">
        <w:rPr>
          <w:sz w:val="22"/>
          <w:szCs w:val="22"/>
        </w:rPr>
        <w:t> (The Other Palace); John Laurens/Philip Hamilton in </w:t>
      </w:r>
      <w:r w:rsidRPr="00F74089">
        <w:rPr>
          <w:i/>
          <w:iCs/>
          <w:sz w:val="22"/>
          <w:szCs w:val="22"/>
        </w:rPr>
        <w:t>Hamilton</w:t>
      </w:r>
      <w:r w:rsidRPr="00F74089">
        <w:rPr>
          <w:sz w:val="22"/>
          <w:szCs w:val="22"/>
        </w:rPr>
        <w:t> (Original Cast, Victoria Palace); Manchester in </w:t>
      </w:r>
      <w:r w:rsidRPr="00F74089">
        <w:rPr>
          <w:i/>
          <w:iCs/>
          <w:sz w:val="22"/>
          <w:szCs w:val="22"/>
        </w:rPr>
        <w:t>#50Days</w:t>
      </w:r>
      <w:r w:rsidRPr="00F74089">
        <w:rPr>
          <w:sz w:val="22"/>
          <w:szCs w:val="22"/>
        </w:rPr>
        <w:t> (Turbine Theatre); Tom Cat in </w:t>
      </w:r>
      <w:r w:rsidRPr="00F74089">
        <w:rPr>
          <w:i/>
          <w:iCs/>
          <w:sz w:val="22"/>
          <w:szCs w:val="22"/>
        </w:rPr>
        <w:t>Dick Whittington</w:t>
      </w:r>
      <w:r w:rsidRPr="00F74089">
        <w:rPr>
          <w:sz w:val="22"/>
          <w:szCs w:val="22"/>
        </w:rPr>
        <w:t> (National Theatre); Woof in </w:t>
      </w:r>
      <w:r w:rsidRPr="00F74089">
        <w:rPr>
          <w:i/>
          <w:iCs/>
          <w:sz w:val="22"/>
          <w:szCs w:val="22"/>
        </w:rPr>
        <w:t>Hair</w:t>
      </w:r>
      <w:r w:rsidRPr="00F74089">
        <w:rPr>
          <w:sz w:val="22"/>
          <w:szCs w:val="22"/>
        </w:rPr>
        <w:t> (Norwich Theatre); Ensemble in </w:t>
      </w:r>
      <w:r w:rsidRPr="00F74089">
        <w:rPr>
          <w:i/>
          <w:iCs/>
          <w:sz w:val="22"/>
          <w:szCs w:val="22"/>
        </w:rPr>
        <w:t>Jesus Christ Superstar</w:t>
      </w:r>
      <w:r w:rsidRPr="00F74089">
        <w:rPr>
          <w:sz w:val="22"/>
          <w:szCs w:val="22"/>
        </w:rPr>
        <w:t> (Regents Park Open Air Theatre); Tommy Keeler in </w:t>
      </w:r>
      <w:r w:rsidRPr="00F74089">
        <w:rPr>
          <w:i/>
          <w:iCs/>
          <w:sz w:val="22"/>
          <w:szCs w:val="22"/>
        </w:rPr>
        <w:t>Annie Get Your Gun</w:t>
      </w:r>
      <w:r w:rsidRPr="00F74089">
        <w:rPr>
          <w:sz w:val="22"/>
          <w:szCs w:val="22"/>
        </w:rPr>
        <w:t> (Sheffield Crucible); Sonny in </w:t>
      </w:r>
      <w:r w:rsidRPr="00F74089">
        <w:rPr>
          <w:i/>
          <w:iCs/>
          <w:sz w:val="22"/>
          <w:szCs w:val="22"/>
        </w:rPr>
        <w:t>In the Heights </w:t>
      </w:r>
      <w:r w:rsidRPr="00F74089">
        <w:rPr>
          <w:sz w:val="22"/>
          <w:szCs w:val="22"/>
        </w:rPr>
        <w:t>(Original Cast, Kings Cross Theatre); Ensemble in </w:t>
      </w:r>
      <w:r w:rsidRPr="00F74089">
        <w:rPr>
          <w:i/>
          <w:iCs/>
          <w:sz w:val="22"/>
          <w:szCs w:val="22"/>
        </w:rPr>
        <w:t>The Last Days of Troy</w:t>
      </w:r>
      <w:r w:rsidRPr="00F74089">
        <w:rPr>
          <w:sz w:val="22"/>
          <w:szCs w:val="22"/>
        </w:rPr>
        <w:t> (Shakespeare’s Globe).</w:t>
      </w:r>
    </w:p>
    <w:p w14:paraId="4053E44B" w14:textId="0636A5F6" w:rsidR="00F74089" w:rsidRPr="00F74089" w:rsidRDefault="00F74089" w:rsidP="00F74089">
      <w:pPr>
        <w:rPr>
          <w:sz w:val="22"/>
          <w:szCs w:val="22"/>
        </w:rPr>
      </w:pPr>
      <w:r w:rsidRPr="00F74089">
        <w:rPr>
          <w:b/>
          <w:bCs/>
          <w:sz w:val="22"/>
          <w:szCs w:val="22"/>
        </w:rPr>
        <w:lastRenderedPageBreak/>
        <w:t xml:space="preserve">Workshops </w:t>
      </w:r>
      <w:proofErr w:type="gramStart"/>
      <w:r w:rsidRPr="00F74089">
        <w:rPr>
          <w:b/>
          <w:bCs/>
          <w:sz w:val="22"/>
          <w:szCs w:val="22"/>
        </w:rPr>
        <w:t>include:</w:t>
      </w:r>
      <w:proofErr w:type="gramEnd"/>
      <w:r w:rsidRPr="00F74089">
        <w:rPr>
          <w:sz w:val="22"/>
          <w:szCs w:val="22"/>
        </w:rPr>
        <w:t> Steven in </w:t>
      </w:r>
      <w:r w:rsidRPr="00F74089">
        <w:rPr>
          <w:i/>
          <w:iCs/>
          <w:sz w:val="22"/>
          <w:szCs w:val="22"/>
        </w:rPr>
        <w:t>Then, Now &amp; Next</w:t>
      </w:r>
      <w:r w:rsidRPr="00F74089">
        <w:rPr>
          <w:sz w:val="22"/>
          <w:szCs w:val="22"/>
        </w:rPr>
        <w:t>, Carlos in </w:t>
      </w:r>
      <w:r w:rsidRPr="00F74089">
        <w:rPr>
          <w:i/>
          <w:iCs/>
          <w:sz w:val="22"/>
          <w:szCs w:val="22"/>
        </w:rPr>
        <w:t>Blue Bayou</w:t>
      </w:r>
      <w:r w:rsidRPr="00F74089">
        <w:rPr>
          <w:sz w:val="22"/>
          <w:szCs w:val="22"/>
        </w:rPr>
        <w:t>, Larry in </w:t>
      </w:r>
      <w:r w:rsidRPr="00F74089">
        <w:rPr>
          <w:i/>
          <w:iCs/>
          <w:sz w:val="22"/>
          <w:szCs w:val="22"/>
        </w:rPr>
        <w:t xml:space="preserve">Are You </w:t>
      </w:r>
      <w:proofErr w:type="gramStart"/>
      <w:r w:rsidRPr="00F74089">
        <w:rPr>
          <w:i/>
          <w:iCs/>
          <w:sz w:val="22"/>
          <w:szCs w:val="22"/>
        </w:rPr>
        <w:t>As</w:t>
      </w:r>
      <w:proofErr w:type="gramEnd"/>
      <w:r w:rsidRPr="00F74089">
        <w:rPr>
          <w:i/>
          <w:iCs/>
          <w:sz w:val="22"/>
          <w:szCs w:val="22"/>
        </w:rPr>
        <w:t xml:space="preserve"> Nervous </w:t>
      </w:r>
      <w:proofErr w:type="gramStart"/>
      <w:r w:rsidRPr="00F74089">
        <w:rPr>
          <w:i/>
          <w:iCs/>
          <w:sz w:val="22"/>
          <w:szCs w:val="22"/>
        </w:rPr>
        <w:t>As</w:t>
      </w:r>
      <w:proofErr w:type="gramEnd"/>
      <w:r w:rsidRPr="00F74089">
        <w:rPr>
          <w:i/>
          <w:iCs/>
          <w:sz w:val="22"/>
          <w:szCs w:val="22"/>
        </w:rPr>
        <w:t xml:space="preserve"> I AM</w:t>
      </w:r>
      <w:r w:rsidRPr="00F74089">
        <w:rPr>
          <w:sz w:val="22"/>
          <w:szCs w:val="22"/>
        </w:rPr>
        <w:t>, Mickey in </w:t>
      </w:r>
      <w:r w:rsidRPr="00F74089">
        <w:rPr>
          <w:i/>
          <w:iCs/>
          <w:sz w:val="22"/>
          <w:szCs w:val="22"/>
        </w:rPr>
        <w:t>Everybody’s Talking About Jamie</w:t>
      </w:r>
      <w:r w:rsidRPr="00F74089">
        <w:rPr>
          <w:sz w:val="22"/>
          <w:szCs w:val="22"/>
        </w:rPr>
        <w:t>.</w:t>
      </w:r>
    </w:p>
    <w:p w14:paraId="6D69F19A" w14:textId="77777777" w:rsidR="00F74089" w:rsidRPr="00F74089" w:rsidRDefault="00F74089" w:rsidP="00F74089">
      <w:pPr>
        <w:rPr>
          <w:sz w:val="22"/>
          <w:szCs w:val="22"/>
        </w:rPr>
      </w:pPr>
      <w:r w:rsidRPr="00F74089">
        <w:rPr>
          <w:b/>
          <w:bCs/>
          <w:sz w:val="22"/>
          <w:szCs w:val="22"/>
        </w:rPr>
        <w:t xml:space="preserve">Concerts </w:t>
      </w:r>
      <w:proofErr w:type="gramStart"/>
      <w:r w:rsidRPr="00F74089">
        <w:rPr>
          <w:b/>
          <w:bCs/>
          <w:sz w:val="22"/>
          <w:szCs w:val="22"/>
        </w:rPr>
        <w:t>include</w:t>
      </w:r>
      <w:r w:rsidRPr="00F74089">
        <w:rPr>
          <w:sz w:val="22"/>
          <w:szCs w:val="22"/>
        </w:rPr>
        <w:t>:</w:t>
      </w:r>
      <w:proofErr w:type="gramEnd"/>
      <w:r w:rsidRPr="00F74089">
        <w:rPr>
          <w:sz w:val="22"/>
          <w:szCs w:val="22"/>
        </w:rPr>
        <w:t xml:space="preserve"> Elaine Paige’s 50th Anniversary Farewell Tour (Royal Albert Hall) and Friday Night Is Music Night (BBC) </w:t>
      </w:r>
    </w:p>
    <w:p w14:paraId="22FC248B" w14:textId="6549343A" w:rsidR="00F74089" w:rsidRPr="00F74089" w:rsidRDefault="00F74089" w:rsidP="00F74089">
      <w:pPr>
        <w:rPr>
          <w:sz w:val="22"/>
          <w:szCs w:val="22"/>
        </w:rPr>
      </w:pPr>
      <w:r w:rsidRPr="00F74089">
        <w:rPr>
          <w:b/>
          <w:bCs/>
          <w:sz w:val="22"/>
          <w:szCs w:val="22"/>
        </w:rPr>
        <w:t xml:space="preserve">Film credits </w:t>
      </w:r>
      <w:proofErr w:type="gramStart"/>
      <w:r w:rsidRPr="00F74089">
        <w:rPr>
          <w:b/>
          <w:bCs/>
          <w:sz w:val="22"/>
          <w:szCs w:val="22"/>
        </w:rPr>
        <w:t>include:</w:t>
      </w:r>
      <w:proofErr w:type="gramEnd"/>
      <w:r w:rsidRPr="00F74089">
        <w:rPr>
          <w:sz w:val="22"/>
          <w:szCs w:val="22"/>
        </w:rPr>
        <w:t> </w:t>
      </w:r>
      <w:r w:rsidRPr="00F74089">
        <w:rPr>
          <w:i/>
          <w:iCs/>
          <w:sz w:val="22"/>
          <w:szCs w:val="22"/>
        </w:rPr>
        <w:t>Wicked </w:t>
      </w:r>
      <w:r w:rsidRPr="00F74089">
        <w:rPr>
          <w:sz w:val="22"/>
          <w:szCs w:val="22"/>
        </w:rPr>
        <w:t>and </w:t>
      </w:r>
      <w:r w:rsidRPr="00F74089">
        <w:rPr>
          <w:i/>
          <w:iCs/>
          <w:sz w:val="22"/>
          <w:szCs w:val="22"/>
        </w:rPr>
        <w:t>Wicked: For Good</w:t>
      </w:r>
      <w:r w:rsidRPr="00F74089">
        <w:rPr>
          <w:sz w:val="22"/>
          <w:szCs w:val="22"/>
        </w:rPr>
        <w:t> (Universal Pictures)</w:t>
      </w:r>
    </w:p>
    <w:p w14:paraId="6E0FCD6F" w14:textId="28A89C88" w:rsidR="00F74089" w:rsidRPr="00F74089" w:rsidRDefault="00F74089" w:rsidP="00F74089">
      <w:pPr>
        <w:rPr>
          <w:sz w:val="22"/>
          <w:szCs w:val="22"/>
        </w:rPr>
      </w:pPr>
      <w:r w:rsidRPr="00F74089">
        <w:rPr>
          <w:b/>
          <w:bCs/>
          <w:sz w:val="22"/>
          <w:szCs w:val="22"/>
        </w:rPr>
        <w:t>Instagram:</w:t>
      </w:r>
      <w:r w:rsidRPr="00F74089">
        <w:rPr>
          <w:sz w:val="22"/>
          <w:szCs w:val="22"/>
        </w:rPr>
        <w:t> @ThisIsCleve</w:t>
      </w:r>
    </w:p>
    <w:p w14:paraId="6F490233" w14:textId="77777777" w:rsidR="00F74089" w:rsidRPr="00F74089" w:rsidRDefault="00F74089" w:rsidP="00F74089">
      <w:pPr>
        <w:rPr>
          <w:sz w:val="22"/>
          <w:szCs w:val="22"/>
        </w:rPr>
      </w:pPr>
      <w:r w:rsidRPr="00F74089">
        <w:rPr>
          <w:sz w:val="22"/>
          <w:szCs w:val="22"/>
        </w:rPr>
        <w:t>Represented by Michelle Blair Management</w:t>
      </w:r>
    </w:p>
    <w:p w14:paraId="3F37418C" w14:textId="77777777" w:rsidR="00F74089" w:rsidRDefault="00F74089" w:rsidP="00F74089">
      <w:pPr>
        <w:rPr>
          <w:sz w:val="22"/>
          <w:szCs w:val="22"/>
          <w:u w:val="single"/>
        </w:rPr>
      </w:pPr>
    </w:p>
    <w:p w14:paraId="37E8A277" w14:textId="594ECDBA" w:rsidR="00F74089" w:rsidRPr="00F74089" w:rsidRDefault="00F74089" w:rsidP="00F74089">
      <w:pPr>
        <w:rPr>
          <w:sz w:val="22"/>
          <w:szCs w:val="22"/>
        </w:rPr>
      </w:pPr>
      <w:r w:rsidRPr="00F74089">
        <w:rPr>
          <w:b/>
          <w:bCs/>
          <w:sz w:val="22"/>
          <w:szCs w:val="22"/>
          <w:u w:val="single"/>
        </w:rPr>
        <w:t>Kirstie Skivington</w:t>
      </w:r>
      <w:r w:rsidRPr="00F74089">
        <w:rPr>
          <w:sz w:val="22"/>
          <w:szCs w:val="22"/>
          <w:u w:val="single"/>
        </w:rPr>
        <w:t> – Adela Pankhurst</w:t>
      </w:r>
    </w:p>
    <w:p w14:paraId="72AD7848" w14:textId="77777777" w:rsidR="00F74089" w:rsidRPr="00F74089" w:rsidRDefault="00F74089" w:rsidP="00F74089">
      <w:pPr>
        <w:rPr>
          <w:sz w:val="22"/>
          <w:szCs w:val="22"/>
        </w:rPr>
      </w:pPr>
      <w:r w:rsidRPr="00F74089">
        <w:rPr>
          <w:b/>
          <w:bCs/>
          <w:sz w:val="22"/>
          <w:szCs w:val="22"/>
        </w:rPr>
        <w:t>Training</w:t>
      </w:r>
      <w:r w:rsidRPr="00F74089">
        <w:rPr>
          <w:sz w:val="22"/>
          <w:szCs w:val="22"/>
        </w:rPr>
        <w:t>: Miskin Theatre and The Urdang Academy of Performing Arts </w:t>
      </w:r>
    </w:p>
    <w:p w14:paraId="1F18CEA6" w14:textId="48904A30" w:rsidR="00F74089" w:rsidRPr="00F74089" w:rsidRDefault="00F74089" w:rsidP="00F74089">
      <w:pPr>
        <w:rPr>
          <w:sz w:val="22"/>
          <w:szCs w:val="22"/>
        </w:rPr>
      </w:pPr>
      <w:r w:rsidRPr="00F74089">
        <w:rPr>
          <w:b/>
          <w:bCs/>
          <w:sz w:val="22"/>
          <w:szCs w:val="22"/>
        </w:rPr>
        <w:t>Theatre credits include</w:t>
      </w:r>
      <w:r w:rsidRPr="00F74089">
        <w:rPr>
          <w:sz w:val="22"/>
          <w:szCs w:val="22"/>
        </w:rPr>
        <w:t>: Adela in</w:t>
      </w:r>
      <w:r w:rsidRPr="00F74089">
        <w:rPr>
          <w:i/>
          <w:iCs/>
          <w:sz w:val="22"/>
          <w:szCs w:val="22"/>
        </w:rPr>
        <w:t> Sylvia</w:t>
      </w:r>
      <w:r w:rsidRPr="00F74089">
        <w:rPr>
          <w:sz w:val="22"/>
          <w:szCs w:val="22"/>
        </w:rPr>
        <w:t> (The Old Vic); Emmeline Pankhurst in </w:t>
      </w:r>
      <w:r w:rsidRPr="00F74089">
        <w:rPr>
          <w:i/>
          <w:iCs/>
          <w:sz w:val="22"/>
          <w:szCs w:val="22"/>
        </w:rPr>
        <w:t>Fantastically Great Women Who Changed the World </w:t>
      </w:r>
      <w:r w:rsidRPr="00F74089">
        <w:rPr>
          <w:sz w:val="22"/>
          <w:szCs w:val="22"/>
        </w:rPr>
        <w:t>(UK Tour); Eleanor/ Benvolio, cover Anne in </w:t>
      </w:r>
      <w:r w:rsidRPr="00F74089">
        <w:rPr>
          <w:i/>
          <w:iCs/>
          <w:sz w:val="22"/>
          <w:szCs w:val="22"/>
        </w:rPr>
        <w:t>&amp;Juliet </w:t>
      </w:r>
      <w:r w:rsidRPr="00F74089">
        <w:rPr>
          <w:sz w:val="22"/>
          <w:szCs w:val="22"/>
        </w:rPr>
        <w:t>(Shaftesbury Theatre); Resident Director/Choreographer, cover Miss Hedge &amp; Ray in </w:t>
      </w:r>
      <w:r w:rsidRPr="00F74089">
        <w:rPr>
          <w:i/>
          <w:iCs/>
          <w:sz w:val="22"/>
          <w:szCs w:val="22"/>
        </w:rPr>
        <w:t>Everybody’s Talking About Jamie</w:t>
      </w:r>
      <w:r w:rsidRPr="00F74089">
        <w:rPr>
          <w:sz w:val="22"/>
          <w:szCs w:val="22"/>
        </w:rPr>
        <w:t> (Apollo)</w:t>
      </w:r>
      <w:r w:rsidRPr="00F74089">
        <w:rPr>
          <w:i/>
          <w:iCs/>
          <w:sz w:val="22"/>
          <w:szCs w:val="22"/>
        </w:rPr>
        <w:t>; Jesus Christ Superstar </w:t>
      </w:r>
      <w:r w:rsidRPr="00F74089">
        <w:rPr>
          <w:sz w:val="22"/>
          <w:szCs w:val="22"/>
        </w:rPr>
        <w:t>(Regent’s Park Open Air Theatre)</w:t>
      </w:r>
      <w:r w:rsidRPr="00F74089">
        <w:rPr>
          <w:i/>
          <w:iCs/>
          <w:sz w:val="22"/>
          <w:szCs w:val="22"/>
        </w:rPr>
        <w:t>; </w:t>
      </w:r>
      <w:r w:rsidRPr="00F74089">
        <w:rPr>
          <w:sz w:val="22"/>
          <w:szCs w:val="22"/>
        </w:rPr>
        <w:t>Half man/Half woman in </w:t>
      </w:r>
      <w:r w:rsidRPr="00F74089">
        <w:rPr>
          <w:i/>
          <w:iCs/>
          <w:sz w:val="22"/>
          <w:szCs w:val="22"/>
        </w:rPr>
        <w:t>Side Show </w:t>
      </w:r>
      <w:r w:rsidRPr="00F74089">
        <w:rPr>
          <w:sz w:val="22"/>
          <w:szCs w:val="22"/>
        </w:rPr>
        <w:t>(Southwark Play House); Anybody’s in </w:t>
      </w:r>
      <w:r w:rsidRPr="00F74089">
        <w:rPr>
          <w:i/>
          <w:iCs/>
          <w:sz w:val="22"/>
          <w:szCs w:val="22"/>
        </w:rPr>
        <w:t>West Side Story </w:t>
      </w:r>
      <w:r w:rsidRPr="00F74089">
        <w:rPr>
          <w:sz w:val="22"/>
          <w:szCs w:val="22"/>
        </w:rPr>
        <w:t>(Salzburg Festival); Harrier/understudy Jules in </w:t>
      </w:r>
      <w:r w:rsidRPr="00F74089">
        <w:rPr>
          <w:i/>
          <w:iCs/>
          <w:sz w:val="22"/>
          <w:szCs w:val="22"/>
        </w:rPr>
        <w:t>Bend It Like Beckham</w:t>
      </w:r>
      <w:r w:rsidRPr="00F74089">
        <w:rPr>
          <w:sz w:val="22"/>
          <w:szCs w:val="22"/>
        </w:rPr>
        <w:t> (Phoenix); cover Jordy in </w:t>
      </w:r>
      <w:r w:rsidRPr="00F74089">
        <w:rPr>
          <w:i/>
          <w:iCs/>
          <w:sz w:val="22"/>
          <w:szCs w:val="22"/>
        </w:rPr>
        <w:t>I Can’t Sing</w:t>
      </w:r>
      <w:r w:rsidRPr="00F74089">
        <w:rPr>
          <w:sz w:val="22"/>
          <w:szCs w:val="22"/>
        </w:rPr>
        <w:t> (London Palladium); cover Diamond and Luce in </w:t>
      </w:r>
      <w:r w:rsidRPr="00F74089">
        <w:rPr>
          <w:i/>
          <w:iCs/>
          <w:sz w:val="22"/>
          <w:szCs w:val="22"/>
        </w:rPr>
        <w:t>Viva Forever</w:t>
      </w:r>
      <w:r w:rsidRPr="00F74089">
        <w:rPr>
          <w:sz w:val="22"/>
          <w:szCs w:val="22"/>
        </w:rPr>
        <w:t> (Piccadilly) and cover Mrs Santiago in </w:t>
      </w:r>
      <w:r w:rsidRPr="00F74089">
        <w:rPr>
          <w:i/>
          <w:iCs/>
          <w:sz w:val="22"/>
          <w:szCs w:val="22"/>
        </w:rPr>
        <w:t>Ghost</w:t>
      </w:r>
      <w:r w:rsidRPr="00F74089">
        <w:rPr>
          <w:sz w:val="22"/>
          <w:szCs w:val="22"/>
        </w:rPr>
        <w:t> (Piccadilly). </w:t>
      </w:r>
    </w:p>
    <w:p w14:paraId="7D37D584" w14:textId="0B65646F" w:rsidR="00F74089" w:rsidRPr="00F74089" w:rsidRDefault="00F74089" w:rsidP="00F74089">
      <w:pPr>
        <w:rPr>
          <w:sz w:val="22"/>
          <w:szCs w:val="22"/>
        </w:rPr>
      </w:pPr>
      <w:r w:rsidRPr="00F74089">
        <w:rPr>
          <w:b/>
          <w:bCs/>
          <w:sz w:val="22"/>
          <w:szCs w:val="22"/>
        </w:rPr>
        <w:t xml:space="preserve">Workshops and other experience </w:t>
      </w:r>
      <w:proofErr w:type="gramStart"/>
      <w:r w:rsidRPr="00F74089">
        <w:rPr>
          <w:b/>
          <w:bCs/>
          <w:sz w:val="22"/>
          <w:szCs w:val="22"/>
        </w:rPr>
        <w:t>include:</w:t>
      </w:r>
      <w:proofErr w:type="gramEnd"/>
      <w:r w:rsidRPr="00F74089">
        <w:rPr>
          <w:b/>
          <w:bCs/>
          <w:sz w:val="22"/>
          <w:szCs w:val="22"/>
        </w:rPr>
        <w:t> </w:t>
      </w:r>
      <w:r w:rsidRPr="00F74089">
        <w:rPr>
          <w:sz w:val="22"/>
          <w:szCs w:val="22"/>
        </w:rPr>
        <w:t>Workshops for </w:t>
      </w:r>
      <w:r w:rsidRPr="00F74089">
        <w:rPr>
          <w:i/>
          <w:iCs/>
          <w:sz w:val="22"/>
          <w:szCs w:val="22"/>
        </w:rPr>
        <w:t>The Greatest Showman</w:t>
      </w:r>
      <w:r w:rsidRPr="00F74089">
        <w:rPr>
          <w:sz w:val="22"/>
          <w:szCs w:val="22"/>
        </w:rPr>
        <w:t>, </w:t>
      </w:r>
      <w:r w:rsidRPr="00F74089">
        <w:rPr>
          <w:i/>
          <w:iCs/>
          <w:sz w:val="22"/>
          <w:szCs w:val="22"/>
        </w:rPr>
        <w:t>&amp;Juliet</w:t>
      </w:r>
      <w:r w:rsidRPr="00F74089">
        <w:rPr>
          <w:sz w:val="22"/>
          <w:szCs w:val="22"/>
        </w:rPr>
        <w:t> and </w:t>
      </w:r>
      <w:r w:rsidRPr="00F74089">
        <w:rPr>
          <w:i/>
          <w:iCs/>
          <w:sz w:val="22"/>
          <w:szCs w:val="22"/>
        </w:rPr>
        <w:t xml:space="preserve">Fantastically Great Women Who Changed </w:t>
      </w:r>
      <w:proofErr w:type="gramStart"/>
      <w:r w:rsidRPr="00F74089">
        <w:rPr>
          <w:i/>
          <w:iCs/>
          <w:sz w:val="22"/>
          <w:szCs w:val="22"/>
        </w:rPr>
        <w:t>The</w:t>
      </w:r>
      <w:proofErr w:type="gramEnd"/>
      <w:r w:rsidRPr="00F74089">
        <w:rPr>
          <w:i/>
          <w:iCs/>
          <w:sz w:val="22"/>
          <w:szCs w:val="22"/>
        </w:rPr>
        <w:t xml:space="preserve"> World, </w:t>
      </w:r>
      <w:r w:rsidRPr="00F74089">
        <w:rPr>
          <w:sz w:val="22"/>
          <w:szCs w:val="22"/>
        </w:rPr>
        <w:t>The Royal Variety Performance and The Olivier Awards. Helping with the set up and auditions for various shows. </w:t>
      </w:r>
    </w:p>
    <w:p w14:paraId="62072808" w14:textId="77777777" w:rsidR="00F74089" w:rsidRPr="00F74089" w:rsidRDefault="00F74089" w:rsidP="00F74089">
      <w:pPr>
        <w:rPr>
          <w:sz w:val="22"/>
          <w:szCs w:val="22"/>
        </w:rPr>
      </w:pPr>
      <w:r w:rsidRPr="00F74089">
        <w:rPr>
          <w:sz w:val="22"/>
          <w:szCs w:val="22"/>
        </w:rPr>
        <w:t>Kirstie would like to dedicate her performances in this empowering show to her daughter. </w:t>
      </w:r>
    </w:p>
    <w:p w14:paraId="47979725" w14:textId="77777777" w:rsidR="00F74089" w:rsidRPr="00F74089" w:rsidRDefault="00F74089" w:rsidP="00F74089">
      <w:pPr>
        <w:rPr>
          <w:sz w:val="22"/>
          <w:szCs w:val="22"/>
        </w:rPr>
      </w:pPr>
      <w:r w:rsidRPr="00F74089">
        <w:rPr>
          <w:sz w:val="22"/>
          <w:szCs w:val="22"/>
        </w:rPr>
        <w:t> </w:t>
      </w:r>
    </w:p>
    <w:p w14:paraId="72F79656" w14:textId="0B64D73F" w:rsidR="00F74089" w:rsidRPr="00F74089" w:rsidRDefault="00F74089" w:rsidP="00F74089">
      <w:pPr>
        <w:rPr>
          <w:sz w:val="22"/>
          <w:szCs w:val="22"/>
        </w:rPr>
      </w:pPr>
      <w:r w:rsidRPr="00F74089">
        <w:rPr>
          <w:b/>
          <w:bCs/>
          <w:sz w:val="22"/>
          <w:szCs w:val="22"/>
          <w:u w:val="single"/>
        </w:rPr>
        <w:t>Kenedy Small</w:t>
      </w:r>
      <w:r w:rsidRPr="00F74089">
        <w:rPr>
          <w:sz w:val="22"/>
          <w:szCs w:val="22"/>
          <w:u w:val="single"/>
        </w:rPr>
        <w:t> – Jennie Churchill/Edna Payne/Sophia Singh</w:t>
      </w:r>
    </w:p>
    <w:p w14:paraId="43688370" w14:textId="2ECCD13B" w:rsidR="00F74089" w:rsidRPr="00F74089" w:rsidRDefault="00F74089" w:rsidP="00F74089">
      <w:pPr>
        <w:rPr>
          <w:sz w:val="22"/>
          <w:szCs w:val="22"/>
        </w:rPr>
      </w:pPr>
      <w:r w:rsidRPr="00F74089">
        <w:rPr>
          <w:b/>
          <w:bCs/>
          <w:sz w:val="22"/>
          <w:szCs w:val="22"/>
        </w:rPr>
        <w:t>Training:</w:t>
      </w:r>
      <w:r w:rsidRPr="00F74089">
        <w:rPr>
          <w:sz w:val="22"/>
          <w:szCs w:val="22"/>
        </w:rPr>
        <w:t> The Urdang Academy and The BRIT School</w:t>
      </w:r>
    </w:p>
    <w:p w14:paraId="304EC3D8" w14:textId="3836F7AB" w:rsidR="00F74089" w:rsidRPr="00F74089" w:rsidRDefault="00F74089" w:rsidP="00F74089">
      <w:pPr>
        <w:rPr>
          <w:sz w:val="22"/>
          <w:szCs w:val="22"/>
        </w:rPr>
      </w:pPr>
      <w:r w:rsidRPr="00F74089">
        <w:rPr>
          <w:b/>
          <w:bCs/>
          <w:sz w:val="22"/>
          <w:szCs w:val="22"/>
        </w:rPr>
        <w:t xml:space="preserve">Theatre credits </w:t>
      </w:r>
      <w:proofErr w:type="gramStart"/>
      <w:r w:rsidRPr="00F74089">
        <w:rPr>
          <w:b/>
          <w:bCs/>
          <w:sz w:val="22"/>
          <w:szCs w:val="22"/>
        </w:rPr>
        <w:t>include:</w:t>
      </w:r>
      <w:proofErr w:type="gramEnd"/>
      <w:r w:rsidRPr="00F74089">
        <w:rPr>
          <w:sz w:val="22"/>
          <w:szCs w:val="22"/>
        </w:rPr>
        <w:t> Clarisse in </w:t>
      </w:r>
      <w:r w:rsidRPr="00F74089">
        <w:rPr>
          <w:i/>
          <w:iCs/>
          <w:sz w:val="22"/>
          <w:szCs w:val="22"/>
        </w:rPr>
        <w:t>The Lightning Thief</w:t>
      </w:r>
      <w:r w:rsidRPr="00F74089">
        <w:rPr>
          <w:sz w:val="22"/>
          <w:szCs w:val="22"/>
        </w:rPr>
        <w:t> (Bill Kenwright Ltd); </w:t>
      </w:r>
      <w:r w:rsidRPr="00F74089">
        <w:rPr>
          <w:i/>
          <w:iCs/>
          <w:sz w:val="22"/>
          <w:szCs w:val="22"/>
        </w:rPr>
        <w:t>Personality: The Lloyd Price Musical</w:t>
      </w:r>
      <w:r w:rsidRPr="00F74089">
        <w:rPr>
          <w:sz w:val="22"/>
          <w:szCs w:val="22"/>
        </w:rPr>
        <w:t> (New Road Theatricals); </w:t>
      </w:r>
      <w:r w:rsidRPr="00F74089">
        <w:rPr>
          <w:i/>
          <w:iCs/>
          <w:sz w:val="22"/>
          <w:szCs w:val="22"/>
        </w:rPr>
        <w:t>My Fair Lady</w:t>
      </w:r>
      <w:r w:rsidRPr="00F74089">
        <w:rPr>
          <w:sz w:val="22"/>
          <w:szCs w:val="22"/>
        </w:rPr>
        <w:t> (Leicester Curve); Anna of Cleves in </w:t>
      </w:r>
      <w:r w:rsidRPr="00F74089">
        <w:rPr>
          <w:i/>
          <w:iCs/>
          <w:sz w:val="22"/>
          <w:szCs w:val="22"/>
        </w:rPr>
        <w:t>SIX </w:t>
      </w:r>
      <w:r w:rsidRPr="00F74089">
        <w:rPr>
          <w:sz w:val="22"/>
          <w:szCs w:val="22"/>
        </w:rPr>
        <w:t>(UK &amp; International Tour), </w:t>
      </w:r>
      <w:r w:rsidRPr="00F74089">
        <w:rPr>
          <w:i/>
          <w:iCs/>
          <w:sz w:val="22"/>
          <w:szCs w:val="22"/>
        </w:rPr>
        <w:t>Magic at the Musicals</w:t>
      </w:r>
      <w:r w:rsidRPr="00F74089">
        <w:rPr>
          <w:sz w:val="22"/>
          <w:szCs w:val="22"/>
        </w:rPr>
        <w:t> (Global Musicals Ltd); </w:t>
      </w:r>
      <w:r w:rsidRPr="00F74089">
        <w:rPr>
          <w:i/>
          <w:iCs/>
          <w:sz w:val="22"/>
          <w:szCs w:val="22"/>
        </w:rPr>
        <w:t>Get Up Stand Up! The Bob Marley Musical </w:t>
      </w:r>
      <w:r w:rsidRPr="00F74089">
        <w:rPr>
          <w:sz w:val="22"/>
          <w:szCs w:val="22"/>
        </w:rPr>
        <w:t>(Playful Productions); </w:t>
      </w:r>
      <w:r w:rsidRPr="00F74089">
        <w:rPr>
          <w:i/>
          <w:iCs/>
          <w:sz w:val="22"/>
          <w:szCs w:val="22"/>
        </w:rPr>
        <w:t>Bring It On</w:t>
      </w:r>
      <w:r w:rsidRPr="00F74089">
        <w:rPr>
          <w:sz w:val="22"/>
          <w:szCs w:val="22"/>
        </w:rPr>
        <w:t> (UK &amp; Ireland Tour); </w:t>
      </w:r>
      <w:r w:rsidRPr="00F74089">
        <w:rPr>
          <w:i/>
          <w:iCs/>
          <w:sz w:val="22"/>
          <w:szCs w:val="22"/>
        </w:rPr>
        <w:t>Wicked das Musical</w:t>
      </w:r>
      <w:r w:rsidRPr="00F74089">
        <w:rPr>
          <w:sz w:val="22"/>
          <w:szCs w:val="22"/>
        </w:rPr>
        <w:t> (Stage Entertainment); various pantomimes including </w:t>
      </w:r>
      <w:r w:rsidRPr="00F74089">
        <w:rPr>
          <w:i/>
          <w:iCs/>
          <w:sz w:val="22"/>
          <w:szCs w:val="22"/>
        </w:rPr>
        <w:t>Rapunzel and the Revengers</w:t>
      </w:r>
      <w:r w:rsidRPr="00F74089">
        <w:rPr>
          <w:sz w:val="22"/>
          <w:szCs w:val="22"/>
        </w:rPr>
        <w:t> (Platinum Productions) and </w:t>
      </w:r>
      <w:r w:rsidRPr="00F74089">
        <w:rPr>
          <w:i/>
          <w:iCs/>
          <w:sz w:val="22"/>
          <w:szCs w:val="22"/>
        </w:rPr>
        <w:t>Aladdin (Imagine)</w:t>
      </w:r>
      <w:r w:rsidRPr="00F74089">
        <w:rPr>
          <w:sz w:val="22"/>
          <w:szCs w:val="22"/>
        </w:rPr>
        <w:t>.</w:t>
      </w:r>
    </w:p>
    <w:p w14:paraId="3CE43214" w14:textId="61EA738A" w:rsidR="00F74089" w:rsidRPr="00F74089" w:rsidRDefault="00F74089" w:rsidP="00F74089">
      <w:pPr>
        <w:rPr>
          <w:sz w:val="22"/>
          <w:szCs w:val="22"/>
        </w:rPr>
      </w:pPr>
      <w:r w:rsidRPr="00F74089">
        <w:rPr>
          <w:sz w:val="22"/>
          <w:szCs w:val="22"/>
        </w:rPr>
        <w:t>Kenedy is delighted to be a part of the </w:t>
      </w:r>
      <w:r w:rsidRPr="00F74089">
        <w:rPr>
          <w:i/>
          <w:iCs/>
          <w:sz w:val="22"/>
          <w:szCs w:val="22"/>
        </w:rPr>
        <w:t>Sylvia UK Tour</w:t>
      </w:r>
      <w:r w:rsidRPr="00F74089">
        <w:rPr>
          <w:sz w:val="22"/>
          <w:szCs w:val="22"/>
        </w:rPr>
        <w:t>, a project she is especially excited to join, marking an exciting return to the stage. She sends love and thanks to everyone who believes in her,</w:t>
      </w:r>
      <w:r>
        <w:rPr>
          <w:sz w:val="22"/>
          <w:szCs w:val="22"/>
        </w:rPr>
        <w:t xml:space="preserve"> </w:t>
      </w:r>
      <w:r w:rsidRPr="00F74089">
        <w:rPr>
          <w:sz w:val="22"/>
          <w:szCs w:val="22"/>
        </w:rPr>
        <w:t>and to her team at Olivia Bell.</w:t>
      </w:r>
    </w:p>
    <w:p w14:paraId="1961ED27" w14:textId="77777777" w:rsidR="00F74089" w:rsidRPr="00F74089" w:rsidRDefault="00F74089" w:rsidP="00F74089">
      <w:pPr>
        <w:rPr>
          <w:sz w:val="22"/>
          <w:szCs w:val="22"/>
        </w:rPr>
      </w:pPr>
      <w:r w:rsidRPr="00F74089">
        <w:rPr>
          <w:sz w:val="22"/>
          <w:szCs w:val="22"/>
        </w:rPr>
        <w:t>@kenedysmall</w:t>
      </w:r>
    </w:p>
    <w:p w14:paraId="5CD3BA5F" w14:textId="77777777" w:rsidR="00F74089" w:rsidRPr="00F74089" w:rsidRDefault="00F74089" w:rsidP="00F74089">
      <w:pPr>
        <w:rPr>
          <w:sz w:val="22"/>
          <w:szCs w:val="22"/>
        </w:rPr>
      </w:pPr>
      <w:r w:rsidRPr="00F74089">
        <w:rPr>
          <w:sz w:val="22"/>
          <w:szCs w:val="22"/>
        </w:rPr>
        <w:t> </w:t>
      </w:r>
    </w:p>
    <w:p w14:paraId="746D97B7" w14:textId="1FC6E74B" w:rsidR="00F74089" w:rsidRPr="00F74089" w:rsidRDefault="00F74089" w:rsidP="00F74089">
      <w:pPr>
        <w:rPr>
          <w:sz w:val="22"/>
          <w:szCs w:val="22"/>
        </w:rPr>
      </w:pPr>
      <w:r w:rsidRPr="00F74089">
        <w:rPr>
          <w:b/>
          <w:bCs/>
          <w:sz w:val="22"/>
          <w:szCs w:val="22"/>
          <w:u w:val="single"/>
        </w:rPr>
        <w:lastRenderedPageBreak/>
        <w:t>Ivano Turco</w:t>
      </w:r>
      <w:r w:rsidRPr="00F74089">
        <w:rPr>
          <w:sz w:val="22"/>
          <w:szCs w:val="22"/>
          <w:u w:val="single"/>
        </w:rPr>
        <w:t xml:space="preserve"> – Silvio Corio/Sir </w:t>
      </w:r>
      <w:proofErr w:type="spellStart"/>
      <w:r w:rsidRPr="00F74089">
        <w:rPr>
          <w:sz w:val="22"/>
          <w:szCs w:val="22"/>
          <w:u w:val="single"/>
        </w:rPr>
        <w:t>Almroth</w:t>
      </w:r>
      <w:proofErr w:type="spellEnd"/>
      <w:r w:rsidRPr="00F74089">
        <w:rPr>
          <w:sz w:val="22"/>
          <w:szCs w:val="22"/>
          <w:u w:val="single"/>
        </w:rPr>
        <w:t xml:space="preserve"> Wright</w:t>
      </w:r>
    </w:p>
    <w:p w14:paraId="71B01590" w14:textId="7FE38D4A" w:rsidR="00F74089" w:rsidRPr="00F74089" w:rsidRDefault="00F74089" w:rsidP="00F74089">
      <w:pPr>
        <w:rPr>
          <w:sz w:val="22"/>
          <w:szCs w:val="22"/>
        </w:rPr>
      </w:pPr>
      <w:r w:rsidRPr="00F74089">
        <w:rPr>
          <w:sz w:val="22"/>
          <w:szCs w:val="22"/>
        </w:rPr>
        <w:t>Ivano Turco originated the role of Prince Sebastian in Andrew Lloyd Webber and Emerald Fennell’s </w:t>
      </w:r>
      <w:r w:rsidRPr="00F74089">
        <w:rPr>
          <w:i/>
          <w:iCs/>
          <w:sz w:val="22"/>
          <w:szCs w:val="22"/>
        </w:rPr>
        <w:t>Cinderella</w:t>
      </w:r>
      <w:r w:rsidRPr="00F74089">
        <w:rPr>
          <w:sz w:val="22"/>
          <w:szCs w:val="22"/>
        </w:rPr>
        <w:t> at the Gillian Lynne Theatre, having been cast straight out of drama school. He has since played Jamie in the UK tour of </w:t>
      </w:r>
      <w:r w:rsidRPr="00F74089">
        <w:rPr>
          <w:i/>
          <w:iCs/>
          <w:sz w:val="22"/>
          <w:szCs w:val="22"/>
        </w:rPr>
        <w:t>Everybody’s Talking About Jamie</w:t>
      </w:r>
      <w:r w:rsidRPr="00F74089">
        <w:rPr>
          <w:sz w:val="22"/>
          <w:szCs w:val="22"/>
        </w:rPr>
        <w:t> (2023/24</w:t>
      </w:r>
      <w:proofErr w:type="gramStart"/>
      <w:r w:rsidRPr="00F74089">
        <w:rPr>
          <w:sz w:val="22"/>
          <w:szCs w:val="22"/>
        </w:rPr>
        <w:t>), and</w:t>
      </w:r>
      <w:proofErr w:type="gramEnd"/>
      <w:r w:rsidRPr="00F74089">
        <w:rPr>
          <w:sz w:val="22"/>
          <w:szCs w:val="22"/>
        </w:rPr>
        <w:t xml:space="preserve"> originated the role of Finley in the 2026 Production of </w:t>
      </w:r>
      <w:r w:rsidRPr="00F74089">
        <w:rPr>
          <w:i/>
          <w:iCs/>
          <w:sz w:val="22"/>
          <w:szCs w:val="22"/>
        </w:rPr>
        <w:t>Public - The Musical </w:t>
      </w:r>
      <w:r w:rsidRPr="00F74089">
        <w:rPr>
          <w:sz w:val="22"/>
          <w:szCs w:val="22"/>
        </w:rPr>
        <w:t>at the Leicester Curve.</w:t>
      </w:r>
    </w:p>
    <w:p w14:paraId="020BAD16" w14:textId="6D02A12C" w:rsidR="00F74089" w:rsidRPr="00F74089" w:rsidRDefault="00F74089" w:rsidP="00F74089">
      <w:pPr>
        <w:rPr>
          <w:sz w:val="22"/>
          <w:szCs w:val="22"/>
        </w:rPr>
      </w:pPr>
      <w:r w:rsidRPr="00F74089">
        <w:rPr>
          <w:b/>
          <w:bCs/>
          <w:sz w:val="22"/>
          <w:szCs w:val="22"/>
        </w:rPr>
        <w:t xml:space="preserve">Theatre credits </w:t>
      </w:r>
      <w:proofErr w:type="gramStart"/>
      <w:r w:rsidRPr="00F74089">
        <w:rPr>
          <w:b/>
          <w:bCs/>
          <w:sz w:val="22"/>
          <w:szCs w:val="22"/>
        </w:rPr>
        <w:t>include:</w:t>
      </w:r>
      <w:proofErr w:type="gramEnd"/>
      <w:r w:rsidRPr="00F74089">
        <w:rPr>
          <w:sz w:val="22"/>
          <w:szCs w:val="22"/>
        </w:rPr>
        <w:t> Originating the role of Prince Sebastian in </w:t>
      </w:r>
      <w:r w:rsidRPr="00F74089">
        <w:rPr>
          <w:i/>
          <w:iCs/>
          <w:sz w:val="22"/>
          <w:szCs w:val="22"/>
        </w:rPr>
        <w:t>Cinderella </w:t>
      </w:r>
      <w:r w:rsidRPr="00F74089">
        <w:rPr>
          <w:sz w:val="22"/>
          <w:szCs w:val="22"/>
        </w:rPr>
        <w:t>(Gillian Lynne Theatre) Alternate Bob Marley in </w:t>
      </w:r>
      <w:r w:rsidRPr="00F74089">
        <w:rPr>
          <w:i/>
          <w:iCs/>
          <w:sz w:val="22"/>
          <w:szCs w:val="22"/>
        </w:rPr>
        <w:t>Get Up, Stand Up!</w:t>
      </w:r>
      <w:r w:rsidRPr="00F74089">
        <w:rPr>
          <w:sz w:val="22"/>
          <w:szCs w:val="22"/>
        </w:rPr>
        <w:t> (Lyric Theatre) and Mordred in </w:t>
      </w:r>
      <w:r w:rsidRPr="00F74089">
        <w:rPr>
          <w:i/>
          <w:iCs/>
          <w:sz w:val="22"/>
          <w:szCs w:val="22"/>
        </w:rPr>
        <w:t>Camelot</w:t>
      </w:r>
      <w:r w:rsidRPr="00F74089">
        <w:rPr>
          <w:sz w:val="22"/>
          <w:szCs w:val="22"/>
        </w:rPr>
        <w:t> (London Palladium). </w:t>
      </w:r>
    </w:p>
    <w:p w14:paraId="1D785C17" w14:textId="6DA8CE89" w:rsidR="00F74089" w:rsidRPr="00F74089" w:rsidRDefault="00F74089" w:rsidP="00F74089">
      <w:pPr>
        <w:rPr>
          <w:sz w:val="22"/>
          <w:szCs w:val="22"/>
        </w:rPr>
      </w:pPr>
      <w:r w:rsidRPr="00F74089">
        <w:rPr>
          <w:b/>
          <w:bCs/>
          <w:sz w:val="22"/>
          <w:szCs w:val="22"/>
        </w:rPr>
        <w:t xml:space="preserve">Short film credits </w:t>
      </w:r>
      <w:proofErr w:type="gramStart"/>
      <w:r w:rsidRPr="00F74089">
        <w:rPr>
          <w:b/>
          <w:bCs/>
          <w:sz w:val="22"/>
          <w:szCs w:val="22"/>
        </w:rPr>
        <w:t>include:</w:t>
      </w:r>
      <w:proofErr w:type="gramEnd"/>
      <w:r w:rsidRPr="00F74089">
        <w:rPr>
          <w:sz w:val="22"/>
          <w:szCs w:val="22"/>
        </w:rPr>
        <w:t> Samuel in </w:t>
      </w:r>
      <w:r w:rsidRPr="00F74089">
        <w:rPr>
          <w:i/>
          <w:iCs/>
          <w:sz w:val="22"/>
          <w:szCs w:val="22"/>
        </w:rPr>
        <w:t>The Donor.</w:t>
      </w:r>
    </w:p>
    <w:p w14:paraId="78BAECA2" w14:textId="17114DEB" w:rsidR="00F74089" w:rsidRPr="00F74089" w:rsidRDefault="00F74089" w:rsidP="00F74089">
      <w:pPr>
        <w:rPr>
          <w:sz w:val="22"/>
          <w:szCs w:val="22"/>
        </w:rPr>
      </w:pPr>
      <w:r w:rsidRPr="00F74089">
        <w:rPr>
          <w:sz w:val="22"/>
          <w:szCs w:val="22"/>
        </w:rPr>
        <w:t>Ivano’s creative work also spans movement and staging, having served as Creative Assistant to Kate Prince on Zoo Nation’s </w:t>
      </w:r>
      <w:r w:rsidRPr="00F74089">
        <w:rPr>
          <w:i/>
          <w:iCs/>
          <w:sz w:val="22"/>
          <w:szCs w:val="22"/>
        </w:rPr>
        <w:t>The Mad Hatter’s Tea Party</w:t>
      </w:r>
      <w:r w:rsidRPr="00F74089">
        <w:rPr>
          <w:sz w:val="22"/>
          <w:szCs w:val="22"/>
        </w:rPr>
        <w:t> at the Royal Opera House. </w:t>
      </w:r>
    </w:p>
    <w:p w14:paraId="3615084D" w14:textId="77777777" w:rsidR="00F74089" w:rsidRPr="00F74089" w:rsidRDefault="00F74089" w:rsidP="00F74089">
      <w:pPr>
        <w:rPr>
          <w:sz w:val="22"/>
          <w:szCs w:val="22"/>
        </w:rPr>
      </w:pPr>
      <w:r w:rsidRPr="00F74089">
        <w:rPr>
          <w:sz w:val="22"/>
          <w:szCs w:val="22"/>
        </w:rPr>
        <w:t xml:space="preserve">Ivano is a two-time winner of the Black British Theatre Award for Best Male Lead Actor </w:t>
      </w:r>
      <w:proofErr w:type="gramStart"/>
      <w:r w:rsidRPr="00F74089">
        <w:rPr>
          <w:sz w:val="22"/>
          <w:szCs w:val="22"/>
        </w:rPr>
        <w:t>In</w:t>
      </w:r>
      <w:proofErr w:type="gramEnd"/>
      <w:r w:rsidRPr="00F74089">
        <w:rPr>
          <w:sz w:val="22"/>
          <w:szCs w:val="22"/>
        </w:rPr>
        <w:t xml:space="preserve"> </w:t>
      </w:r>
      <w:proofErr w:type="gramStart"/>
      <w:r w:rsidRPr="00F74089">
        <w:rPr>
          <w:sz w:val="22"/>
          <w:szCs w:val="22"/>
        </w:rPr>
        <w:t>A</w:t>
      </w:r>
      <w:proofErr w:type="gramEnd"/>
      <w:r w:rsidRPr="00F74089">
        <w:rPr>
          <w:sz w:val="22"/>
          <w:szCs w:val="22"/>
        </w:rPr>
        <w:t xml:space="preserve"> Musical for </w:t>
      </w:r>
      <w:r w:rsidRPr="00F74089">
        <w:rPr>
          <w:i/>
          <w:iCs/>
          <w:sz w:val="22"/>
          <w:szCs w:val="22"/>
        </w:rPr>
        <w:t>Cinderella </w:t>
      </w:r>
      <w:r w:rsidRPr="00F74089">
        <w:rPr>
          <w:sz w:val="22"/>
          <w:szCs w:val="22"/>
        </w:rPr>
        <w:t>and </w:t>
      </w:r>
      <w:r w:rsidRPr="00F74089">
        <w:rPr>
          <w:i/>
          <w:iCs/>
          <w:sz w:val="22"/>
          <w:szCs w:val="22"/>
        </w:rPr>
        <w:t>Everybody’s Talking About Jamie</w:t>
      </w:r>
      <w:r w:rsidRPr="00F74089">
        <w:rPr>
          <w:sz w:val="22"/>
          <w:szCs w:val="22"/>
        </w:rPr>
        <w:t>, and is a Grammy nominated artist for the </w:t>
      </w:r>
      <w:r w:rsidRPr="00F74089">
        <w:rPr>
          <w:i/>
          <w:iCs/>
          <w:sz w:val="22"/>
          <w:szCs w:val="22"/>
        </w:rPr>
        <w:t>Cinderella</w:t>
      </w:r>
      <w:r w:rsidRPr="00F74089">
        <w:rPr>
          <w:sz w:val="22"/>
          <w:szCs w:val="22"/>
        </w:rPr>
        <w:t> cast recording. Other album credits include the </w:t>
      </w:r>
      <w:r w:rsidRPr="00F74089">
        <w:rPr>
          <w:i/>
          <w:iCs/>
          <w:sz w:val="22"/>
          <w:szCs w:val="22"/>
        </w:rPr>
        <w:t>Footballers Wives </w:t>
      </w:r>
      <w:r w:rsidRPr="00F74089">
        <w:rPr>
          <w:sz w:val="22"/>
          <w:szCs w:val="22"/>
        </w:rPr>
        <w:t>Cast Recording.</w:t>
      </w:r>
    </w:p>
    <w:p w14:paraId="5FEC38C7" w14:textId="77777777" w:rsidR="00F74089" w:rsidRPr="00F74089" w:rsidRDefault="00F74089" w:rsidP="00F74089">
      <w:pPr>
        <w:rPr>
          <w:sz w:val="22"/>
          <w:szCs w:val="22"/>
        </w:rPr>
      </w:pPr>
      <w:r w:rsidRPr="00F74089">
        <w:rPr>
          <w:sz w:val="22"/>
          <w:szCs w:val="22"/>
        </w:rPr>
        <w:t> </w:t>
      </w:r>
    </w:p>
    <w:p w14:paraId="50A792F5" w14:textId="5B29B54A" w:rsidR="00F74089" w:rsidRPr="00F74089" w:rsidRDefault="00F74089" w:rsidP="00F74089">
      <w:pPr>
        <w:rPr>
          <w:sz w:val="22"/>
          <w:szCs w:val="22"/>
        </w:rPr>
      </w:pPr>
      <w:r w:rsidRPr="00F74089">
        <w:rPr>
          <w:b/>
          <w:bCs/>
          <w:sz w:val="22"/>
          <w:szCs w:val="22"/>
          <w:u w:val="single"/>
        </w:rPr>
        <w:t>Ellena Vincent</w:t>
      </w:r>
      <w:r w:rsidRPr="00F74089">
        <w:rPr>
          <w:sz w:val="22"/>
          <w:szCs w:val="22"/>
          <w:u w:val="single"/>
        </w:rPr>
        <w:t> – Christabel Pankhurst</w:t>
      </w:r>
    </w:p>
    <w:p w14:paraId="47BDA329" w14:textId="77777777" w:rsidR="00F74089" w:rsidRPr="00F74089" w:rsidRDefault="00F74089" w:rsidP="00F74089">
      <w:pPr>
        <w:rPr>
          <w:sz w:val="22"/>
          <w:szCs w:val="22"/>
        </w:rPr>
      </w:pPr>
      <w:r w:rsidRPr="00F74089">
        <w:rPr>
          <w:b/>
          <w:bCs/>
          <w:sz w:val="22"/>
          <w:szCs w:val="22"/>
        </w:rPr>
        <w:t>Theatre credits include</w:t>
      </w:r>
      <w:r w:rsidRPr="00F74089">
        <w:rPr>
          <w:sz w:val="22"/>
          <w:szCs w:val="22"/>
        </w:rPr>
        <w:t>: </w:t>
      </w:r>
      <w:r w:rsidRPr="00F74089">
        <w:rPr>
          <w:i/>
          <w:iCs/>
          <w:sz w:val="22"/>
          <w:szCs w:val="22"/>
        </w:rPr>
        <w:t>A Midsummer Night’s Dream</w:t>
      </w:r>
      <w:r w:rsidRPr="00F74089">
        <w:rPr>
          <w:sz w:val="22"/>
          <w:szCs w:val="22"/>
        </w:rPr>
        <w:t> (Birmingham Rep); </w:t>
      </w:r>
      <w:r w:rsidRPr="00F74089">
        <w:rPr>
          <w:i/>
          <w:iCs/>
          <w:sz w:val="22"/>
          <w:szCs w:val="22"/>
        </w:rPr>
        <w:t>Romeo &amp; Juliet</w:t>
      </w:r>
      <w:r w:rsidRPr="00F74089">
        <w:rPr>
          <w:sz w:val="22"/>
          <w:szCs w:val="22"/>
        </w:rPr>
        <w:t> (Belgrade Coventry/Hackney Empire/Bristol Old Vic); </w:t>
      </w:r>
      <w:r w:rsidRPr="00F74089">
        <w:rPr>
          <w:i/>
          <w:iCs/>
          <w:sz w:val="22"/>
          <w:szCs w:val="22"/>
        </w:rPr>
        <w:t>The Book of Grace</w:t>
      </w:r>
      <w:r w:rsidRPr="00F74089">
        <w:rPr>
          <w:sz w:val="22"/>
          <w:szCs w:val="22"/>
        </w:rPr>
        <w:t> (Arcola); </w:t>
      </w:r>
      <w:r w:rsidRPr="00F74089">
        <w:rPr>
          <w:i/>
          <w:iCs/>
          <w:sz w:val="22"/>
          <w:szCs w:val="22"/>
        </w:rPr>
        <w:t>Sylvia</w:t>
      </w:r>
      <w:r w:rsidRPr="00F74089">
        <w:rPr>
          <w:sz w:val="22"/>
          <w:szCs w:val="22"/>
        </w:rPr>
        <w:t> (The Old Vic); </w:t>
      </w:r>
      <w:r w:rsidRPr="00F74089">
        <w:rPr>
          <w:i/>
          <w:iCs/>
          <w:sz w:val="22"/>
          <w:szCs w:val="22"/>
        </w:rPr>
        <w:t>Hamilton</w:t>
      </w:r>
      <w:r w:rsidRPr="00F74089">
        <w:rPr>
          <w:sz w:val="22"/>
          <w:szCs w:val="22"/>
        </w:rPr>
        <w:t> (West End); </w:t>
      </w:r>
      <w:r w:rsidRPr="00F74089">
        <w:rPr>
          <w:i/>
          <w:iCs/>
          <w:sz w:val="22"/>
          <w:szCs w:val="22"/>
        </w:rPr>
        <w:t>Aladdin</w:t>
      </w:r>
      <w:r w:rsidRPr="00F74089">
        <w:rPr>
          <w:sz w:val="22"/>
          <w:szCs w:val="22"/>
        </w:rPr>
        <w:t> (Lyric Hammersmith); </w:t>
      </w:r>
      <w:r w:rsidRPr="00F74089">
        <w:rPr>
          <w:i/>
          <w:iCs/>
          <w:sz w:val="22"/>
          <w:szCs w:val="22"/>
        </w:rPr>
        <w:t>20th Century Boy</w:t>
      </w:r>
      <w:r w:rsidRPr="00F74089">
        <w:rPr>
          <w:sz w:val="22"/>
          <w:szCs w:val="22"/>
        </w:rPr>
        <w:t> (UK tour); </w:t>
      </w:r>
      <w:r w:rsidRPr="00F74089">
        <w:rPr>
          <w:i/>
          <w:iCs/>
          <w:sz w:val="22"/>
          <w:szCs w:val="22"/>
        </w:rPr>
        <w:t>Dr. Seuss’s The Lorax</w:t>
      </w:r>
      <w:r w:rsidRPr="00F74089">
        <w:rPr>
          <w:sz w:val="22"/>
          <w:szCs w:val="22"/>
        </w:rPr>
        <w:t> (The Old Vic); </w:t>
      </w:r>
      <w:r w:rsidRPr="00F74089">
        <w:rPr>
          <w:i/>
          <w:iCs/>
          <w:sz w:val="22"/>
          <w:szCs w:val="22"/>
        </w:rPr>
        <w:t>One Love</w:t>
      </w:r>
      <w:r w:rsidRPr="00F74089">
        <w:rPr>
          <w:sz w:val="22"/>
          <w:szCs w:val="22"/>
        </w:rPr>
        <w:t> (Birmingham Rep); </w:t>
      </w:r>
      <w:r w:rsidRPr="00F74089">
        <w:rPr>
          <w:i/>
          <w:iCs/>
          <w:sz w:val="22"/>
          <w:szCs w:val="22"/>
        </w:rPr>
        <w:t>The Book of Mormon</w:t>
      </w:r>
      <w:r w:rsidRPr="00F74089">
        <w:rPr>
          <w:sz w:val="22"/>
          <w:szCs w:val="22"/>
        </w:rPr>
        <w:t> (West End); </w:t>
      </w:r>
      <w:r w:rsidRPr="00F74089">
        <w:rPr>
          <w:i/>
          <w:iCs/>
          <w:sz w:val="22"/>
          <w:szCs w:val="22"/>
        </w:rPr>
        <w:t>Jane Eyre</w:t>
      </w:r>
      <w:r w:rsidRPr="00F74089">
        <w:rPr>
          <w:sz w:val="22"/>
          <w:szCs w:val="22"/>
        </w:rPr>
        <w:t> (National Theatre); </w:t>
      </w:r>
      <w:r w:rsidRPr="00F74089">
        <w:rPr>
          <w:i/>
          <w:iCs/>
          <w:sz w:val="22"/>
          <w:szCs w:val="22"/>
        </w:rPr>
        <w:t>Little Shop of Horrors</w:t>
      </w:r>
      <w:r w:rsidRPr="00F74089">
        <w:rPr>
          <w:sz w:val="22"/>
          <w:szCs w:val="22"/>
        </w:rPr>
        <w:t> (Royal Exchange Manchester) and </w:t>
      </w:r>
      <w:r w:rsidRPr="00F74089">
        <w:rPr>
          <w:i/>
          <w:iCs/>
          <w:sz w:val="22"/>
          <w:szCs w:val="22"/>
        </w:rPr>
        <w:t>Avenue Q</w:t>
      </w:r>
      <w:r w:rsidRPr="00F74089">
        <w:rPr>
          <w:sz w:val="22"/>
          <w:szCs w:val="22"/>
        </w:rPr>
        <w:t> (UK tour/South Korea).</w:t>
      </w:r>
    </w:p>
    <w:p w14:paraId="512933C9" w14:textId="77777777" w:rsidR="00F74089" w:rsidRPr="00F74089" w:rsidRDefault="00F74089" w:rsidP="00F74089">
      <w:pPr>
        <w:rPr>
          <w:sz w:val="22"/>
          <w:szCs w:val="22"/>
        </w:rPr>
      </w:pPr>
      <w:r w:rsidRPr="00F74089">
        <w:rPr>
          <w:b/>
          <w:bCs/>
          <w:sz w:val="22"/>
          <w:szCs w:val="22"/>
        </w:rPr>
        <w:t xml:space="preserve">Television credits </w:t>
      </w:r>
      <w:proofErr w:type="gramStart"/>
      <w:r w:rsidRPr="00F74089">
        <w:rPr>
          <w:b/>
          <w:bCs/>
          <w:sz w:val="22"/>
          <w:szCs w:val="22"/>
        </w:rPr>
        <w:t>include</w:t>
      </w:r>
      <w:r w:rsidRPr="00F74089">
        <w:rPr>
          <w:sz w:val="22"/>
          <w:szCs w:val="22"/>
        </w:rPr>
        <w:t>:</w:t>
      </w:r>
      <w:proofErr w:type="gramEnd"/>
      <w:r w:rsidRPr="00F74089">
        <w:rPr>
          <w:sz w:val="22"/>
          <w:szCs w:val="22"/>
        </w:rPr>
        <w:t> </w:t>
      </w:r>
      <w:r w:rsidRPr="00F74089">
        <w:rPr>
          <w:i/>
          <w:iCs/>
          <w:sz w:val="22"/>
          <w:szCs w:val="22"/>
        </w:rPr>
        <w:t>Silent Witness</w:t>
      </w:r>
      <w:r w:rsidRPr="00F74089">
        <w:rPr>
          <w:sz w:val="22"/>
          <w:szCs w:val="22"/>
        </w:rPr>
        <w:t>; </w:t>
      </w:r>
      <w:r w:rsidRPr="00F74089">
        <w:rPr>
          <w:i/>
          <w:iCs/>
          <w:sz w:val="22"/>
          <w:szCs w:val="22"/>
        </w:rPr>
        <w:t>Coronation Street, EastEnders </w:t>
      </w:r>
      <w:r w:rsidRPr="00F74089">
        <w:rPr>
          <w:sz w:val="22"/>
          <w:szCs w:val="22"/>
        </w:rPr>
        <w:t>and</w:t>
      </w:r>
      <w:r w:rsidRPr="00F74089">
        <w:rPr>
          <w:i/>
          <w:iCs/>
          <w:sz w:val="22"/>
          <w:szCs w:val="22"/>
        </w:rPr>
        <w:t> Doctors</w:t>
      </w:r>
      <w:r w:rsidRPr="00F74089">
        <w:rPr>
          <w:sz w:val="22"/>
          <w:szCs w:val="22"/>
        </w:rPr>
        <w:t>.</w:t>
      </w:r>
    </w:p>
    <w:p w14:paraId="34B48255" w14:textId="77777777" w:rsidR="00F74089" w:rsidRPr="00F74089" w:rsidRDefault="00F74089" w:rsidP="00F74089">
      <w:pPr>
        <w:rPr>
          <w:sz w:val="22"/>
          <w:szCs w:val="22"/>
        </w:rPr>
      </w:pPr>
      <w:r w:rsidRPr="00F74089">
        <w:rPr>
          <w:sz w:val="22"/>
          <w:szCs w:val="22"/>
        </w:rPr>
        <w:t>Ellena was nominated for BEST FEMALE LEAD ACTOR IN A PLAY at the 2024 Black British Theatre Awards for her role in </w:t>
      </w:r>
      <w:r w:rsidRPr="00F74089">
        <w:rPr>
          <w:i/>
          <w:iCs/>
          <w:sz w:val="22"/>
          <w:szCs w:val="22"/>
        </w:rPr>
        <w:t xml:space="preserve">The Book </w:t>
      </w:r>
      <w:proofErr w:type="gramStart"/>
      <w:r w:rsidRPr="00F74089">
        <w:rPr>
          <w:i/>
          <w:iCs/>
          <w:sz w:val="22"/>
          <w:szCs w:val="22"/>
        </w:rPr>
        <w:t>Of</w:t>
      </w:r>
      <w:proofErr w:type="gramEnd"/>
      <w:r w:rsidRPr="00F74089">
        <w:rPr>
          <w:i/>
          <w:iCs/>
          <w:sz w:val="22"/>
          <w:szCs w:val="22"/>
        </w:rPr>
        <w:t xml:space="preserve"> Grace</w:t>
      </w:r>
    </w:p>
    <w:p w14:paraId="0BF8C854" w14:textId="77777777" w:rsidR="00F74089" w:rsidRPr="00F74089" w:rsidRDefault="00F74089" w:rsidP="00F74089">
      <w:pPr>
        <w:rPr>
          <w:sz w:val="22"/>
          <w:szCs w:val="22"/>
        </w:rPr>
      </w:pPr>
      <w:r w:rsidRPr="00F74089">
        <w:rPr>
          <w:b/>
          <w:bCs/>
          <w:sz w:val="22"/>
          <w:szCs w:val="22"/>
        </w:rPr>
        <w:t> </w:t>
      </w:r>
    </w:p>
    <w:p w14:paraId="622A0300" w14:textId="77777777" w:rsidR="00F74089" w:rsidRPr="00F74089" w:rsidRDefault="00F74089" w:rsidP="00F74089">
      <w:pPr>
        <w:rPr>
          <w:sz w:val="22"/>
          <w:szCs w:val="22"/>
        </w:rPr>
      </w:pPr>
      <w:r w:rsidRPr="00F74089">
        <w:rPr>
          <w:b/>
          <w:bCs/>
          <w:sz w:val="22"/>
          <w:szCs w:val="22"/>
          <w:u w:val="single"/>
        </w:rPr>
        <w:t>Kate Prince</w:t>
      </w:r>
    </w:p>
    <w:p w14:paraId="2B5DF87C" w14:textId="39DAB09F" w:rsidR="00F74089" w:rsidRPr="00F74089" w:rsidRDefault="00F74089" w:rsidP="00F74089">
      <w:pPr>
        <w:rPr>
          <w:sz w:val="22"/>
          <w:szCs w:val="22"/>
        </w:rPr>
      </w:pPr>
      <w:r w:rsidRPr="00F74089">
        <w:rPr>
          <w:sz w:val="22"/>
          <w:szCs w:val="22"/>
        </w:rPr>
        <w:t xml:space="preserve">Kate’s work with </w:t>
      </w:r>
      <w:proofErr w:type="spellStart"/>
      <w:r w:rsidRPr="00F74089">
        <w:rPr>
          <w:sz w:val="22"/>
          <w:szCs w:val="22"/>
        </w:rPr>
        <w:t>ZooNation</w:t>
      </w:r>
      <w:proofErr w:type="spellEnd"/>
      <w:r w:rsidRPr="00F74089">
        <w:rPr>
          <w:sz w:val="22"/>
          <w:szCs w:val="22"/>
        </w:rPr>
        <w:t xml:space="preserve"> include creating ground-breaking productions such as </w:t>
      </w:r>
      <w:r w:rsidRPr="00F74089">
        <w:rPr>
          <w:i/>
          <w:iCs/>
          <w:sz w:val="22"/>
          <w:szCs w:val="22"/>
        </w:rPr>
        <w:t>Into the Hoods</w:t>
      </w:r>
      <w:r w:rsidRPr="00F74089">
        <w:rPr>
          <w:sz w:val="22"/>
          <w:szCs w:val="22"/>
        </w:rPr>
        <w:t> (Novello Theatre, West End), </w:t>
      </w:r>
      <w:r w:rsidRPr="00F74089">
        <w:rPr>
          <w:i/>
          <w:iCs/>
          <w:sz w:val="22"/>
          <w:szCs w:val="22"/>
        </w:rPr>
        <w:t>Some Like it Hip Hop</w:t>
      </w:r>
      <w:r w:rsidRPr="00F74089">
        <w:rPr>
          <w:sz w:val="22"/>
          <w:szCs w:val="22"/>
        </w:rPr>
        <w:t> (Peacock Theatre &amp; UK Tour), </w:t>
      </w:r>
      <w:r w:rsidRPr="00F74089">
        <w:rPr>
          <w:i/>
          <w:iCs/>
          <w:sz w:val="22"/>
          <w:szCs w:val="22"/>
        </w:rPr>
        <w:t>Groove on Down the Road </w:t>
      </w:r>
      <w:r w:rsidRPr="00F74089">
        <w:rPr>
          <w:sz w:val="22"/>
          <w:szCs w:val="22"/>
        </w:rPr>
        <w:t>(Southbank Centre), </w:t>
      </w:r>
      <w:r w:rsidRPr="00F74089">
        <w:rPr>
          <w:i/>
          <w:iCs/>
          <w:sz w:val="22"/>
          <w:szCs w:val="22"/>
        </w:rPr>
        <w:t>The Mad Hatter’s Tea Party</w:t>
      </w:r>
      <w:r w:rsidRPr="00F74089">
        <w:rPr>
          <w:sz w:val="22"/>
          <w:szCs w:val="22"/>
        </w:rPr>
        <w:t> (Royal Opera House &amp; The Roundhouse), </w:t>
      </w:r>
      <w:r w:rsidRPr="00F74089">
        <w:rPr>
          <w:i/>
          <w:iCs/>
          <w:sz w:val="22"/>
          <w:szCs w:val="22"/>
        </w:rPr>
        <w:t>Message in a Bottle </w:t>
      </w:r>
      <w:r w:rsidRPr="00F74089">
        <w:rPr>
          <w:sz w:val="22"/>
          <w:szCs w:val="22"/>
        </w:rPr>
        <w:t>(Peacock Theatre, UK, European, Australian &amp; North America Tour), and </w:t>
      </w:r>
      <w:r w:rsidRPr="00F74089">
        <w:rPr>
          <w:i/>
          <w:iCs/>
          <w:sz w:val="22"/>
          <w:szCs w:val="22"/>
        </w:rPr>
        <w:t>Sylvia </w:t>
      </w:r>
      <w:r w:rsidRPr="00F74089">
        <w:rPr>
          <w:sz w:val="22"/>
          <w:szCs w:val="22"/>
        </w:rPr>
        <w:t>(The Old Vic). The company has also created special performances for the 2012 London Olympics IOC Opening Ceremony, the 2011 &amp; 2023 Laurence Olivier Awards, the 2008 Beijing Olympic and Paralympic Handover Ceremonies, and Nelson Mandela’s 90th birthday celebrations in Hyde Park.</w:t>
      </w:r>
    </w:p>
    <w:p w14:paraId="144F1555" w14:textId="11BD6E35" w:rsidR="00F74089" w:rsidRPr="00F74089" w:rsidRDefault="00F74089" w:rsidP="00F74089">
      <w:pPr>
        <w:rPr>
          <w:sz w:val="22"/>
          <w:szCs w:val="22"/>
        </w:rPr>
      </w:pPr>
      <w:r w:rsidRPr="00F74089">
        <w:rPr>
          <w:sz w:val="22"/>
          <w:szCs w:val="22"/>
        </w:rPr>
        <w:lastRenderedPageBreak/>
        <w:t>Kate’s other theatrical work includes </w:t>
      </w:r>
      <w:r w:rsidRPr="00F74089">
        <w:rPr>
          <w:i/>
          <w:iCs/>
          <w:sz w:val="22"/>
          <w:szCs w:val="22"/>
        </w:rPr>
        <w:t>Everybody’s Talking about Jamie</w:t>
      </w:r>
      <w:r w:rsidRPr="00F74089">
        <w:rPr>
          <w:sz w:val="22"/>
          <w:szCs w:val="22"/>
        </w:rPr>
        <w:t> (Sheffield, West End &amp; UK Tour), </w:t>
      </w:r>
      <w:r w:rsidRPr="00F74089">
        <w:rPr>
          <w:i/>
          <w:iCs/>
          <w:sz w:val="22"/>
          <w:szCs w:val="22"/>
        </w:rPr>
        <w:t>Bacchae</w:t>
      </w:r>
      <w:r w:rsidRPr="00F74089">
        <w:rPr>
          <w:sz w:val="22"/>
          <w:szCs w:val="22"/>
        </w:rPr>
        <w:t> (National Theatre), </w:t>
      </w:r>
      <w:r w:rsidRPr="00F74089">
        <w:rPr>
          <w:i/>
          <w:iCs/>
          <w:sz w:val="22"/>
          <w:szCs w:val="22"/>
        </w:rPr>
        <w:t>Dream Ballets</w:t>
      </w:r>
      <w:r w:rsidRPr="00F74089">
        <w:rPr>
          <w:sz w:val="22"/>
          <w:szCs w:val="22"/>
        </w:rPr>
        <w:t> (Regents Park Open Air Theatre), </w:t>
      </w:r>
      <w:proofErr w:type="spellStart"/>
      <w:r w:rsidRPr="00F74089">
        <w:rPr>
          <w:i/>
          <w:iCs/>
          <w:sz w:val="22"/>
          <w:szCs w:val="22"/>
        </w:rPr>
        <w:t>Ballyturk</w:t>
      </w:r>
      <w:proofErr w:type="spellEnd"/>
      <w:r w:rsidRPr="00F74089">
        <w:rPr>
          <w:sz w:val="22"/>
          <w:szCs w:val="22"/>
        </w:rPr>
        <w:t> (National Theatre), </w:t>
      </w:r>
      <w:r w:rsidRPr="00F74089">
        <w:rPr>
          <w:i/>
          <w:iCs/>
          <w:sz w:val="22"/>
          <w:szCs w:val="22"/>
        </w:rPr>
        <w:t>Shoes</w:t>
      </w:r>
      <w:r w:rsidRPr="00F74089">
        <w:rPr>
          <w:sz w:val="22"/>
          <w:szCs w:val="22"/>
        </w:rPr>
        <w:t> (Sadler’s Wells), </w:t>
      </w:r>
      <w:r w:rsidRPr="00F74089">
        <w:rPr>
          <w:i/>
          <w:iCs/>
          <w:sz w:val="22"/>
          <w:szCs w:val="22"/>
        </w:rPr>
        <w:t>I Can’t Sing: The X-Factor Musical</w:t>
      </w:r>
      <w:r w:rsidRPr="00F74089">
        <w:rPr>
          <w:sz w:val="22"/>
          <w:szCs w:val="22"/>
        </w:rPr>
        <w:t> (Palladium), and </w:t>
      </w:r>
      <w:r w:rsidRPr="00F74089">
        <w:rPr>
          <w:i/>
          <w:iCs/>
          <w:sz w:val="22"/>
          <w:szCs w:val="22"/>
        </w:rPr>
        <w:t xml:space="preserve">It’s </w:t>
      </w:r>
      <w:proofErr w:type="gramStart"/>
      <w:r w:rsidRPr="00F74089">
        <w:rPr>
          <w:i/>
          <w:iCs/>
          <w:sz w:val="22"/>
          <w:szCs w:val="22"/>
        </w:rPr>
        <w:t>A</w:t>
      </w:r>
      <w:proofErr w:type="gramEnd"/>
      <w:r w:rsidRPr="00F74089">
        <w:rPr>
          <w:i/>
          <w:iCs/>
          <w:sz w:val="22"/>
          <w:szCs w:val="22"/>
        </w:rPr>
        <w:t xml:space="preserve"> Mad World My Masters </w:t>
      </w:r>
      <w:r w:rsidRPr="00F74089">
        <w:rPr>
          <w:sz w:val="22"/>
          <w:szCs w:val="22"/>
        </w:rPr>
        <w:t>(RSC). </w:t>
      </w:r>
    </w:p>
    <w:p w14:paraId="3A1D7B65" w14:textId="08D64410" w:rsidR="00F74089" w:rsidRPr="00F74089" w:rsidRDefault="00F74089" w:rsidP="00F74089">
      <w:pPr>
        <w:rPr>
          <w:sz w:val="22"/>
          <w:szCs w:val="22"/>
        </w:rPr>
      </w:pPr>
      <w:r w:rsidRPr="00F74089">
        <w:rPr>
          <w:sz w:val="22"/>
          <w:szCs w:val="22"/>
        </w:rPr>
        <w:t>Her film work includes choreography for </w:t>
      </w:r>
      <w:r w:rsidRPr="00F74089">
        <w:rPr>
          <w:i/>
          <w:iCs/>
          <w:sz w:val="22"/>
          <w:szCs w:val="22"/>
        </w:rPr>
        <w:t>Everybody’s Talking About Jamie</w:t>
      </w:r>
      <w:r w:rsidRPr="00F74089">
        <w:rPr>
          <w:sz w:val="22"/>
          <w:szCs w:val="22"/>
        </w:rPr>
        <w:t> (Warp, Film 4, New Regency &amp; Amazon), </w:t>
      </w:r>
      <w:r w:rsidRPr="00F74089">
        <w:rPr>
          <w:i/>
          <w:iCs/>
          <w:sz w:val="22"/>
          <w:szCs w:val="22"/>
        </w:rPr>
        <w:t>Message in a Bottle </w:t>
      </w:r>
      <w:r w:rsidRPr="00F74089">
        <w:rPr>
          <w:sz w:val="22"/>
          <w:szCs w:val="22"/>
        </w:rPr>
        <w:t>(PBS America), </w:t>
      </w:r>
      <w:proofErr w:type="spellStart"/>
      <w:r w:rsidRPr="00F74089">
        <w:rPr>
          <w:i/>
          <w:iCs/>
          <w:sz w:val="22"/>
          <w:szCs w:val="22"/>
        </w:rPr>
        <w:t>StreetDance</w:t>
      </w:r>
      <w:proofErr w:type="spellEnd"/>
      <w:r w:rsidRPr="00F74089">
        <w:rPr>
          <w:i/>
          <w:iCs/>
          <w:sz w:val="22"/>
          <w:szCs w:val="22"/>
        </w:rPr>
        <w:t xml:space="preserve"> 3D </w:t>
      </w:r>
      <w:r w:rsidRPr="00F74089">
        <w:rPr>
          <w:sz w:val="22"/>
          <w:szCs w:val="22"/>
        </w:rPr>
        <w:t>(BBC Films &amp; Vertigo) and </w:t>
      </w:r>
      <w:r w:rsidRPr="00F74089">
        <w:rPr>
          <w:i/>
          <w:iCs/>
          <w:sz w:val="22"/>
          <w:szCs w:val="22"/>
        </w:rPr>
        <w:t>The Holloway Laundrette</w:t>
      </w:r>
      <w:r w:rsidRPr="00F74089">
        <w:rPr>
          <w:sz w:val="22"/>
          <w:szCs w:val="22"/>
        </w:rPr>
        <w:t>, which she wrote &amp; directed for BAFTA/ Channel 4.</w:t>
      </w:r>
    </w:p>
    <w:p w14:paraId="44130450" w14:textId="4B81EB1D" w:rsidR="00F74089" w:rsidRPr="00F74089" w:rsidRDefault="00F74089" w:rsidP="00F74089">
      <w:pPr>
        <w:rPr>
          <w:sz w:val="22"/>
          <w:szCs w:val="22"/>
        </w:rPr>
      </w:pPr>
      <w:r w:rsidRPr="00F74089">
        <w:rPr>
          <w:sz w:val="22"/>
          <w:szCs w:val="22"/>
        </w:rPr>
        <w:t>For TV, Kate’s credits include work for </w:t>
      </w:r>
      <w:r w:rsidRPr="00F74089">
        <w:rPr>
          <w:i/>
          <w:iCs/>
          <w:sz w:val="22"/>
          <w:szCs w:val="22"/>
        </w:rPr>
        <w:t>Strictly Come Dancing, So You Think You Can Dance, The Royal Variety Show, Top of the Pops, Ant &amp; Dec’s Saturday Night Take Away, CD:UK, Blue Peter, Sport Relief, The Album Chart Show</w:t>
      </w:r>
      <w:r w:rsidRPr="00F74089">
        <w:rPr>
          <w:sz w:val="22"/>
          <w:szCs w:val="22"/>
        </w:rPr>
        <w:t>, and </w:t>
      </w:r>
      <w:proofErr w:type="spellStart"/>
      <w:r w:rsidRPr="00F74089">
        <w:rPr>
          <w:i/>
          <w:iCs/>
          <w:sz w:val="22"/>
          <w:szCs w:val="22"/>
        </w:rPr>
        <w:t>PopWorld</w:t>
      </w:r>
      <w:proofErr w:type="spellEnd"/>
      <w:r w:rsidRPr="00F74089">
        <w:rPr>
          <w:sz w:val="22"/>
          <w:szCs w:val="22"/>
        </w:rPr>
        <w:t>.</w:t>
      </w:r>
    </w:p>
    <w:p w14:paraId="1CA1A8AB" w14:textId="0C9380B6" w:rsidR="00F74089" w:rsidRPr="00F74089" w:rsidRDefault="00F74089" w:rsidP="00F74089">
      <w:pPr>
        <w:rPr>
          <w:sz w:val="22"/>
          <w:szCs w:val="22"/>
        </w:rPr>
      </w:pPr>
      <w:r w:rsidRPr="00F74089">
        <w:rPr>
          <w:sz w:val="22"/>
          <w:szCs w:val="22"/>
        </w:rPr>
        <w:t>Kate’s personal achievements include an Honorary Doctorate from the University of Winchester, an MA from the University of Edinburgh and an MBE in 2019 for her services to dance.</w:t>
      </w:r>
    </w:p>
    <w:p w14:paraId="00D071B4" w14:textId="77777777" w:rsidR="00F74089" w:rsidRPr="00F74089" w:rsidRDefault="00F74089" w:rsidP="00F74089">
      <w:pPr>
        <w:rPr>
          <w:sz w:val="22"/>
          <w:szCs w:val="22"/>
        </w:rPr>
      </w:pPr>
      <w:r w:rsidRPr="00F74089">
        <w:rPr>
          <w:sz w:val="22"/>
          <w:szCs w:val="22"/>
        </w:rPr>
        <w:t>In 2020, Kate was the subject of the BBC Imagine Documentary series entitled </w:t>
      </w:r>
      <w:r w:rsidRPr="00F74089">
        <w:rPr>
          <w:i/>
          <w:iCs/>
          <w:sz w:val="22"/>
          <w:szCs w:val="22"/>
        </w:rPr>
        <w:t>Kate Prince: Every Move She Makes </w:t>
      </w:r>
      <w:r w:rsidRPr="00F74089">
        <w:rPr>
          <w:sz w:val="22"/>
          <w:szCs w:val="22"/>
        </w:rPr>
        <w:t xml:space="preserve">presented by Alan Yentob. She has been nominated for five Olivier Awards, a Southbank Sky Arts Award, a </w:t>
      </w:r>
      <w:proofErr w:type="spellStart"/>
      <w:r w:rsidRPr="00F74089">
        <w:rPr>
          <w:sz w:val="22"/>
          <w:szCs w:val="22"/>
        </w:rPr>
        <w:t>WhatsOnStage</w:t>
      </w:r>
      <w:proofErr w:type="spellEnd"/>
      <w:r w:rsidRPr="00F74089">
        <w:rPr>
          <w:sz w:val="22"/>
          <w:szCs w:val="22"/>
        </w:rPr>
        <w:t xml:space="preserve"> Award and two Critic’s Circle National Dance Awards. In 2024 </w:t>
      </w:r>
      <w:proofErr w:type="spellStart"/>
      <w:r w:rsidRPr="00F74089">
        <w:rPr>
          <w:sz w:val="22"/>
          <w:szCs w:val="22"/>
        </w:rPr>
        <w:t>ZooNation</w:t>
      </w:r>
      <w:proofErr w:type="spellEnd"/>
      <w:r w:rsidRPr="00F74089">
        <w:rPr>
          <w:sz w:val="22"/>
          <w:szCs w:val="22"/>
        </w:rPr>
        <w:t>: The Kate Prince Company won the Critic’s Circle National Dance Award for Best Midscale Company.</w:t>
      </w:r>
    </w:p>
    <w:p w14:paraId="57A6C81A" w14:textId="77777777" w:rsidR="00F74089" w:rsidRPr="00F74089" w:rsidRDefault="00F74089" w:rsidP="00F74089">
      <w:pPr>
        <w:rPr>
          <w:sz w:val="22"/>
          <w:szCs w:val="22"/>
        </w:rPr>
      </w:pPr>
      <w:r w:rsidRPr="00F74089">
        <w:rPr>
          <w:b/>
          <w:bCs/>
          <w:sz w:val="22"/>
          <w:szCs w:val="22"/>
        </w:rPr>
        <w:t> </w:t>
      </w:r>
    </w:p>
    <w:p w14:paraId="345772C0" w14:textId="77777777" w:rsidR="00F74089" w:rsidRPr="00F74089" w:rsidRDefault="00F74089" w:rsidP="00F74089">
      <w:pPr>
        <w:rPr>
          <w:sz w:val="22"/>
          <w:szCs w:val="22"/>
        </w:rPr>
      </w:pPr>
      <w:r w:rsidRPr="00F74089">
        <w:rPr>
          <w:b/>
          <w:bCs/>
          <w:sz w:val="22"/>
          <w:szCs w:val="22"/>
          <w:u w:val="single"/>
        </w:rPr>
        <w:t>D.J. Walde</w:t>
      </w:r>
    </w:p>
    <w:p w14:paraId="5BF99FAC" w14:textId="5390DD43" w:rsidR="00F74089" w:rsidRPr="00F74089" w:rsidRDefault="00F74089" w:rsidP="00F74089">
      <w:pPr>
        <w:rPr>
          <w:sz w:val="22"/>
          <w:szCs w:val="22"/>
        </w:rPr>
      </w:pPr>
      <w:r w:rsidRPr="00F74089">
        <w:rPr>
          <w:sz w:val="22"/>
          <w:szCs w:val="22"/>
        </w:rPr>
        <w:t>Danilo J. Walde is a Filipino composer, musician, consultant, performer, and is a Music (BA) graduate of Brunel University.</w:t>
      </w:r>
    </w:p>
    <w:p w14:paraId="5A9AA6C6" w14:textId="104725A0" w:rsidR="00F74089" w:rsidRPr="00F74089" w:rsidRDefault="00F74089" w:rsidP="00F74089">
      <w:pPr>
        <w:rPr>
          <w:sz w:val="22"/>
          <w:szCs w:val="22"/>
        </w:rPr>
      </w:pPr>
      <w:r w:rsidRPr="00F74089">
        <w:rPr>
          <w:b/>
          <w:bCs/>
          <w:sz w:val="22"/>
          <w:szCs w:val="22"/>
        </w:rPr>
        <w:t>Theatre includes:</w:t>
      </w:r>
      <w:r w:rsidRPr="00F74089">
        <w:rPr>
          <w:sz w:val="22"/>
          <w:szCs w:val="22"/>
        </w:rPr>
        <w:t> </w:t>
      </w:r>
      <w:r w:rsidRPr="00F74089">
        <w:rPr>
          <w:i/>
          <w:iCs/>
          <w:sz w:val="22"/>
          <w:szCs w:val="22"/>
        </w:rPr>
        <w:t>Stranger Things: The First Shadow</w:t>
      </w:r>
      <w:r w:rsidRPr="00F74089">
        <w:rPr>
          <w:sz w:val="22"/>
          <w:szCs w:val="22"/>
        </w:rPr>
        <w:t> (Composition, Arrangements, Orchestration &amp; Music Supervision) for Netflix &amp; Sonia Friedman Productions (West End &amp; Broadway); </w:t>
      </w:r>
      <w:r w:rsidRPr="00F74089">
        <w:rPr>
          <w:i/>
          <w:iCs/>
          <w:sz w:val="22"/>
          <w:szCs w:val="22"/>
        </w:rPr>
        <w:t>The Importance of Being Earnest (Composer) </w:t>
      </w:r>
      <w:r w:rsidRPr="00F74089">
        <w:rPr>
          <w:sz w:val="22"/>
          <w:szCs w:val="22"/>
        </w:rPr>
        <w:t>for National Theatre &amp; Sonia Friedman Productions (West End); </w:t>
      </w:r>
      <w:r w:rsidRPr="00F74089">
        <w:rPr>
          <w:i/>
          <w:iCs/>
          <w:sz w:val="22"/>
          <w:szCs w:val="22"/>
        </w:rPr>
        <w:t>The Maids </w:t>
      </w:r>
      <w:r w:rsidRPr="00F74089">
        <w:rPr>
          <w:sz w:val="22"/>
          <w:szCs w:val="22"/>
        </w:rPr>
        <w:t>(Composer)</w:t>
      </w:r>
      <w:r w:rsidRPr="00F74089">
        <w:rPr>
          <w:i/>
          <w:iCs/>
          <w:sz w:val="22"/>
          <w:szCs w:val="22"/>
        </w:rPr>
        <w:t>, The Fear Of 13 (Composer &amp; Music Director) </w:t>
      </w:r>
      <w:r w:rsidRPr="00F74089">
        <w:rPr>
          <w:sz w:val="22"/>
          <w:szCs w:val="22"/>
        </w:rPr>
        <w:t>for Donmar Warehouse; </w:t>
      </w:r>
      <w:r w:rsidRPr="00F74089">
        <w:rPr>
          <w:i/>
          <w:iCs/>
          <w:sz w:val="22"/>
          <w:szCs w:val="22"/>
        </w:rPr>
        <w:t>Bacchae, Till The Stars Come Down </w:t>
      </w:r>
      <w:r w:rsidRPr="00F74089">
        <w:rPr>
          <w:sz w:val="22"/>
          <w:szCs w:val="22"/>
        </w:rPr>
        <w:t>(Production Music), </w:t>
      </w:r>
      <w:r w:rsidRPr="00F74089">
        <w:rPr>
          <w:i/>
          <w:iCs/>
          <w:sz w:val="22"/>
          <w:szCs w:val="22"/>
        </w:rPr>
        <w:t>Our Generation </w:t>
      </w:r>
      <w:r w:rsidRPr="00F74089">
        <w:rPr>
          <w:sz w:val="22"/>
          <w:szCs w:val="22"/>
        </w:rPr>
        <w:t>(Musical Director, composer &amp; music production) for National Theatre; </w:t>
      </w:r>
      <w:r w:rsidRPr="00F74089">
        <w:rPr>
          <w:i/>
          <w:iCs/>
          <w:sz w:val="22"/>
          <w:szCs w:val="22"/>
        </w:rPr>
        <w:t>Sylvia </w:t>
      </w:r>
      <w:r w:rsidRPr="00F74089">
        <w:rPr>
          <w:sz w:val="22"/>
          <w:szCs w:val="22"/>
        </w:rPr>
        <w:t>(Co-Composer, Music Production &amp; Arrangements) for The Old Vic; </w:t>
      </w:r>
      <w:r w:rsidRPr="00F74089">
        <w:rPr>
          <w:i/>
          <w:iCs/>
          <w:sz w:val="22"/>
          <w:szCs w:val="22"/>
        </w:rPr>
        <w:t>Good Person Of Szechwan</w:t>
      </w:r>
      <w:r w:rsidRPr="00F74089">
        <w:rPr>
          <w:sz w:val="22"/>
          <w:szCs w:val="22"/>
        </w:rPr>
        <w:t> (Composer &amp; Arrangements) for Sheffield Theatres &amp; Lyric Hammersmith; </w:t>
      </w:r>
      <w:r w:rsidRPr="00F74089">
        <w:rPr>
          <w:i/>
          <w:iCs/>
          <w:sz w:val="22"/>
          <w:szCs w:val="22"/>
        </w:rPr>
        <w:t>School For Scandal </w:t>
      </w:r>
      <w:r w:rsidRPr="00F74089">
        <w:rPr>
          <w:sz w:val="22"/>
          <w:szCs w:val="22"/>
        </w:rPr>
        <w:t>(Composer), </w:t>
      </w:r>
      <w:r w:rsidRPr="00F74089">
        <w:rPr>
          <w:i/>
          <w:iCs/>
          <w:sz w:val="22"/>
          <w:szCs w:val="22"/>
        </w:rPr>
        <w:t>All’s Well That Ends Well </w:t>
      </w:r>
      <w:r w:rsidRPr="00F74089">
        <w:rPr>
          <w:sz w:val="22"/>
          <w:szCs w:val="22"/>
        </w:rPr>
        <w:t>(Composer) for RSC; </w:t>
      </w:r>
      <w:r w:rsidRPr="00F74089">
        <w:rPr>
          <w:i/>
          <w:iCs/>
          <w:sz w:val="22"/>
          <w:szCs w:val="22"/>
        </w:rPr>
        <w:t>HYMN </w:t>
      </w:r>
      <w:r w:rsidRPr="00F74089">
        <w:rPr>
          <w:sz w:val="22"/>
          <w:szCs w:val="22"/>
        </w:rPr>
        <w:t>(Musical Director) at Almeida Theatre.</w:t>
      </w:r>
    </w:p>
    <w:p w14:paraId="75B942B0" w14:textId="75A75232" w:rsidR="00F74089" w:rsidRPr="00F74089" w:rsidRDefault="00F74089" w:rsidP="00F74089">
      <w:pPr>
        <w:rPr>
          <w:sz w:val="22"/>
          <w:szCs w:val="22"/>
        </w:rPr>
      </w:pPr>
      <w:r w:rsidRPr="00F74089">
        <w:rPr>
          <w:b/>
          <w:bCs/>
          <w:sz w:val="22"/>
          <w:szCs w:val="22"/>
        </w:rPr>
        <w:t>Other work includes:</w:t>
      </w:r>
      <w:r w:rsidRPr="00F74089">
        <w:rPr>
          <w:sz w:val="22"/>
          <w:szCs w:val="22"/>
        </w:rPr>
        <w:t> </w:t>
      </w:r>
      <w:r w:rsidRPr="00F74089">
        <w:rPr>
          <w:i/>
          <w:iCs/>
          <w:sz w:val="22"/>
          <w:szCs w:val="22"/>
        </w:rPr>
        <w:t>Message in a Bottle </w:t>
      </w:r>
      <w:r w:rsidRPr="00F74089">
        <w:rPr>
          <w:sz w:val="22"/>
          <w:szCs w:val="22"/>
        </w:rPr>
        <w:t>(Music associate and additional arrangements) for Sadler’s Wells and Universal Music UK; </w:t>
      </w:r>
      <w:r w:rsidRPr="00F74089">
        <w:rPr>
          <w:i/>
          <w:iCs/>
          <w:sz w:val="22"/>
          <w:szCs w:val="22"/>
        </w:rPr>
        <w:t>Peaky Blinders - The Redemption Of Thomas Shelby </w:t>
      </w:r>
      <w:r w:rsidRPr="00F74089">
        <w:rPr>
          <w:sz w:val="22"/>
          <w:szCs w:val="22"/>
        </w:rPr>
        <w:t>(Music Consultant) for Rambert; </w:t>
      </w:r>
      <w:r w:rsidRPr="00F74089">
        <w:rPr>
          <w:i/>
          <w:iCs/>
          <w:sz w:val="22"/>
          <w:szCs w:val="22"/>
        </w:rPr>
        <w:t>The Mad Hatter’s Tea Party </w:t>
      </w:r>
      <w:r w:rsidRPr="00F74089">
        <w:rPr>
          <w:sz w:val="22"/>
          <w:szCs w:val="22"/>
        </w:rPr>
        <w:t>(co-composer, musical director and performer) </w:t>
      </w:r>
      <w:r w:rsidRPr="00F74089">
        <w:rPr>
          <w:i/>
          <w:iCs/>
          <w:sz w:val="22"/>
          <w:szCs w:val="22"/>
        </w:rPr>
        <w:t>Some Like It Hip Hop </w:t>
      </w:r>
      <w:r w:rsidRPr="00F74089">
        <w:rPr>
          <w:sz w:val="22"/>
          <w:szCs w:val="22"/>
        </w:rPr>
        <w:t>(co-composer, musical director and performer) &amp; </w:t>
      </w:r>
      <w:r w:rsidRPr="00F74089">
        <w:rPr>
          <w:i/>
          <w:iCs/>
          <w:sz w:val="22"/>
          <w:szCs w:val="22"/>
        </w:rPr>
        <w:t>Into the Hoods </w:t>
      </w:r>
      <w:r w:rsidRPr="00F74089">
        <w:rPr>
          <w:sz w:val="22"/>
          <w:szCs w:val="22"/>
        </w:rPr>
        <w:t xml:space="preserve">(arranger and remixer) for </w:t>
      </w:r>
      <w:proofErr w:type="spellStart"/>
      <w:r w:rsidRPr="00F74089">
        <w:rPr>
          <w:sz w:val="22"/>
          <w:szCs w:val="22"/>
        </w:rPr>
        <w:t>ZooNation</w:t>
      </w:r>
      <w:proofErr w:type="spellEnd"/>
      <w:r w:rsidRPr="00F74089">
        <w:rPr>
          <w:sz w:val="22"/>
          <w:szCs w:val="22"/>
        </w:rPr>
        <w:t>: The Kate Prince Company, </w:t>
      </w:r>
      <w:r w:rsidRPr="00F74089">
        <w:rPr>
          <w:i/>
          <w:iCs/>
          <w:sz w:val="22"/>
          <w:szCs w:val="22"/>
        </w:rPr>
        <w:t>Nora - She Persisted </w:t>
      </w:r>
      <w:r w:rsidRPr="00F74089">
        <w:rPr>
          <w:sz w:val="22"/>
          <w:szCs w:val="22"/>
        </w:rPr>
        <w:t>(Composer) for English National Ballet.</w:t>
      </w:r>
    </w:p>
    <w:p w14:paraId="436FE195" w14:textId="2AE7993A" w:rsidR="00F74089" w:rsidRPr="00F74089" w:rsidRDefault="00F74089" w:rsidP="00F74089">
      <w:pPr>
        <w:rPr>
          <w:sz w:val="22"/>
          <w:szCs w:val="22"/>
        </w:rPr>
      </w:pPr>
      <w:proofErr w:type="gramStart"/>
      <w:r w:rsidRPr="00F74089">
        <w:rPr>
          <w:b/>
          <w:bCs/>
          <w:sz w:val="22"/>
          <w:szCs w:val="22"/>
        </w:rPr>
        <w:lastRenderedPageBreak/>
        <w:t>Also</w:t>
      </w:r>
      <w:proofErr w:type="gramEnd"/>
      <w:r w:rsidRPr="00F74089">
        <w:rPr>
          <w:b/>
          <w:bCs/>
          <w:sz w:val="22"/>
          <w:szCs w:val="22"/>
        </w:rPr>
        <w:t xml:space="preserve"> as performer:</w:t>
      </w:r>
      <w:r w:rsidRPr="00F74089">
        <w:rPr>
          <w:sz w:val="22"/>
          <w:szCs w:val="22"/>
        </w:rPr>
        <w:t> </w:t>
      </w:r>
      <w:r w:rsidRPr="00F74089">
        <w:rPr>
          <w:i/>
          <w:iCs/>
          <w:sz w:val="22"/>
          <w:szCs w:val="22"/>
        </w:rPr>
        <w:t>Vocal Orchestra </w:t>
      </w:r>
      <w:r w:rsidRPr="00F74089">
        <w:rPr>
          <w:sz w:val="22"/>
          <w:szCs w:val="22"/>
        </w:rPr>
        <w:t>for Just for Laughs Festival; </w:t>
      </w:r>
      <w:r w:rsidRPr="00F74089">
        <w:rPr>
          <w:i/>
          <w:iCs/>
          <w:sz w:val="22"/>
          <w:szCs w:val="22"/>
        </w:rPr>
        <w:t>Vocal Orchestra</w:t>
      </w:r>
      <w:r w:rsidRPr="00F74089">
        <w:rPr>
          <w:sz w:val="22"/>
          <w:szCs w:val="22"/>
        </w:rPr>
        <w:t> for Reading, Leeds, &amp; Wilderness Festivals. Stadium DJ for Paralympic Opening Ceremony London 2012 Olympics.</w:t>
      </w:r>
      <w:r w:rsidRPr="00F74089">
        <w:rPr>
          <w:sz w:val="22"/>
          <w:szCs w:val="22"/>
        </w:rPr>
        <w:drawing>
          <wp:inline distT="0" distB="0" distL="0" distR="0" wp14:anchorId="0955CEE1" wp14:editId="6511EDEB">
            <wp:extent cx="679450" cy="38100"/>
            <wp:effectExtent l="0" t="0" r="0" b="0"/>
            <wp:docPr id="8807291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79450" cy="38100"/>
                    </a:xfrm>
                    <a:prstGeom prst="rect">
                      <a:avLst/>
                    </a:prstGeom>
                    <a:noFill/>
                    <a:ln>
                      <a:noFill/>
                    </a:ln>
                  </pic:spPr>
                </pic:pic>
              </a:graphicData>
            </a:graphic>
          </wp:inline>
        </w:drawing>
      </w:r>
    </w:p>
    <w:p w14:paraId="1B7F138D" w14:textId="5807C7B2" w:rsidR="00F74089" w:rsidRPr="00F74089" w:rsidRDefault="00F74089" w:rsidP="00F74089">
      <w:pPr>
        <w:rPr>
          <w:sz w:val="22"/>
          <w:szCs w:val="22"/>
        </w:rPr>
      </w:pPr>
      <w:r w:rsidRPr="00F74089">
        <w:rPr>
          <w:b/>
          <w:bCs/>
          <w:sz w:val="22"/>
          <w:szCs w:val="22"/>
        </w:rPr>
        <w:t>Film &amp; TV includes: </w:t>
      </w:r>
      <w:r w:rsidRPr="00F74089">
        <w:rPr>
          <w:sz w:val="22"/>
          <w:szCs w:val="22"/>
        </w:rPr>
        <w:t>The Holloway Laundrette: Fall into You (co-composer) (C4, BAFTA, Big Dance); Random Acts (C4)</w:t>
      </w:r>
    </w:p>
    <w:p w14:paraId="13995277" w14:textId="0EEEBB87" w:rsidR="00F74089" w:rsidRPr="00F74089" w:rsidRDefault="00F74089" w:rsidP="00F74089">
      <w:pPr>
        <w:rPr>
          <w:sz w:val="22"/>
          <w:szCs w:val="22"/>
        </w:rPr>
      </w:pPr>
      <w:r w:rsidRPr="00F74089">
        <w:rPr>
          <w:b/>
          <w:bCs/>
          <w:sz w:val="22"/>
          <w:szCs w:val="22"/>
        </w:rPr>
        <w:t xml:space="preserve">Radio </w:t>
      </w:r>
      <w:proofErr w:type="gramStart"/>
      <w:r w:rsidRPr="00F74089">
        <w:rPr>
          <w:b/>
          <w:bCs/>
          <w:sz w:val="22"/>
          <w:szCs w:val="22"/>
        </w:rPr>
        <w:t>includes:</w:t>
      </w:r>
      <w:proofErr w:type="gramEnd"/>
      <w:r w:rsidRPr="00F74089">
        <w:rPr>
          <w:sz w:val="22"/>
          <w:szCs w:val="22"/>
        </w:rPr>
        <w:t xml:space="preserve"> Royal Treatment Plant (RTP). Albums include Hope Is Not Enough (Universal) and Halfway </w:t>
      </w:r>
      <w:proofErr w:type="gramStart"/>
      <w:r w:rsidRPr="00F74089">
        <w:rPr>
          <w:sz w:val="22"/>
          <w:szCs w:val="22"/>
        </w:rPr>
        <w:t>To</w:t>
      </w:r>
      <w:proofErr w:type="gramEnd"/>
      <w:r w:rsidRPr="00F74089">
        <w:rPr>
          <w:sz w:val="22"/>
          <w:szCs w:val="22"/>
        </w:rPr>
        <w:t xml:space="preserve"> </w:t>
      </w:r>
      <w:proofErr w:type="gramStart"/>
      <w:r w:rsidRPr="00F74089">
        <w:rPr>
          <w:sz w:val="22"/>
          <w:szCs w:val="22"/>
        </w:rPr>
        <w:t>The</w:t>
      </w:r>
      <w:proofErr w:type="gramEnd"/>
      <w:r w:rsidRPr="00F74089">
        <w:rPr>
          <w:sz w:val="22"/>
          <w:szCs w:val="22"/>
        </w:rPr>
        <w:t xml:space="preserve"> Sun.</w:t>
      </w:r>
    </w:p>
    <w:p w14:paraId="7BFD6164" w14:textId="77777777" w:rsidR="00F74089" w:rsidRPr="00F74089" w:rsidRDefault="00F74089" w:rsidP="00F74089">
      <w:pPr>
        <w:rPr>
          <w:sz w:val="22"/>
          <w:szCs w:val="22"/>
        </w:rPr>
      </w:pPr>
      <w:r w:rsidRPr="00F74089">
        <w:rPr>
          <w:b/>
          <w:bCs/>
          <w:sz w:val="22"/>
          <w:szCs w:val="22"/>
        </w:rPr>
        <w:t>Awards include: </w:t>
      </w:r>
      <w:r w:rsidRPr="00F74089">
        <w:rPr>
          <w:i/>
          <w:iCs/>
          <w:sz w:val="22"/>
          <w:szCs w:val="22"/>
        </w:rPr>
        <w:t>Stranger Things: The First Shadow</w:t>
      </w:r>
      <w:r w:rsidRPr="00F74089">
        <w:rPr>
          <w:sz w:val="22"/>
          <w:szCs w:val="22"/>
        </w:rPr>
        <w:t> - Olivier Award Winner for Best New Entertainment Play 2024; </w:t>
      </w:r>
      <w:r w:rsidRPr="00F74089">
        <w:rPr>
          <w:i/>
          <w:iCs/>
          <w:sz w:val="22"/>
          <w:szCs w:val="22"/>
        </w:rPr>
        <w:t>Sylvia </w:t>
      </w:r>
      <w:r w:rsidRPr="00F74089">
        <w:rPr>
          <w:sz w:val="22"/>
          <w:szCs w:val="22"/>
        </w:rPr>
        <w:t>- Olivier Award nomination for Best New Musical 2023 and winner for Best Musical for Black British Theatre Awards 2023;</w:t>
      </w:r>
      <w:r w:rsidRPr="00F74089">
        <w:rPr>
          <w:b/>
          <w:bCs/>
          <w:sz w:val="22"/>
          <w:szCs w:val="22"/>
        </w:rPr>
        <w:t> </w:t>
      </w:r>
      <w:r w:rsidRPr="00F74089">
        <w:rPr>
          <w:sz w:val="22"/>
          <w:szCs w:val="22"/>
        </w:rPr>
        <w:t>HYMN - Broadway World nomination for Best Musical Direction in a Play or Musical 2021; Some Like It Hip Hop – Olivier nomination for Best New Dance Production 2012 and nominated for Best Dance Production at the Black British Theatre Awards 2020, Royal Treatment Plant (RTP) – nomination for Debut Album of the Year 2008 on XFM.</w:t>
      </w:r>
    </w:p>
    <w:p w14:paraId="428E2214" w14:textId="77777777" w:rsidR="00F74089" w:rsidRPr="00F74089" w:rsidRDefault="00F74089" w:rsidP="00F74089">
      <w:pPr>
        <w:rPr>
          <w:sz w:val="22"/>
          <w:szCs w:val="22"/>
        </w:rPr>
      </w:pPr>
      <w:r w:rsidRPr="00F74089">
        <w:rPr>
          <w:b/>
          <w:bCs/>
          <w:sz w:val="22"/>
          <w:szCs w:val="22"/>
        </w:rPr>
        <w:t> </w:t>
      </w:r>
    </w:p>
    <w:p w14:paraId="61BE30B5" w14:textId="77777777" w:rsidR="00F74089" w:rsidRPr="00F74089" w:rsidRDefault="00F74089" w:rsidP="00F74089">
      <w:pPr>
        <w:rPr>
          <w:sz w:val="22"/>
          <w:szCs w:val="22"/>
        </w:rPr>
      </w:pPr>
      <w:r w:rsidRPr="00F74089">
        <w:rPr>
          <w:b/>
          <w:bCs/>
          <w:sz w:val="22"/>
          <w:szCs w:val="22"/>
          <w:u w:val="single"/>
        </w:rPr>
        <w:t>Josh Cohen</w:t>
      </w:r>
    </w:p>
    <w:p w14:paraId="585F689E" w14:textId="77777777" w:rsidR="00F74089" w:rsidRPr="00F74089" w:rsidRDefault="00F74089" w:rsidP="00F74089">
      <w:pPr>
        <w:rPr>
          <w:sz w:val="22"/>
          <w:szCs w:val="22"/>
        </w:rPr>
      </w:pPr>
      <w:r w:rsidRPr="00F74089">
        <w:rPr>
          <w:sz w:val="22"/>
          <w:szCs w:val="22"/>
        </w:rPr>
        <w:t xml:space="preserve">Josh’s theatre credits as composer/music producer </w:t>
      </w:r>
      <w:proofErr w:type="gramStart"/>
      <w:r w:rsidRPr="00F74089">
        <w:rPr>
          <w:sz w:val="22"/>
          <w:szCs w:val="22"/>
        </w:rPr>
        <w:t>include:</w:t>
      </w:r>
      <w:proofErr w:type="gramEnd"/>
      <w:r w:rsidRPr="00F74089">
        <w:rPr>
          <w:sz w:val="22"/>
          <w:szCs w:val="22"/>
        </w:rPr>
        <w:t> </w:t>
      </w:r>
      <w:r w:rsidRPr="00F74089">
        <w:rPr>
          <w:i/>
          <w:iCs/>
          <w:sz w:val="22"/>
          <w:szCs w:val="22"/>
        </w:rPr>
        <w:t>Sylvia</w:t>
      </w:r>
      <w:r w:rsidRPr="00F74089">
        <w:rPr>
          <w:sz w:val="22"/>
          <w:szCs w:val="22"/>
        </w:rPr>
        <w:t> (The Old Vic), </w:t>
      </w:r>
      <w:r w:rsidRPr="00F74089">
        <w:rPr>
          <w:i/>
          <w:iCs/>
          <w:sz w:val="22"/>
          <w:szCs w:val="22"/>
        </w:rPr>
        <w:t xml:space="preserve">Some Like </w:t>
      </w:r>
      <w:proofErr w:type="gramStart"/>
      <w:r w:rsidRPr="00F74089">
        <w:rPr>
          <w:i/>
          <w:iCs/>
          <w:sz w:val="22"/>
          <w:szCs w:val="22"/>
        </w:rPr>
        <w:t>it</w:t>
      </w:r>
      <w:proofErr w:type="gramEnd"/>
      <w:r w:rsidRPr="00F74089">
        <w:rPr>
          <w:i/>
          <w:iCs/>
          <w:sz w:val="22"/>
          <w:szCs w:val="22"/>
        </w:rPr>
        <w:t xml:space="preserve"> Hip Hop</w:t>
      </w:r>
      <w:r w:rsidRPr="00F74089">
        <w:rPr>
          <w:sz w:val="22"/>
          <w:szCs w:val="22"/>
        </w:rPr>
        <w:t> (Peacock/UK tour), </w:t>
      </w:r>
      <w:r w:rsidRPr="00F74089">
        <w:rPr>
          <w:i/>
          <w:iCs/>
          <w:sz w:val="22"/>
          <w:szCs w:val="22"/>
        </w:rPr>
        <w:t>The Mad Hatter’s Tea Party</w:t>
      </w:r>
      <w:r w:rsidRPr="00F74089">
        <w:rPr>
          <w:sz w:val="22"/>
          <w:szCs w:val="22"/>
        </w:rPr>
        <w:t>, ROH/Roundhouse), </w:t>
      </w:r>
      <w:r w:rsidRPr="00F74089">
        <w:rPr>
          <w:i/>
          <w:iCs/>
          <w:sz w:val="22"/>
          <w:szCs w:val="22"/>
        </w:rPr>
        <w:t>The Holloway Laundrette</w:t>
      </w:r>
      <w:r w:rsidRPr="00F74089">
        <w:rPr>
          <w:sz w:val="22"/>
          <w:szCs w:val="22"/>
        </w:rPr>
        <w:t> (BAFTA/Channel 4) and upcoming in 2026, </w:t>
      </w:r>
      <w:r w:rsidRPr="00F74089">
        <w:rPr>
          <w:i/>
          <w:iCs/>
          <w:sz w:val="22"/>
          <w:szCs w:val="22"/>
        </w:rPr>
        <w:t>Pride</w:t>
      </w:r>
      <w:r w:rsidRPr="00F74089">
        <w:rPr>
          <w:sz w:val="22"/>
          <w:szCs w:val="22"/>
        </w:rPr>
        <w:t xml:space="preserve"> at the National Theatre. As a performer, theatre credits </w:t>
      </w:r>
      <w:proofErr w:type="gramStart"/>
      <w:r w:rsidRPr="00F74089">
        <w:rPr>
          <w:sz w:val="22"/>
          <w:szCs w:val="22"/>
        </w:rPr>
        <w:t>include:</w:t>
      </w:r>
      <w:proofErr w:type="gramEnd"/>
      <w:r w:rsidRPr="00F74089">
        <w:rPr>
          <w:sz w:val="22"/>
          <w:szCs w:val="22"/>
        </w:rPr>
        <w:t> </w:t>
      </w:r>
      <w:r w:rsidRPr="00F74089">
        <w:rPr>
          <w:i/>
          <w:iCs/>
          <w:sz w:val="22"/>
          <w:szCs w:val="22"/>
        </w:rPr>
        <w:t>Rent </w:t>
      </w:r>
      <w:r w:rsidRPr="00F74089">
        <w:rPr>
          <w:sz w:val="22"/>
          <w:szCs w:val="22"/>
        </w:rPr>
        <w:t>(West End), </w:t>
      </w:r>
      <w:r w:rsidRPr="00F74089">
        <w:rPr>
          <w:i/>
          <w:iCs/>
          <w:sz w:val="22"/>
          <w:szCs w:val="22"/>
        </w:rPr>
        <w:t>The Graduate</w:t>
      </w:r>
      <w:r w:rsidRPr="00F74089">
        <w:rPr>
          <w:sz w:val="22"/>
          <w:szCs w:val="22"/>
        </w:rPr>
        <w:t> (West End); </w:t>
      </w:r>
      <w:r w:rsidRPr="00F74089">
        <w:rPr>
          <w:i/>
          <w:iCs/>
          <w:sz w:val="22"/>
          <w:szCs w:val="22"/>
        </w:rPr>
        <w:t>Smash</w:t>
      </w:r>
      <w:r w:rsidRPr="00F74089">
        <w:rPr>
          <w:sz w:val="22"/>
          <w:szCs w:val="22"/>
        </w:rPr>
        <w:t> (Menier Chocolate Factory); </w:t>
      </w:r>
      <w:r w:rsidRPr="00F74089">
        <w:rPr>
          <w:i/>
          <w:iCs/>
          <w:sz w:val="22"/>
          <w:szCs w:val="22"/>
        </w:rPr>
        <w:t>The Comedy of Errors</w:t>
      </w:r>
      <w:r w:rsidRPr="00F74089">
        <w:rPr>
          <w:sz w:val="22"/>
          <w:szCs w:val="22"/>
        </w:rPr>
        <w:t> (Regent’s Park); </w:t>
      </w:r>
      <w:r w:rsidRPr="00F74089">
        <w:rPr>
          <w:i/>
          <w:iCs/>
          <w:sz w:val="22"/>
          <w:szCs w:val="22"/>
        </w:rPr>
        <w:t>The Last Days of Judas Iscariot</w:t>
      </w:r>
      <w:r w:rsidRPr="00F74089">
        <w:rPr>
          <w:sz w:val="22"/>
          <w:szCs w:val="22"/>
        </w:rPr>
        <w:t> (Almeida) and narrating </w:t>
      </w:r>
      <w:r w:rsidRPr="00F74089">
        <w:rPr>
          <w:i/>
          <w:iCs/>
          <w:sz w:val="22"/>
          <w:szCs w:val="22"/>
        </w:rPr>
        <w:t>Into the Hoods</w:t>
      </w:r>
      <w:r w:rsidRPr="00F74089">
        <w:rPr>
          <w:sz w:val="22"/>
          <w:szCs w:val="22"/>
        </w:rPr>
        <w:t> (West End/Royal Festival Hall). Film credits include: </w:t>
      </w:r>
      <w:r w:rsidRPr="00F74089">
        <w:rPr>
          <w:i/>
          <w:iCs/>
          <w:sz w:val="22"/>
          <w:szCs w:val="22"/>
        </w:rPr>
        <w:t>The Best Exotic Marigold Hotel</w:t>
      </w:r>
      <w:r w:rsidRPr="00F74089">
        <w:rPr>
          <w:sz w:val="22"/>
          <w:szCs w:val="22"/>
        </w:rPr>
        <w:t>, </w:t>
      </w:r>
      <w:r w:rsidRPr="00F74089">
        <w:rPr>
          <w:i/>
          <w:iCs/>
          <w:sz w:val="22"/>
          <w:szCs w:val="22"/>
        </w:rPr>
        <w:t>X-Men: First Class</w:t>
      </w:r>
      <w:r w:rsidRPr="00F74089">
        <w:rPr>
          <w:sz w:val="22"/>
          <w:szCs w:val="22"/>
        </w:rPr>
        <w:t>.</w:t>
      </w:r>
    </w:p>
    <w:p w14:paraId="5F3D5F92" w14:textId="77777777" w:rsidR="00F74089" w:rsidRPr="00F74089" w:rsidRDefault="00F74089" w:rsidP="00F74089">
      <w:pPr>
        <w:rPr>
          <w:sz w:val="22"/>
          <w:szCs w:val="22"/>
        </w:rPr>
      </w:pPr>
      <w:r w:rsidRPr="00F74089">
        <w:rPr>
          <w:b/>
          <w:bCs/>
          <w:sz w:val="22"/>
          <w:szCs w:val="22"/>
        </w:rPr>
        <w:t> </w:t>
      </w:r>
    </w:p>
    <w:p w14:paraId="50884CA3" w14:textId="77777777" w:rsidR="00F74089" w:rsidRPr="00F74089" w:rsidRDefault="00F74089" w:rsidP="00F74089">
      <w:pPr>
        <w:rPr>
          <w:sz w:val="22"/>
          <w:szCs w:val="22"/>
        </w:rPr>
      </w:pPr>
      <w:r w:rsidRPr="00F74089">
        <w:rPr>
          <w:b/>
          <w:bCs/>
          <w:sz w:val="22"/>
          <w:szCs w:val="22"/>
          <w:u w:val="single"/>
        </w:rPr>
        <w:t>Eleanor Lloyd Productions</w:t>
      </w:r>
    </w:p>
    <w:p w14:paraId="128ABBFF" w14:textId="1F6741AB" w:rsidR="00F74089" w:rsidRPr="00F74089" w:rsidRDefault="00F74089" w:rsidP="00F74089">
      <w:pPr>
        <w:rPr>
          <w:sz w:val="22"/>
          <w:szCs w:val="22"/>
        </w:rPr>
      </w:pPr>
      <w:r w:rsidRPr="00F74089">
        <w:rPr>
          <w:b/>
          <w:bCs/>
          <w:sz w:val="22"/>
          <w:szCs w:val="22"/>
        </w:rPr>
        <w:t>Eleanor Lloyd Productions</w:t>
      </w:r>
      <w:r w:rsidRPr="00F74089">
        <w:rPr>
          <w:sz w:val="22"/>
          <w:szCs w:val="22"/>
        </w:rPr>
        <w:t> is a multiple Olivier Award winning theatre production company in London. We make high level work across the West End and Broadway, producing prestigious plays with a contemporary sensibility, and championing female and ethnically diverse theatre makers in the process.</w:t>
      </w:r>
    </w:p>
    <w:p w14:paraId="0EDA1616" w14:textId="47595ACF" w:rsidR="00F74089" w:rsidRPr="00F74089" w:rsidRDefault="00F74089" w:rsidP="00F74089">
      <w:pPr>
        <w:rPr>
          <w:sz w:val="22"/>
          <w:szCs w:val="22"/>
        </w:rPr>
      </w:pPr>
      <w:r w:rsidRPr="00F74089">
        <w:rPr>
          <w:b/>
          <w:bCs/>
          <w:sz w:val="22"/>
          <w:szCs w:val="22"/>
        </w:rPr>
        <w:t xml:space="preserve">Current productions </w:t>
      </w:r>
      <w:proofErr w:type="gramStart"/>
      <w:r w:rsidRPr="00F74089">
        <w:rPr>
          <w:b/>
          <w:bCs/>
          <w:sz w:val="22"/>
          <w:szCs w:val="22"/>
        </w:rPr>
        <w:t>include:</w:t>
      </w:r>
      <w:proofErr w:type="gramEnd"/>
      <w:r w:rsidRPr="00F74089">
        <w:rPr>
          <w:sz w:val="22"/>
          <w:szCs w:val="22"/>
        </w:rPr>
        <w:t> Agatha Christie’s </w:t>
      </w:r>
      <w:r w:rsidRPr="00F74089">
        <w:rPr>
          <w:i/>
          <w:iCs/>
          <w:sz w:val="22"/>
          <w:szCs w:val="22"/>
        </w:rPr>
        <w:t>Witness for the Prosecution, </w:t>
      </w:r>
      <w:r w:rsidRPr="00F74089">
        <w:rPr>
          <w:sz w:val="22"/>
          <w:szCs w:val="22"/>
        </w:rPr>
        <w:t>now in its ninth year at the specially created theatre in London’s County Hall.</w:t>
      </w:r>
    </w:p>
    <w:p w14:paraId="6444C1A5" w14:textId="130DF28C" w:rsidR="00F74089" w:rsidRPr="00F74089" w:rsidRDefault="00F74089" w:rsidP="00F74089">
      <w:pPr>
        <w:rPr>
          <w:sz w:val="22"/>
          <w:szCs w:val="22"/>
        </w:rPr>
      </w:pPr>
      <w:r w:rsidRPr="00F74089">
        <w:rPr>
          <w:b/>
          <w:bCs/>
          <w:sz w:val="22"/>
          <w:szCs w:val="22"/>
        </w:rPr>
        <w:t>Upcoming productions include:</w:t>
      </w:r>
      <w:r w:rsidRPr="00F74089">
        <w:rPr>
          <w:i/>
          <w:iCs/>
          <w:sz w:val="22"/>
          <w:szCs w:val="22"/>
        </w:rPr>
        <w:t> </w:t>
      </w:r>
      <w:r w:rsidRPr="00F74089">
        <w:rPr>
          <w:sz w:val="22"/>
          <w:szCs w:val="22"/>
        </w:rPr>
        <w:t>the North American transfer of Benedict Lombe’s Olivier-Award nominated </w:t>
      </w:r>
      <w:r w:rsidRPr="00F74089">
        <w:rPr>
          <w:i/>
          <w:iCs/>
          <w:sz w:val="22"/>
          <w:szCs w:val="22"/>
        </w:rPr>
        <w:t>SHIFTERS </w:t>
      </w:r>
      <w:r w:rsidRPr="00F74089">
        <w:rPr>
          <w:sz w:val="22"/>
          <w:szCs w:val="22"/>
        </w:rPr>
        <w:t>to the Cherry Lane Theatre in New York, </w:t>
      </w:r>
      <w:r w:rsidRPr="00F74089">
        <w:rPr>
          <w:i/>
          <w:iCs/>
          <w:sz w:val="22"/>
          <w:szCs w:val="22"/>
        </w:rPr>
        <w:t>SYLVIA, </w:t>
      </w:r>
      <w:r w:rsidRPr="00F74089">
        <w:rPr>
          <w:sz w:val="22"/>
          <w:szCs w:val="22"/>
        </w:rPr>
        <w:t>the Olivier-Award winning hip-hop, funk and soul musical starring Beverley Knight, which is touring the UK, including the Royal Albert Hall, in Autumn 2026, Ava Pickett’s </w:t>
      </w:r>
      <w:r w:rsidRPr="00F74089">
        <w:rPr>
          <w:i/>
          <w:iCs/>
          <w:sz w:val="22"/>
          <w:szCs w:val="22"/>
        </w:rPr>
        <w:t>Bloodsport </w:t>
      </w:r>
      <w:r w:rsidRPr="00F74089">
        <w:rPr>
          <w:sz w:val="22"/>
          <w:szCs w:val="22"/>
        </w:rPr>
        <w:t>at Stratford East, and </w:t>
      </w:r>
      <w:r w:rsidRPr="00F74089">
        <w:rPr>
          <w:i/>
          <w:iCs/>
          <w:sz w:val="22"/>
          <w:szCs w:val="22"/>
        </w:rPr>
        <w:t>Berlin </w:t>
      </w:r>
      <w:r w:rsidRPr="00F74089">
        <w:rPr>
          <w:sz w:val="22"/>
          <w:szCs w:val="22"/>
        </w:rPr>
        <w:t>at Kiln Theatre.</w:t>
      </w:r>
    </w:p>
    <w:p w14:paraId="09A55D1B" w14:textId="796336AC" w:rsidR="00F74089" w:rsidRPr="00F74089" w:rsidRDefault="00F74089" w:rsidP="00F74089">
      <w:pPr>
        <w:rPr>
          <w:sz w:val="22"/>
          <w:szCs w:val="22"/>
        </w:rPr>
      </w:pPr>
      <w:r w:rsidRPr="00F74089">
        <w:rPr>
          <w:b/>
          <w:bCs/>
          <w:sz w:val="22"/>
          <w:szCs w:val="22"/>
        </w:rPr>
        <w:t>Recent productions include:</w:t>
      </w:r>
      <w:r w:rsidRPr="00F74089">
        <w:rPr>
          <w:sz w:val="22"/>
          <w:szCs w:val="22"/>
        </w:rPr>
        <w:t> </w:t>
      </w:r>
      <w:r w:rsidRPr="00F74089">
        <w:rPr>
          <w:i/>
          <w:iCs/>
          <w:sz w:val="22"/>
          <w:szCs w:val="22"/>
        </w:rPr>
        <w:t>Here There Are Blueberries </w:t>
      </w:r>
      <w:r w:rsidRPr="00F74089">
        <w:rPr>
          <w:sz w:val="22"/>
          <w:szCs w:val="22"/>
        </w:rPr>
        <w:t>(Stratford East); </w:t>
      </w:r>
      <w:r w:rsidRPr="00F74089">
        <w:rPr>
          <w:i/>
          <w:iCs/>
          <w:sz w:val="22"/>
          <w:szCs w:val="22"/>
        </w:rPr>
        <w:t>The Ladies Football Club </w:t>
      </w:r>
      <w:r w:rsidRPr="00F74089">
        <w:rPr>
          <w:sz w:val="22"/>
          <w:szCs w:val="22"/>
        </w:rPr>
        <w:t>(Sheffield Crucible); </w:t>
      </w:r>
      <w:r w:rsidRPr="00F74089">
        <w:rPr>
          <w:i/>
          <w:iCs/>
          <w:sz w:val="22"/>
          <w:szCs w:val="22"/>
        </w:rPr>
        <w:t>The Manningtree Witches </w:t>
      </w:r>
      <w:r w:rsidRPr="00F74089">
        <w:rPr>
          <w:sz w:val="22"/>
          <w:szCs w:val="22"/>
        </w:rPr>
        <w:t xml:space="preserve">(Mercury Theatre Colchester); Ava Pickett’s </w:t>
      </w:r>
      <w:r w:rsidRPr="00F74089">
        <w:rPr>
          <w:sz w:val="22"/>
          <w:szCs w:val="22"/>
        </w:rPr>
        <w:lastRenderedPageBreak/>
        <w:t>adaptation of </w:t>
      </w:r>
      <w:r w:rsidRPr="00F74089">
        <w:rPr>
          <w:i/>
          <w:iCs/>
          <w:sz w:val="22"/>
          <w:szCs w:val="22"/>
        </w:rPr>
        <w:t>Emma </w:t>
      </w:r>
      <w:r w:rsidRPr="00F74089">
        <w:rPr>
          <w:sz w:val="22"/>
          <w:szCs w:val="22"/>
        </w:rPr>
        <w:t>(Rose Theatre); </w:t>
      </w:r>
      <w:r w:rsidRPr="00F74089">
        <w:rPr>
          <w:i/>
          <w:iCs/>
          <w:sz w:val="22"/>
          <w:szCs w:val="22"/>
        </w:rPr>
        <w:t>Not Your Superwoman </w:t>
      </w:r>
      <w:r w:rsidRPr="00F74089">
        <w:rPr>
          <w:sz w:val="22"/>
          <w:szCs w:val="22"/>
        </w:rPr>
        <w:t xml:space="preserve">starring Letitia Wright and Golda </w:t>
      </w:r>
      <w:proofErr w:type="spellStart"/>
      <w:r w:rsidRPr="00F74089">
        <w:rPr>
          <w:sz w:val="22"/>
          <w:szCs w:val="22"/>
        </w:rPr>
        <w:t>Rosheuvel</w:t>
      </w:r>
      <w:proofErr w:type="spellEnd"/>
      <w:r w:rsidRPr="00F74089">
        <w:rPr>
          <w:sz w:val="22"/>
          <w:szCs w:val="22"/>
        </w:rPr>
        <w:t xml:space="preserve"> (Bush Theatre); </w:t>
      </w:r>
      <w:r w:rsidRPr="00F74089">
        <w:rPr>
          <w:i/>
          <w:iCs/>
          <w:sz w:val="22"/>
          <w:szCs w:val="22"/>
        </w:rPr>
        <w:t>Till the Stars Come Down </w:t>
      </w:r>
      <w:r w:rsidRPr="00F74089">
        <w:rPr>
          <w:sz w:val="22"/>
          <w:szCs w:val="22"/>
        </w:rPr>
        <w:t>(Theatre Royal Haymarket); </w:t>
      </w:r>
      <w:r w:rsidRPr="00F74089">
        <w:rPr>
          <w:i/>
          <w:iCs/>
          <w:sz w:val="22"/>
          <w:szCs w:val="22"/>
        </w:rPr>
        <w:t>The Last Stand of Mary Whitehouse </w:t>
      </w:r>
      <w:r w:rsidRPr="00F74089">
        <w:rPr>
          <w:sz w:val="22"/>
          <w:szCs w:val="22"/>
        </w:rPr>
        <w:t>starring Maxine Peake</w:t>
      </w:r>
      <w:r w:rsidRPr="00F74089">
        <w:rPr>
          <w:i/>
          <w:iCs/>
          <w:sz w:val="22"/>
          <w:szCs w:val="22"/>
        </w:rPr>
        <w:t> </w:t>
      </w:r>
      <w:r w:rsidRPr="00F74089">
        <w:rPr>
          <w:sz w:val="22"/>
          <w:szCs w:val="22"/>
        </w:rPr>
        <w:t>(Nottingham Playhouse); </w:t>
      </w:r>
      <w:r w:rsidRPr="00F74089">
        <w:rPr>
          <w:i/>
          <w:iCs/>
          <w:sz w:val="22"/>
          <w:szCs w:val="22"/>
        </w:rPr>
        <w:t>Shifters </w:t>
      </w:r>
      <w:r w:rsidRPr="00F74089">
        <w:rPr>
          <w:sz w:val="22"/>
          <w:szCs w:val="22"/>
        </w:rPr>
        <w:t>(Duke of York’s – nominated for two Olivier Awards); Deborah Frances-White’s debut play </w:t>
      </w:r>
      <w:r w:rsidRPr="00F74089">
        <w:rPr>
          <w:i/>
          <w:iCs/>
          <w:sz w:val="22"/>
          <w:szCs w:val="22"/>
        </w:rPr>
        <w:t>Never Have I Ever </w:t>
      </w:r>
      <w:r w:rsidRPr="00F74089">
        <w:rPr>
          <w:sz w:val="22"/>
          <w:szCs w:val="22"/>
        </w:rPr>
        <w:t>(Chichester Festival Theatre); Eddie Izzard’s</w:t>
      </w:r>
      <w:r w:rsidRPr="00F74089">
        <w:rPr>
          <w:i/>
          <w:iCs/>
          <w:sz w:val="22"/>
          <w:szCs w:val="22"/>
        </w:rPr>
        <w:t> Hamlet </w:t>
      </w:r>
      <w:r w:rsidRPr="00F74089">
        <w:rPr>
          <w:sz w:val="22"/>
          <w:szCs w:val="22"/>
        </w:rPr>
        <w:t>(Riverside Studios) and</w:t>
      </w:r>
      <w:r w:rsidRPr="00F74089">
        <w:rPr>
          <w:i/>
          <w:iCs/>
          <w:sz w:val="22"/>
          <w:szCs w:val="22"/>
        </w:rPr>
        <w:t> Great Expectations </w:t>
      </w:r>
      <w:r w:rsidRPr="00F74089">
        <w:rPr>
          <w:sz w:val="22"/>
          <w:szCs w:val="22"/>
        </w:rPr>
        <w:t>(Garrick);</w:t>
      </w:r>
      <w:r w:rsidRPr="00F74089">
        <w:rPr>
          <w:i/>
          <w:iCs/>
          <w:sz w:val="22"/>
          <w:szCs w:val="22"/>
        </w:rPr>
        <w:t> Prima Facie </w:t>
      </w:r>
      <w:r w:rsidRPr="00F74089">
        <w:rPr>
          <w:sz w:val="22"/>
          <w:szCs w:val="22"/>
        </w:rPr>
        <w:t>on Broadway; </w:t>
      </w:r>
      <w:r w:rsidRPr="00F74089">
        <w:rPr>
          <w:i/>
          <w:iCs/>
          <w:sz w:val="22"/>
          <w:szCs w:val="22"/>
        </w:rPr>
        <w:t xml:space="preserve">Vardy v Rooney: The </w:t>
      </w:r>
      <w:proofErr w:type="spellStart"/>
      <w:r w:rsidRPr="00F74089">
        <w:rPr>
          <w:i/>
          <w:iCs/>
          <w:sz w:val="22"/>
          <w:szCs w:val="22"/>
        </w:rPr>
        <w:t>Wagatha</w:t>
      </w:r>
      <w:proofErr w:type="spellEnd"/>
      <w:r w:rsidRPr="00F74089">
        <w:rPr>
          <w:i/>
          <w:iCs/>
          <w:sz w:val="22"/>
          <w:szCs w:val="22"/>
        </w:rPr>
        <w:t xml:space="preserve"> Christie Trial </w:t>
      </w:r>
      <w:r w:rsidRPr="00F74089">
        <w:rPr>
          <w:sz w:val="22"/>
          <w:szCs w:val="22"/>
        </w:rPr>
        <w:t>(Ambassadors and tour – Olivier-Award Nominated);</w:t>
      </w:r>
      <w:r w:rsidRPr="00F74089">
        <w:rPr>
          <w:i/>
          <w:iCs/>
          <w:sz w:val="22"/>
          <w:szCs w:val="22"/>
        </w:rPr>
        <w:t> Best of Enemies </w:t>
      </w:r>
      <w:r w:rsidRPr="00F74089">
        <w:rPr>
          <w:sz w:val="22"/>
          <w:szCs w:val="22"/>
        </w:rPr>
        <w:t>(Noël Coward);</w:t>
      </w:r>
      <w:r w:rsidRPr="00F74089">
        <w:rPr>
          <w:i/>
          <w:iCs/>
          <w:sz w:val="22"/>
          <w:szCs w:val="22"/>
        </w:rPr>
        <w:t> The Collaboration </w:t>
      </w:r>
      <w:r w:rsidRPr="00F74089">
        <w:rPr>
          <w:sz w:val="22"/>
          <w:szCs w:val="22"/>
        </w:rPr>
        <w:t xml:space="preserve">(Young Vic and Friedman </w:t>
      </w:r>
      <w:proofErr w:type="spellStart"/>
      <w:r w:rsidRPr="00F74089">
        <w:rPr>
          <w:sz w:val="22"/>
          <w:szCs w:val="22"/>
        </w:rPr>
        <w:t>Theater</w:t>
      </w:r>
      <w:proofErr w:type="spellEnd"/>
      <w:r w:rsidRPr="00F74089">
        <w:rPr>
          <w:sz w:val="22"/>
          <w:szCs w:val="22"/>
        </w:rPr>
        <w:t>, Broadway);</w:t>
      </w:r>
      <w:r w:rsidRPr="00F74089">
        <w:rPr>
          <w:i/>
          <w:iCs/>
          <w:sz w:val="22"/>
          <w:szCs w:val="22"/>
        </w:rPr>
        <w:t> Constellations </w:t>
      </w:r>
      <w:r w:rsidRPr="00F74089">
        <w:rPr>
          <w:sz w:val="22"/>
          <w:szCs w:val="22"/>
        </w:rPr>
        <w:t>(Vaudeville – winner of two Olivier Awards); new play </w:t>
      </w:r>
      <w:r w:rsidRPr="00F74089">
        <w:rPr>
          <w:i/>
          <w:iCs/>
          <w:sz w:val="22"/>
          <w:szCs w:val="22"/>
        </w:rPr>
        <w:t>Emilia</w:t>
      </w:r>
      <w:r w:rsidRPr="00F74089">
        <w:rPr>
          <w:sz w:val="22"/>
          <w:szCs w:val="22"/>
        </w:rPr>
        <w:t> (Vaudeville – winner of three Olivier Awards)</w:t>
      </w:r>
      <w:r w:rsidRPr="00F74089">
        <w:rPr>
          <w:i/>
          <w:iCs/>
          <w:sz w:val="22"/>
          <w:szCs w:val="22"/>
        </w:rPr>
        <w:t>.</w:t>
      </w:r>
    </w:p>
    <w:p w14:paraId="27F17D32" w14:textId="77777777" w:rsidR="00F74089" w:rsidRPr="00F74089" w:rsidRDefault="00F74089" w:rsidP="00F74089">
      <w:pPr>
        <w:rPr>
          <w:sz w:val="22"/>
          <w:szCs w:val="22"/>
        </w:rPr>
      </w:pPr>
      <w:r w:rsidRPr="00F74089">
        <w:rPr>
          <w:sz w:val="22"/>
          <w:szCs w:val="22"/>
        </w:rPr>
        <w:t>Eleanor co-owns Tilted Sessions, a live podcast production company which is currently producing </w:t>
      </w:r>
      <w:r w:rsidRPr="00F74089">
        <w:rPr>
          <w:i/>
          <w:iCs/>
          <w:sz w:val="22"/>
          <w:szCs w:val="22"/>
        </w:rPr>
        <w:t>Uncanny, Brown Girls Do It Too </w:t>
      </w:r>
      <w:r w:rsidRPr="00F74089">
        <w:rPr>
          <w:sz w:val="22"/>
          <w:szCs w:val="22"/>
        </w:rPr>
        <w:t>and </w:t>
      </w:r>
      <w:r w:rsidRPr="00F74089">
        <w:rPr>
          <w:i/>
          <w:iCs/>
          <w:sz w:val="22"/>
          <w:szCs w:val="22"/>
        </w:rPr>
        <w:t>Something Rhymes with Purple. </w:t>
      </w:r>
    </w:p>
    <w:p w14:paraId="5ED83B5F" w14:textId="6BE63D82" w:rsidR="00F74089" w:rsidRPr="00F74089" w:rsidRDefault="00F74089" w:rsidP="00F74089">
      <w:pPr>
        <w:rPr>
          <w:sz w:val="22"/>
          <w:szCs w:val="22"/>
        </w:rPr>
      </w:pPr>
      <w:hyperlink r:id="rId16" w:tooltip="https://email.cisionone.cision.com/c/eJwszMFugzAMgOGnIbeg4LiJOeTQS1-jsh1PjYCyAhvSnn7qtOv3S38tQIrBWRkyEcYwXrJ7FGQBqBIVmNh4iCmNgipAWqtacK0kHkfki5EEhfsAlQJFDGIdhr1Vm9rLL9xm23afiHKiREn9z0Kvs38HN5fHcXx28drBrYPbeZ790ebDqq69rotbrDb2m83Gu_lWyx_c_6GL14iIKbutLDbzs1mv6zp1GJ7rdjZ9SKu9rv3X5PZjM1veC4HEF-HoOXwMHiWpl1HADzFLFsjCAd13gd8AAAD__3hFVt4" w:history="1">
        <w:r w:rsidRPr="00F74089">
          <w:rPr>
            <w:rStyle w:val="Hyperlink"/>
            <w:sz w:val="22"/>
            <w:szCs w:val="22"/>
          </w:rPr>
          <w:t>www.tiltedco.com</w:t>
        </w:r>
      </w:hyperlink>
      <w:r w:rsidRPr="00F74089">
        <w:rPr>
          <w:b/>
          <w:bCs/>
          <w:sz w:val="22"/>
          <w:szCs w:val="22"/>
        </w:rPr>
        <w:t> </w:t>
      </w:r>
    </w:p>
    <w:p w14:paraId="1B004E8F" w14:textId="2FFA65BB" w:rsidR="00F74089" w:rsidRPr="00F74089" w:rsidRDefault="00F74089" w:rsidP="00F74089">
      <w:pPr>
        <w:rPr>
          <w:sz w:val="22"/>
          <w:szCs w:val="22"/>
        </w:rPr>
      </w:pPr>
      <w:r w:rsidRPr="00F74089">
        <w:rPr>
          <w:sz w:val="22"/>
          <w:szCs w:val="22"/>
        </w:rPr>
        <w:t xml:space="preserve">Eleanor Lloyd was awarded an OBE in the 2025 New Year’s Honours. She was President of the Society of London Theatre (SOLT) from 2020-2024 and now serves as Vice President. Eleanor sits on boards of the </w:t>
      </w:r>
      <w:proofErr w:type="spellStart"/>
      <w:r w:rsidRPr="00F74089">
        <w:rPr>
          <w:sz w:val="22"/>
          <w:szCs w:val="22"/>
        </w:rPr>
        <w:t>Bretforton</w:t>
      </w:r>
      <w:proofErr w:type="spellEnd"/>
      <w:r w:rsidRPr="00F74089">
        <w:rPr>
          <w:sz w:val="22"/>
          <w:szCs w:val="22"/>
        </w:rPr>
        <w:t xml:space="preserve"> Grange and </w:t>
      </w:r>
      <w:proofErr w:type="spellStart"/>
      <w:r w:rsidRPr="00F74089">
        <w:rPr>
          <w:sz w:val="22"/>
          <w:szCs w:val="22"/>
        </w:rPr>
        <w:t>Theatrebarn</w:t>
      </w:r>
      <w:proofErr w:type="spellEnd"/>
      <w:r w:rsidRPr="00F74089">
        <w:rPr>
          <w:sz w:val="22"/>
          <w:szCs w:val="22"/>
        </w:rPr>
        <w:t xml:space="preserve"> and Stage One. </w:t>
      </w:r>
    </w:p>
    <w:p w14:paraId="75D27852" w14:textId="77777777" w:rsidR="00F74089" w:rsidRPr="00F74089" w:rsidRDefault="00F74089" w:rsidP="00F74089">
      <w:pPr>
        <w:rPr>
          <w:sz w:val="22"/>
          <w:szCs w:val="22"/>
        </w:rPr>
      </w:pPr>
      <w:hyperlink r:id="rId17" w:tooltip="https://email.cisionone.cision.com/c/eJwszD2OwjAQQOHTxJ0j_0zsceGChmsgz3gQFgkBJ2ykPf2KFe170lezQwajJNuICN6kKapbxqk6uEbyKTEYm7hKDcxkJluTvQbVcigpQZkEybC7WFfRoAdDMoDZWpV7e-mltFn6pgNiDBgwsP5d8HWMn6HmfNv35-BPgzsP7nwcxyjzs6_1zXtbH9vI6_i-q0VqK7rLLGUT3Wr-D5dvGPzJA0CIqudF5vJoMvK63gcwj7UfjW_U6lfa9i6yfAhyoUxUvC7majVQYE2JnLY-UiQXqRhQP9n9BQAA__-QwFkS" w:history="1">
        <w:r w:rsidRPr="00F74089">
          <w:rPr>
            <w:rStyle w:val="Hyperlink"/>
            <w:sz w:val="22"/>
            <w:szCs w:val="22"/>
          </w:rPr>
          <w:t>www.elproductions.co.uk</w:t>
        </w:r>
      </w:hyperlink>
    </w:p>
    <w:p w14:paraId="265EE0B8" w14:textId="77777777" w:rsidR="00F74089" w:rsidRPr="00F74089" w:rsidRDefault="00F74089" w:rsidP="00F74089">
      <w:pPr>
        <w:rPr>
          <w:sz w:val="22"/>
          <w:szCs w:val="22"/>
        </w:rPr>
      </w:pPr>
      <w:r w:rsidRPr="00F74089">
        <w:rPr>
          <w:b/>
          <w:bCs/>
          <w:sz w:val="22"/>
          <w:szCs w:val="22"/>
        </w:rPr>
        <w:t> </w:t>
      </w:r>
    </w:p>
    <w:p w14:paraId="20DFC14C" w14:textId="77777777" w:rsidR="00F74089" w:rsidRPr="00F74089" w:rsidRDefault="00F74089" w:rsidP="00F74089">
      <w:pPr>
        <w:rPr>
          <w:sz w:val="22"/>
          <w:szCs w:val="22"/>
        </w:rPr>
      </w:pPr>
      <w:r w:rsidRPr="00F74089">
        <w:rPr>
          <w:b/>
          <w:bCs/>
          <w:sz w:val="22"/>
          <w:szCs w:val="22"/>
          <w:u w:val="single"/>
        </w:rPr>
        <w:t>Eilene Davidson Productions</w:t>
      </w:r>
    </w:p>
    <w:p w14:paraId="43073AE7" w14:textId="77777777" w:rsidR="00F74089" w:rsidRPr="00F74089" w:rsidRDefault="00F74089" w:rsidP="00F74089">
      <w:pPr>
        <w:rPr>
          <w:sz w:val="22"/>
          <w:szCs w:val="22"/>
        </w:rPr>
      </w:pPr>
      <w:r w:rsidRPr="00F74089">
        <w:rPr>
          <w:sz w:val="22"/>
          <w:szCs w:val="22"/>
        </w:rPr>
        <w:t xml:space="preserve">Eilene Davidson is an Olivier award winning international producer. Upcoming productions include ‘SYLVIA’ the Olivier award winning hip hop musical (tour and Royal Albert Hall) the new musical ‘Dolly’ on Broadway and the New York transfer of ‘The Curious Case of Benjamin Button’ Recent critically acclaimed shows and Olivier winning productions include ‘Punch’ (Vaudeville theatre)  ‘The Curious Case of Benjamin Button’(Ambassadors theatre) and The Merchant of Venice 1936 (Criterion theatre)   EDP is currently a co-producer on the hit show  ‘Romeo and Juliet (Pinter theatre) Recently co-produced Broadway shows include ‘ART’  (Music Box theatre) ‘Vanya’(Lucille Lortel theatre) Prima Facie’(John Golden theatre) Walking with Ghosts (Music Box theatre)  ‘Death of a Salesman‘ (Hudson theatre)  A Doll’s House’ (Hudson Theatre)  ‘Plaza Suite’ (Hudson Theatre) ‘Leopoldstadt’ (Longacre theatre) ‘Walking with Ghosts’ (Music Box theatre) ‘Betrayal (Bernard B Jacobs) and Life of Pi’ (Schoenfeld theatre).   London productions include ‘All my Sons’ ‘Coven’ (Kiln </w:t>
      </w:r>
      <w:proofErr w:type="gramStart"/>
      <w:r w:rsidRPr="00F74089">
        <w:rPr>
          <w:sz w:val="22"/>
          <w:szCs w:val="22"/>
        </w:rPr>
        <w:t>theatre)  ‘</w:t>
      </w:r>
      <w:proofErr w:type="gramEnd"/>
      <w:r w:rsidRPr="00F74089">
        <w:rPr>
          <w:sz w:val="22"/>
          <w:szCs w:val="22"/>
        </w:rPr>
        <w:t xml:space="preserve">The Seagull’ (Barbican) ‘People, Places and Things’ (Trafalgar </w:t>
      </w:r>
      <w:proofErr w:type="gramStart"/>
      <w:r w:rsidRPr="00F74089">
        <w:rPr>
          <w:sz w:val="22"/>
          <w:szCs w:val="22"/>
        </w:rPr>
        <w:t>Theatre)  ’</w:t>
      </w:r>
      <w:proofErr w:type="gramEnd"/>
      <w:r w:rsidRPr="00F74089">
        <w:rPr>
          <w:sz w:val="22"/>
          <w:szCs w:val="22"/>
        </w:rPr>
        <w:t xml:space="preserve">Enemy of the People (Duke of York’s </w:t>
      </w:r>
      <w:proofErr w:type="gramStart"/>
      <w:r w:rsidRPr="00F74089">
        <w:rPr>
          <w:sz w:val="22"/>
          <w:szCs w:val="22"/>
        </w:rPr>
        <w:t>theatre)  ‘</w:t>
      </w:r>
      <w:proofErr w:type="gramEnd"/>
      <w:r w:rsidRPr="00F74089">
        <w:rPr>
          <w:sz w:val="22"/>
          <w:szCs w:val="22"/>
        </w:rPr>
        <w:t>Macbeth</w:t>
      </w:r>
      <w:proofErr w:type="gramStart"/>
      <w:r w:rsidRPr="00F74089">
        <w:rPr>
          <w:sz w:val="22"/>
          <w:szCs w:val="22"/>
        </w:rPr>
        <w:t>’(</w:t>
      </w:r>
      <w:proofErr w:type="gramEnd"/>
      <w:r w:rsidRPr="00F74089">
        <w:rPr>
          <w:sz w:val="22"/>
          <w:szCs w:val="22"/>
        </w:rPr>
        <w:t>London, Tour and Washington DC) ‘Red Pitch’(@</w:t>
      </w:r>
      <w:proofErr w:type="gramStart"/>
      <w:r w:rsidRPr="00F74089">
        <w:rPr>
          <w:sz w:val="22"/>
          <w:szCs w:val="22"/>
        </w:rPr>
        <w:t>Sohoplace)  ‘</w:t>
      </w:r>
      <w:proofErr w:type="gramEnd"/>
      <w:r w:rsidRPr="00F74089">
        <w:rPr>
          <w:sz w:val="22"/>
          <w:szCs w:val="22"/>
        </w:rPr>
        <w:t>The Motive and the Cue’ (Noel Coward Theatre) ‘A Christmas Carol’ (Alexandra Palace) ‘</w:t>
      </w:r>
      <w:proofErr w:type="spellStart"/>
      <w:r w:rsidRPr="00F74089">
        <w:rPr>
          <w:sz w:val="22"/>
          <w:szCs w:val="22"/>
        </w:rPr>
        <w:t>Wagatha</w:t>
      </w:r>
      <w:proofErr w:type="spellEnd"/>
      <w:r w:rsidRPr="00F74089">
        <w:rPr>
          <w:sz w:val="22"/>
          <w:szCs w:val="22"/>
        </w:rPr>
        <w:t xml:space="preserve"> Christie’ (Ambassadors theatre) ‘The Last 5 Years</w:t>
      </w:r>
      <w:proofErr w:type="gramStart"/>
      <w:r w:rsidRPr="00F74089">
        <w:rPr>
          <w:sz w:val="22"/>
          <w:szCs w:val="22"/>
        </w:rPr>
        <w:t>’(</w:t>
      </w:r>
      <w:proofErr w:type="gramEnd"/>
      <w:r w:rsidRPr="00F74089">
        <w:rPr>
          <w:sz w:val="22"/>
          <w:szCs w:val="22"/>
        </w:rPr>
        <w:t>Garrick Theatre). Anything Goes’ (Barbican) Uncle Vanya (Pinter Theatre) A Day in the Death of Joe Egg’ (Trafalgar Theatre) ‘Admissions’ (Trafalgar Theatre) and Emilia (Vaudeville Theatre).</w:t>
      </w:r>
    </w:p>
    <w:p w14:paraId="45625433" w14:textId="0C338823" w:rsidR="00F74089" w:rsidRPr="00F74089" w:rsidRDefault="00F74089" w:rsidP="00F74089">
      <w:pPr>
        <w:rPr>
          <w:sz w:val="22"/>
          <w:szCs w:val="22"/>
        </w:rPr>
      </w:pPr>
      <w:r w:rsidRPr="00F74089">
        <w:rPr>
          <w:sz w:val="22"/>
          <w:szCs w:val="22"/>
        </w:rPr>
        <w:t xml:space="preserve"> Eilene formerly worked as an actress and writer in Europe and the USA.  Her main interest is in new </w:t>
      </w:r>
      <w:proofErr w:type="gramStart"/>
      <w:r w:rsidRPr="00F74089">
        <w:rPr>
          <w:sz w:val="22"/>
          <w:szCs w:val="22"/>
        </w:rPr>
        <w:t>writing</w:t>
      </w:r>
      <w:proofErr w:type="gramEnd"/>
      <w:r w:rsidRPr="00F74089">
        <w:rPr>
          <w:sz w:val="22"/>
          <w:szCs w:val="22"/>
        </w:rPr>
        <w:t xml:space="preserve"> and she was a founder of Stage Traffic a US/UK company specialising in producing new plays. She is in the President’s Circle at BAFTA and serves on various arts boards internationally.  She also recently executive produced the critically acclaimed British film </w:t>
      </w:r>
      <w:r w:rsidRPr="00F74089">
        <w:rPr>
          <w:sz w:val="22"/>
          <w:szCs w:val="22"/>
        </w:rPr>
        <w:lastRenderedPageBreak/>
        <w:t>‘Dragonfly’ starring Brenda Blethyn and Andrea Riseborough and has a new play and film in development.</w:t>
      </w:r>
    </w:p>
    <w:p w14:paraId="6844F27B" w14:textId="77777777" w:rsidR="00F74089" w:rsidRPr="00F74089" w:rsidRDefault="00F74089" w:rsidP="00F74089">
      <w:pPr>
        <w:rPr>
          <w:sz w:val="22"/>
          <w:szCs w:val="22"/>
        </w:rPr>
      </w:pPr>
      <w:r w:rsidRPr="00F74089">
        <w:rPr>
          <w:sz w:val="22"/>
          <w:szCs w:val="22"/>
        </w:rPr>
        <w:t> </w:t>
      </w:r>
    </w:p>
    <w:p w14:paraId="38173D3D" w14:textId="77777777" w:rsidR="00F74089" w:rsidRPr="00F74089" w:rsidRDefault="00F74089" w:rsidP="00F74089">
      <w:pPr>
        <w:rPr>
          <w:sz w:val="22"/>
          <w:szCs w:val="22"/>
        </w:rPr>
      </w:pPr>
      <w:r w:rsidRPr="00F74089">
        <w:rPr>
          <w:b/>
          <w:bCs/>
          <w:sz w:val="22"/>
          <w:szCs w:val="22"/>
          <w:u w:val="single"/>
        </w:rPr>
        <w:t>PW Productions </w:t>
      </w:r>
    </w:p>
    <w:p w14:paraId="69A74C73" w14:textId="731ABAA3" w:rsidR="00F74089" w:rsidRPr="00F74089" w:rsidRDefault="00F74089" w:rsidP="00F74089">
      <w:pPr>
        <w:rPr>
          <w:sz w:val="22"/>
          <w:szCs w:val="22"/>
        </w:rPr>
      </w:pPr>
      <w:r w:rsidRPr="00F74089">
        <w:rPr>
          <w:sz w:val="22"/>
          <w:szCs w:val="22"/>
        </w:rPr>
        <w:t>PW Productions is one of the West End’s most prolific and significant theatre producers, responsible for some of the most successful productions in British theatre since it was founded in 1983 by Peter Wilson.  Productions have included </w:t>
      </w:r>
      <w:r w:rsidRPr="00F74089">
        <w:rPr>
          <w:i/>
          <w:iCs/>
          <w:sz w:val="22"/>
          <w:szCs w:val="22"/>
        </w:rPr>
        <w:t>Spirited Away</w:t>
      </w:r>
      <w:r w:rsidRPr="00F74089">
        <w:rPr>
          <w:sz w:val="22"/>
          <w:szCs w:val="22"/>
        </w:rPr>
        <w:t> at the London Coliseum, Susan Hill’s </w:t>
      </w:r>
      <w:r w:rsidRPr="00F74089">
        <w:rPr>
          <w:i/>
          <w:iCs/>
          <w:sz w:val="22"/>
          <w:szCs w:val="22"/>
        </w:rPr>
        <w:t>The Woman in Black, </w:t>
      </w:r>
      <w:r w:rsidRPr="00F74089">
        <w:rPr>
          <w:sz w:val="22"/>
          <w:szCs w:val="22"/>
        </w:rPr>
        <w:t>Stephen Daldry’s production of JB Priestley’s </w:t>
      </w:r>
      <w:proofErr w:type="gramStart"/>
      <w:r w:rsidRPr="00F74089">
        <w:rPr>
          <w:i/>
          <w:iCs/>
          <w:sz w:val="22"/>
          <w:szCs w:val="22"/>
        </w:rPr>
        <w:t>An</w:t>
      </w:r>
      <w:proofErr w:type="gramEnd"/>
      <w:r w:rsidRPr="00F74089">
        <w:rPr>
          <w:i/>
          <w:iCs/>
          <w:sz w:val="22"/>
          <w:szCs w:val="22"/>
        </w:rPr>
        <w:t xml:space="preserve"> Inspector Calls, De la Guarda </w:t>
      </w:r>
      <w:r w:rsidRPr="00F74089">
        <w:rPr>
          <w:sz w:val="22"/>
          <w:szCs w:val="22"/>
        </w:rPr>
        <w:t>at the Roundhouse, Nigel Slater’s </w:t>
      </w:r>
      <w:r w:rsidRPr="00F74089">
        <w:rPr>
          <w:i/>
          <w:iCs/>
          <w:sz w:val="22"/>
          <w:szCs w:val="22"/>
        </w:rPr>
        <w:t>Toast</w:t>
      </w:r>
      <w:r w:rsidRPr="00F74089">
        <w:rPr>
          <w:sz w:val="22"/>
          <w:szCs w:val="22"/>
        </w:rPr>
        <w:t>. Ross Willis’ </w:t>
      </w:r>
      <w:r w:rsidRPr="00F74089">
        <w:rPr>
          <w:i/>
          <w:iCs/>
          <w:sz w:val="22"/>
          <w:szCs w:val="22"/>
        </w:rPr>
        <w:t>Wonder Boy</w:t>
      </w:r>
      <w:r w:rsidRPr="00F74089">
        <w:rPr>
          <w:sz w:val="22"/>
          <w:szCs w:val="22"/>
        </w:rPr>
        <w:t> and many more.  The company has acted as General Manager and Production Accountant for more than 500 productions throughout the world. </w:t>
      </w:r>
    </w:p>
    <w:p w14:paraId="522CB536" w14:textId="77777777" w:rsidR="00F74089" w:rsidRPr="00F74089" w:rsidRDefault="00F74089" w:rsidP="00F74089">
      <w:pPr>
        <w:rPr>
          <w:sz w:val="22"/>
          <w:szCs w:val="22"/>
        </w:rPr>
      </w:pPr>
      <w:proofErr w:type="gramStart"/>
      <w:r w:rsidRPr="00F74089">
        <w:rPr>
          <w:sz w:val="22"/>
          <w:szCs w:val="22"/>
        </w:rPr>
        <w:t>PW Productions,</w:t>
      </w:r>
      <w:proofErr w:type="gramEnd"/>
      <w:r w:rsidRPr="00F74089">
        <w:rPr>
          <w:sz w:val="22"/>
          <w:szCs w:val="22"/>
        </w:rPr>
        <w:t xml:space="preserve"> has also presented work in Japan, Singapore, Canada, USA, Germany, Ireland, Luxembourg, Austria, Australia and Hong Kong. </w:t>
      </w:r>
    </w:p>
    <w:p w14:paraId="1830C5DE" w14:textId="77777777" w:rsidR="00F74089" w:rsidRPr="00F74089" w:rsidRDefault="00F74089" w:rsidP="00F74089">
      <w:pPr>
        <w:rPr>
          <w:sz w:val="22"/>
          <w:szCs w:val="22"/>
        </w:rPr>
      </w:pPr>
      <w:r w:rsidRPr="00F74089">
        <w:rPr>
          <w:b/>
          <w:bCs/>
          <w:sz w:val="22"/>
          <w:szCs w:val="22"/>
        </w:rPr>
        <w:t> </w:t>
      </w:r>
    </w:p>
    <w:p w14:paraId="222382AF" w14:textId="77777777" w:rsidR="00F74089" w:rsidRPr="00F74089" w:rsidRDefault="00F74089" w:rsidP="00F74089">
      <w:pPr>
        <w:rPr>
          <w:sz w:val="22"/>
          <w:szCs w:val="22"/>
        </w:rPr>
      </w:pPr>
      <w:r w:rsidRPr="00F74089">
        <w:rPr>
          <w:b/>
          <w:bCs/>
          <w:sz w:val="22"/>
          <w:szCs w:val="22"/>
          <w:u w:val="single"/>
        </w:rPr>
        <w:t>Leicester Curve</w:t>
      </w:r>
    </w:p>
    <w:p w14:paraId="47592D6B" w14:textId="77777777" w:rsidR="00F74089" w:rsidRPr="00F74089" w:rsidRDefault="00F74089" w:rsidP="00F74089">
      <w:pPr>
        <w:rPr>
          <w:sz w:val="22"/>
          <w:szCs w:val="22"/>
        </w:rPr>
      </w:pPr>
      <w:r w:rsidRPr="00F74089">
        <w:rPr>
          <w:b/>
          <w:bCs/>
          <w:sz w:val="22"/>
          <w:szCs w:val="22"/>
        </w:rPr>
        <w:t>About Curve</w:t>
      </w:r>
    </w:p>
    <w:p w14:paraId="2DBCF7CA" w14:textId="038BAA28" w:rsidR="00F74089" w:rsidRPr="00F74089" w:rsidRDefault="00F74089" w:rsidP="00F74089">
      <w:pPr>
        <w:rPr>
          <w:sz w:val="22"/>
          <w:szCs w:val="22"/>
        </w:rPr>
      </w:pPr>
      <w:r w:rsidRPr="00F74089">
        <w:rPr>
          <w:sz w:val="22"/>
          <w:szCs w:val="22"/>
        </w:rPr>
        <w:t>Curve is an award-winning producing theatre with a commitment to ensuring as many people as possible can access great art and culture. Each year, over two million people engage with Curve through performances in Leicester, across the UK and internationally. Under the leadership of Chief Executive Chris Stafford and Artistic Director Nikolai Foster, Curve has developed an international reputation for producing, presenting and touring a bold and diverse slate of musicals, plays, new work, and dance, which sits alongside a vibrant community and learning programme. </w:t>
      </w:r>
    </w:p>
    <w:p w14:paraId="5F94FDEF" w14:textId="77777777" w:rsidR="00F74089" w:rsidRDefault="00F74089" w:rsidP="00F74089">
      <w:pPr>
        <w:rPr>
          <w:sz w:val="22"/>
          <w:szCs w:val="22"/>
        </w:rPr>
      </w:pPr>
      <w:r w:rsidRPr="00F74089">
        <w:rPr>
          <w:b/>
          <w:bCs/>
          <w:sz w:val="22"/>
          <w:szCs w:val="22"/>
        </w:rPr>
        <w:t>Recent Made at Curve productions and co-productions include:</w:t>
      </w:r>
      <w:r w:rsidRPr="00F74089">
        <w:rPr>
          <w:sz w:val="22"/>
          <w:szCs w:val="22"/>
        </w:rPr>
        <w:t xml:space="preserve"> BANK OF DAVE THE MUSICAL (World Premiere); KISS OF THE SPIDER WOMAN; KINKY BOOTS (London Coliseum, European, UK and Ireland tour); INSIDE AMERICAN PIE; LEGALLY BLONDE (UK and Ireland tour); THE SOUND OF MUSIC; ALIENS LOVE PANTA CLAUS; WHO’S AFRAID OF VIRGINIA WOOLF; LOST ATOMS (UK tour); A CHORUS LINE (Sadler’s Wells, UK and Japan tour); MURIEL’S WEDDING; SISTER ACT (Dominion Theatre, Eventim Apollo, UK, Ireland and Australian tours); MY FAIR LADY; PIRATES LOVE UNDERPANTS (UK tour); THE MOUNTAINTOP (UK tour); THE WIZARD OF OZ (London Palladium, UK and Ireland tour); MY BEAUTIFUL LAUNDRETTE (UK tour); THE LION INSIDE (UK tour); COME FROM AWAY (UK tour); GREASE (Dominion Theatre and UK tour); EVITA; THE OWL WHO CAME FOR CHRISTMAS (UK tour); AN OFFICER AND A GENTLEMAN THE MUSICAL (UK tour); 42ND STREET (Sadler’s Wells, UK tour and Toronto); WHITE CHRISTMAS (Dominion Theatre and UK tour); RIDE; BILLY ELLIOT THE MUSICAL; BEAUTIFUL - THE CAROLE KING MUSICAL (UK tour); THE COLOR PURPLE (UK tour); CAT ON A HOT TIN ROOF (UK tour); METAMORPHOSIS (UK tour); SUNSET BOULEVARD (UK and Ireland tour); THE JUNGLE BOOK (UK and International tour); THE MUSIC OF ANDREW LLOYD WEBBER; GIRAFFES CAN'T DANCE; WEST SIDE STORY; ON YOUR FEET! (London Coliseum and UK tour) </w:t>
      </w:r>
      <w:r w:rsidRPr="00F74089">
        <w:rPr>
          <w:sz w:val="22"/>
          <w:szCs w:val="22"/>
        </w:rPr>
        <w:lastRenderedPageBreak/>
        <w:t>and THE SECRET DIARY OF ADRIAN MOLE AGED 13¾ - THE MUSICAL (The Ambassadors Theatr</w:t>
      </w:r>
      <w:r>
        <w:rPr>
          <w:sz w:val="22"/>
          <w:szCs w:val="22"/>
        </w:rPr>
        <w:t>e</w:t>
      </w:r>
      <w:r w:rsidRPr="00F74089">
        <w:rPr>
          <w:sz w:val="22"/>
          <w:szCs w:val="22"/>
        </w:rPr>
        <w:t>). Streamed productions include THE COLOR PURPLE and SUNSET BOULEVARD.</w:t>
      </w:r>
    </w:p>
    <w:p w14:paraId="125AEDAE" w14:textId="61E31477" w:rsidR="00F74089" w:rsidRPr="00F74089" w:rsidRDefault="00F74089" w:rsidP="00F74089">
      <w:pPr>
        <w:rPr>
          <w:sz w:val="22"/>
          <w:szCs w:val="22"/>
        </w:rPr>
      </w:pPr>
      <w:r w:rsidRPr="00F74089">
        <w:rPr>
          <w:sz w:val="22"/>
          <w:szCs w:val="22"/>
        </w:rPr>
        <w:t>Curve is supported using public funding by principal funder Arts Council England.</w:t>
      </w:r>
    </w:p>
    <w:p w14:paraId="455CDF16" w14:textId="77777777" w:rsidR="00F74089" w:rsidRPr="00F74089" w:rsidRDefault="00F74089" w:rsidP="00F74089">
      <w:pPr>
        <w:rPr>
          <w:sz w:val="22"/>
          <w:szCs w:val="22"/>
        </w:rPr>
      </w:pPr>
      <w:r w:rsidRPr="00F74089">
        <w:rPr>
          <w:sz w:val="22"/>
          <w:szCs w:val="22"/>
        </w:rPr>
        <w:t> </w:t>
      </w:r>
    </w:p>
    <w:p w14:paraId="16E735A6" w14:textId="77777777" w:rsidR="00F74089" w:rsidRPr="00F74089" w:rsidRDefault="00F74089" w:rsidP="00F74089">
      <w:pPr>
        <w:rPr>
          <w:sz w:val="22"/>
          <w:szCs w:val="22"/>
        </w:rPr>
      </w:pPr>
      <w:r w:rsidRPr="00F74089">
        <w:rPr>
          <w:b/>
          <w:bCs/>
          <w:sz w:val="22"/>
          <w:szCs w:val="22"/>
          <w:u w:val="single"/>
        </w:rPr>
        <w:t>The Old Vic</w:t>
      </w:r>
      <w:r w:rsidRPr="00F74089">
        <w:rPr>
          <w:sz w:val="22"/>
          <w:szCs w:val="22"/>
        </w:rPr>
        <w:br/>
        <w:t>The Old Vic is an independent creative powerhouse for entertainment and education. A not-for-profit theatre, proud to be a charity.</w:t>
      </w:r>
      <w:r w:rsidRPr="00F74089">
        <w:rPr>
          <w:rFonts w:ascii="Arial" w:hAnsi="Arial" w:cs="Arial"/>
          <w:sz w:val="22"/>
          <w:szCs w:val="22"/>
        </w:rPr>
        <w:t> </w:t>
      </w:r>
      <w:r w:rsidRPr="00F74089">
        <w:rPr>
          <w:sz w:val="22"/>
          <w:szCs w:val="22"/>
        </w:rPr>
        <w:t>We</w:t>
      </w:r>
      <w:r w:rsidRPr="00F74089">
        <w:rPr>
          <w:rFonts w:ascii="Arial" w:hAnsi="Arial" w:cs="Arial"/>
          <w:sz w:val="22"/>
          <w:szCs w:val="22"/>
        </w:rPr>
        <w:t> </w:t>
      </w:r>
      <w:r w:rsidRPr="00F74089">
        <w:rPr>
          <w:sz w:val="22"/>
          <w:szCs w:val="22"/>
        </w:rPr>
        <w:t>believe that theatre makes the world better and that anyone should be able to access and experience it - to understand it, entertain it and benefit from it.</w:t>
      </w:r>
      <w:r w:rsidRPr="00F74089">
        <w:rPr>
          <w:rFonts w:ascii="Arial" w:hAnsi="Arial" w:cs="Arial"/>
          <w:sz w:val="22"/>
          <w:szCs w:val="22"/>
        </w:rPr>
        <w:t>  </w:t>
      </w:r>
      <w:r w:rsidRPr="00F74089">
        <w:rPr>
          <w:rFonts w:ascii="Aptos" w:hAnsi="Aptos" w:cs="Aptos"/>
          <w:sz w:val="22"/>
          <w:szCs w:val="22"/>
        </w:rPr>
        <w:t> </w:t>
      </w:r>
    </w:p>
    <w:p w14:paraId="3F01CEF0" w14:textId="6644A04A" w:rsidR="00F74089" w:rsidRPr="00F74089" w:rsidRDefault="00F74089" w:rsidP="00F74089">
      <w:pPr>
        <w:rPr>
          <w:sz w:val="22"/>
          <w:szCs w:val="22"/>
        </w:rPr>
      </w:pPr>
    </w:p>
    <w:p w14:paraId="3820026F" w14:textId="17935FF0" w:rsidR="00F74089" w:rsidRPr="00F74089" w:rsidRDefault="00F74089" w:rsidP="00F74089">
      <w:pPr>
        <w:rPr>
          <w:sz w:val="22"/>
          <w:szCs w:val="22"/>
        </w:rPr>
      </w:pPr>
      <w:r w:rsidRPr="00F74089">
        <w:rPr>
          <w:sz w:val="22"/>
          <w:szCs w:val="22"/>
        </w:rPr>
        <w:t>We are uniquely placed to achieve all of this as a large 1,000 seat theatre in the heart of London, focusing on creating equal access. We make</w:t>
      </w:r>
      <w:r w:rsidRPr="00F74089">
        <w:rPr>
          <w:rFonts w:ascii="Arial" w:hAnsi="Arial" w:cs="Arial"/>
          <w:sz w:val="22"/>
          <w:szCs w:val="22"/>
        </w:rPr>
        <w:t> </w:t>
      </w:r>
      <w:r w:rsidRPr="00F74089">
        <w:rPr>
          <w:sz w:val="22"/>
          <w:szCs w:val="22"/>
        </w:rPr>
        <w:t>world-class entertainment on an international scale, reaching audiences of 350k+ every year through eclectic seasons of work,</w:t>
      </w:r>
      <w:r w:rsidRPr="00F74089">
        <w:rPr>
          <w:rFonts w:ascii="Arial" w:hAnsi="Arial" w:cs="Arial"/>
          <w:sz w:val="22"/>
          <w:szCs w:val="22"/>
        </w:rPr>
        <w:t> </w:t>
      </w:r>
      <w:r w:rsidRPr="00F74089">
        <w:rPr>
          <w:sz w:val="22"/>
          <w:szCs w:val="22"/>
        </w:rPr>
        <w:t>and a further 5,000</w:t>
      </w:r>
      <w:r w:rsidRPr="00F74089">
        <w:rPr>
          <w:rFonts w:ascii="Arial" w:hAnsi="Arial" w:cs="Arial"/>
          <w:sz w:val="22"/>
          <w:szCs w:val="22"/>
        </w:rPr>
        <w:t> </w:t>
      </w:r>
      <w:r w:rsidRPr="00F74089">
        <w:rPr>
          <w:sz w:val="22"/>
          <w:szCs w:val="22"/>
        </w:rPr>
        <w:t>through free programmes for engagement, employment and social mobility. </w:t>
      </w:r>
    </w:p>
    <w:p w14:paraId="3F0A33B1" w14:textId="77777777" w:rsidR="00F74089" w:rsidRPr="00F74089" w:rsidRDefault="00F74089" w:rsidP="00F74089">
      <w:pPr>
        <w:rPr>
          <w:sz w:val="22"/>
          <w:szCs w:val="22"/>
        </w:rPr>
      </w:pPr>
      <w:r w:rsidRPr="00F74089">
        <w:rPr>
          <w:sz w:val="22"/>
          <w:szCs w:val="22"/>
        </w:rPr>
        <w:t>Our duality is important to us. It unites us. We’re so much more than the work we do on stage. We’re about creative excellence and social good.</w:t>
      </w:r>
      <w:r w:rsidRPr="00F74089">
        <w:rPr>
          <w:rFonts w:ascii="Arial" w:hAnsi="Arial" w:cs="Arial"/>
          <w:sz w:val="22"/>
          <w:szCs w:val="22"/>
        </w:rPr>
        <w:t> </w:t>
      </w:r>
      <w:r w:rsidRPr="00F74089">
        <w:rPr>
          <w:rFonts w:ascii="Aptos" w:hAnsi="Aptos" w:cs="Aptos"/>
          <w:sz w:val="22"/>
          <w:szCs w:val="22"/>
        </w:rPr>
        <w:t> </w:t>
      </w:r>
    </w:p>
    <w:p w14:paraId="056DDF34" w14:textId="77777777" w:rsidR="00F74089" w:rsidRPr="00F74089" w:rsidRDefault="00F74089" w:rsidP="00F74089">
      <w:pPr>
        <w:rPr>
          <w:sz w:val="22"/>
          <w:szCs w:val="22"/>
        </w:rPr>
      </w:pPr>
      <w:r w:rsidRPr="00F74089">
        <w:rPr>
          <w:b/>
          <w:bCs/>
          <w:sz w:val="22"/>
          <w:szCs w:val="22"/>
        </w:rPr>
        <w:t> </w:t>
      </w:r>
    </w:p>
    <w:p w14:paraId="63186F75" w14:textId="77777777" w:rsidR="00F74089" w:rsidRPr="00F74089" w:rsidRDefault="00F74089" w:rsidP="00F74089">
      <w:pPr>
        <w:rPr>
          <w:sz w:val="22"/>
          <w:szCs w:val="22"/>
        </w:rPr>
      </w:pPr>
      <w:proofErr w:type="spellStart"/>
      <w:r w:rsidRPr="00F74089">
        <w:rPr>
          <w:b/>
          <w:bCs/>
          <w:sz w:val="22"/>
          <w:szCs w:val="22"/>
          <w:u w:val="single"/>
        </w:rPr>
        <w:t>ZooNation</w:t>
      </w:r>
      <w:proofErr w:type="spellEnd"/>
    </w:p>
    <w:p w14:paraId="22F9A9D0" w14:textId="6701EB74" w:rsidR="00F74089" w:rsidRPr="00F74089" w:rsidRDefault="00F74089" w:rsidP="00F74089">
      <w:pPr>
        <w:rPr>
          <w:sz w:val="22"/>
          <w:szCs w:val="22"/>
        </w:rPr>
      </w:pPr>
      <w:r w:rsidRPr="00F74089">
        <w:rPr>
          <w:sz w:val="22"/>
          <w:szCs w:val="22"/>
        </w:rPr>
        <w:t xml:space="preserve">Artistic Director Kate Prince founded </w:t>
      </w:r>
      <w:proofErr w:type="spellStart"/>
      <w:r w:rsidRPr="00F74089">
        <w:rPr>
          <w:sz w:val="22"/>
          <w:szCs w:val="22"/>
        </w:rPr>
        <w:t>ZooNation</w:t>
      </w:r>
      <w:proofErr w:type="spellEnd"/>
      <w:r w:rsidRPr="00F74089">
        <w:rPr>
          <w:sz w:val="22"/>
          <w:szCs w:val="22"/>
        </w:rPr>
        <w:t xml:space="preserve"> in 2002 to pioneer innovative, entertaining and accessible dance theatre inspired by Hip Hop culture. Motivated by the lack of opportunities for ‘street’ dancers compared to ballet, contemporary, jazz and musical theatre performers, she envisioned a company that could redefine the stage for all dance artists.</w:t>
      </w:r>
    </w:p>
    <w:p w14:paraId="5DF9AD40" w14:textId="30283065" w:rsidR="00F74089" w:rsidRPr="00F74089" w:rsidRDefault="00F74089" w:rsidP="00F74089">
      <w:pPr>
        <w:rPr>
          <w:sz w:val="22"/>
          <w:szCs w:val="22"/>
        </w:rPr>
      </w:pPr>
      <w:proofErr w:type="spellStart"/>
      <w:r w:rsidRPr="00F74089">
        <w:rPr>
          <w:sz w:val="22"/>
          <w:szCs w:val="22"/>
        </w:rPr>
        <w:t>ZooNation</w:t>
      </w:r>
      <w:proofErr w:type="spellEnd"/>
      <w:r w:rsidRPr="00F74089">
        <w:rPr>
          <w:sz w:val="22"/>
          <w:szCs w:val="22"/>
        </w:rPr>
        <w:t xml:space="preserve"> is celebrated for its groundbreaking productions, including the Olivier Award-winning </w:t>
      </w:r>
      <w:r w:rsidRPr="00F74089">
        <w:rPr>
          <w:i/>
          <w:iCs/>
          <w:sz w:val="22"/>
          <w:szCs w:val="22"/>
        </w:rPr>
        <w:t>Sylvia</w:t>
      </w:r>
      <w:r w:rsidRPr="00F74089">
        <w:rPr>
          <w:sz w:val="22"/>
          <w:szCs w:val="22"/>
        </w:rPr>
        <w:t> (The Old Vic), the West End sensation </w:t>
      </w:r>
      <w:r w:rsidRPr="00F74089">
        <w:rPr>
          <w:i/>
          <w:iCs/>
          <w:sz w:val="22"/>
          <w:szCs w:val="22"/>
        </w:rPr>
        <w:t>Into the Hoods</w:t>
      </w:r>
      <w:r w:rsidRPr="00F74089">
        <w:rPr>
          <w:sz w:val="22"/>
          <w:szCs w:val="22"/>
        </w:rPr>
        <w:t> (Sadler’s Wells), and the internationally acclaimed </w:t>
      </w:r>
      <w:r w:rsidRPr="00F74089">
        <w:rPr>
          <w:i/>
          <w:iCs/>
          <w:sz w:val="22"/>
          <w:szCs w:val="22"/>
        </w:rPr>
        <w:t xml:space="preserve">Message </w:t>
      </w:r>
      <w:proofErr w:type="gramStart"/>
      <w:r w:rsidRPr="00F74089">
        <w:rPr>
          <w:i/>
          <w:iCs/>
          <w:sz w:val="22"/>
          <w:szCs w:val="22"/>
        </w:rPr>
        <w:t>In</w:t>
      </w:r>
      <w:proofErr w:type="gramEnd"/>
      <w:r w:rsidRPr="00F74089">
        <w:rPr>
          <w:i/>
          <w:iCs/>
          <w:sz w:val="22"/>
          <w:szCs w:val="22"/>
        </w:rPr>
        <w:t xml:space="preserve"> </w:t>
      </w:r>
      <w:proofErr w:type="gramStart"/>
      <w:r w:rsidRPr="00F74089">
        <w:rPr>
          <w:i/>
          <w:iCs/>
          <w:sz w:val="22"/>
          <w:szCs w:val="22"/>
        </w:rPr>
        <w:t>A</w:t>
      </w:r>
      <w:proofErr w:type="gramEnd"/>
      <w:r w:rsidRPr="00F74089">
        <w:rPr>
          <w:i/>
          <w:iCs/>
          <w:sz w:val="22"/>
          <w:szCs w:val="22"/>
        </w:rPr>
        <w:t xml:space="preserve"> Bottle</w:t>
      </w:r>
      <w:r w:rsidRPr="00F74089">
        <w:rPr>
          <w:sz w:val="22"/>
          <w:szCs w:val="22"/>
        </w:rPr>
        <w:t> (Sadler’s Wells). From the vibrant storytelling of </w:t>
      </w:r>
      <w:r w:rsidRPr="00F74089">
        <w:rPr>
          <w:i/>
          <w:iCs/>
          <w:sz w:val="22"/>
          <w:szCs w:val="22"/>
        </w:rPr>
        <w:t>The Mad Hatter’s Tea Party</w:t>
      </w:r>
      <w:r w:rsidRPr="00F74089">
        <w:rPr>
          <w:sz w:val="22"/>
          <w:szCs w:val="22"/>
        </w:rPr>
        <w:t> (Royal Ballet &amp; Opera) to the trailblazing </w:t>
      </w:r>
      <w:r w:rsidRPr="00F74089">
        <w:rPr>
          <w:i/>
          <w:iCs/>
          <w:sz w:val="22"/>
          <w:szCs w:val="22"/>
        </w:rPr>
        <w:t>Some Like It Hip Hop</w:t>
      </w:r>
      <w:r w:rsidRPr="00F74089">
        <w:rPr>
          <w:sz w:val="22"/>
          <w:szCs w:val="22"/>
        </w:rPr>
        <w:t xml:space="preserve"> (Sadler’s Wells), </w:t>
      </w:r>
      <w:proofErr w:type="spellStart"/>
      <w:r w:rsidRPr="00F74089">
        <w:rPr>
          <w:sz w:val="22"/>
          <w:szCs w:val="22"/>
        </w:rPr>
        <w:t>ZooNation</w:t>
      </w:r>
      <w:proofErr w:type="spellEnd"/>
      <w:r w:rsidRPr="00F74089">
        <w:rPr>
          <w:sz w:val="22"/>
          <w:szCs w:val="22"/>
        </w:rPr>
        <w:t xml:space="preserve"> continues to push the boundaries of the industry.</w:t>
      </w:r>
    </w:p>
    <w:p w14:paraId="77CAA582" w14:textId="39F30562" w:rsidR="00F74089" w:rsidRPr="00F74089" w:rsidRDefault="00F74089" w:rsidP="00F74089">
      <w:pPr>
        <w:rPr>
          <w:sz w:val="22"/>
          <w:szCs w:val="22"/>
        </w:rPr>
      </w:pPr>
      <w:r w:rsidRPr="00F74089">
        <w:rPr>
          <w:sz w:val="22"/>
          <w:szCs w:val="22"/>
        </w:rPr>
        <w:t xml:space="preserve">The company’s mission is to revolutionise the theatrical landscape through immersive productions that combine dance, original music and compelling narratives. Drawing inspiration from Hip Hop culture and diverse artistic influences, </w:t>
      </w:r>
      <w:proofErr w:type="spellStart"/>
      <w:r w:rsidRPr="00F74089">
        <w:rPr>
          <w:sz w:val="22"/>
          <w:szCs w:val="22"/>
        </w:rPr>
        <w:t>ZooNation</w:t>
      </w:r>
      <w:proofErr w:type="spellEnd"/>
      <w:r w:rsidRPr="00F74089">
        <w:rPr>
          <w:sz w:val="22"/>
          <w:szCs w:val="22"/>
        </w:rPr>
        <w:t xml:space="preserve"> seeks to entertain, challenge and inspire audiences worldwide.</w:t>
      </w:r>
    </w:p>
    <w:p w14:paraId="0A8EE6F0" w14:textId="2FF96659" w:rsidR="00F74089" w:rsidRPr="00F74089" w:rsidRDefault="00F74089" w:rsidP="00F74089">
      <w:pPr>
        <w:rPr>
          <w:sz w:val="22"/>
          <w:szCs w:val="22"/>
        </w:rPr>
      </w:pPr>
      <w:r w:rsidRPr="00F74089">
        <w:rPr>
          <w:sz w:val="22"/>
          <w:szCs w:val="22"/>
        </w:rPr>
        <w:t xml:space="preserve">Central to </w:t>
      </w:r>
      <w:proofErr w:type="spellStart"/>
      <w:r w:rsidRPr="00F74089">
        <w:rPr>
          <w:sz w:val="22"/>
          <w:szCs w:val="22"/>
        </w:rPr>
        <w:t>ZooNation’s</w:t>
      </w:r>
      <w:proofErr w:type="spellEnd"/>
      <w:r w:rsidRPr="00F74089">
        <w:rPr>
          <w:sz w:val="22"/>
          <w:szCs w:val="22"/>
        </w:rPr>
        <w:t xml:space="preserve"> ethos is nurturing future talent and building inclusive audiences. Under the leadership of Kate Prince and Associate Artistic Director Dannielle ‘Rhimes’ Lecointe, the company delivers impactful training programmes, empowering young artists and professionals, ensuring access to the industry, and fostering powerful collaborations that keep its productions both inspiring and relevant.</w:t>
      </w:r>
    </w:p>
    <w:p w14:paraId="273E49D3" w14:textId="77777777" w:rsidR="00F74089" w:rsidRPr="00F74089" w:rsidRDefault="00F74089" w:rsidP="00F74089">
      <w:pPr>
        <w:rPr>
          <w:sz w:val="22"/>
          <w:szCs w:val="22"/>
        </w:rPr>
      </w:pPr>
      <w:r w:rsidRPr="00F74089">
        <w:rPr>
          <w:sz w:val="22"/>
          <w:szCs w:val="22"/>
        </w:rPr>
        <w:t>“…one of the most important arts and educational institutions in the country.”</w:t>
      </w:r>
      <w:r w:rsidRPr="00F74089">
        <w:rPr>
          <w:sz w:val="22"/>
          <w:szCs w:val="22"/>
        </w:rPr>
        <w:br/>
        <w:t>– Debra Craine, Chief Dance Critic, </w:t>
      </w:r>
      <w:r w:rsidRPr="00F74089">
        <w:rPr>
          <w:i/>
          <w:iCs/>
          <w:sz w:val="22"/>
          <w:szCs w:val="22"/>
        </w:rPr>
        <w:t>The Times</w:t>
      </w:r>
    </w:p>
    <w:p w14:paraId="1BA2E5D1" w14:textId="77777777" w:rsidR="00F74089" w:rsidRPr="00F74089" w:rsidRDefault="00F74089" w:rsidP="00F74089">
      <w:pPr>
        <w:rPr>
          <w:sz w:val="22"/>
          <w:szCs w:val="22"/>
        </w:rPr>
      </w:pPr>
      <w:r w:rsidRPr="00F74089">
        <w:rPr>
          <w:b/>
          <w:bCs/>
          <w:sz w:val="22"/>
          <w:szCs w:val="22"/>
        </w:rPr>
        <w:lastRenderedPageBreak/>
        <w:t> </w:t>
      </w:r>
    </w:p>
    <w:p w14:paraId="53574550" w14:textId="77777777" w:rsidR="00F74089" w:rsidRPr="00F74089" w:rsidRDefault="00F74089" w:rsidP="00F74089">
      <w:pPr>
        <w:rPr>
          <w:sz w:val="22"/>
          <w:szCs w:val="22"/>
        </w:rPr>
      </w:pPr>
      <w:r w:rsidRPr="00F74089">
        <w:rPr>
          <w:b/>
          <w:bCs/>
          <w:sz w:val="22"/>
          <w:szCs w:val="22"/>
          <w:u w:val="single"/>
        </w:rPr>
        <w:t>Sadler’s Wells</w:t>
      </w:r>
    </w:p>
    <w:p w14:paraId="7B0D9EFC" w14:textId="4B5B0C43" w:rsidR="00F74089" w:rsidRPr="00F74089" w:rsidRDefault="00F74089" w:rsidP="00F74089">
      <w:pPr>
        <w:rPr>
          <w:sz w:val="22"/>
          <w:szCs w:val="22"/>
        </w:rPr>
      </w:pPr>
      <w:r w:rsidRPr="00F74089">
        <w:rPr>
          <w:sz w:val="22"/>
          <w:szCs w:val="22"/>
        </w:rPr>
        <w:t>Sadler's Wells is a world-leading creative organisation based in London committed to the making of dance, with over three centuries of theatrical heritage. Since 2005, Sadler’s Wells has created award-winning dance productions, co-productions and touring projects in collaboration with its portfolio of Associate Artists, as well as international dance companies and partners.</w:t>
      </w:r>
    </w:p>
    <w:p w14:paraId="10D2944C" w14:textId="6B2B1830" w:rsidR="00F74089" w:rsidRPr="00F74089" w:rsidRDefault="00F74089" w:rsidP="00F74089">
      <w:pPr>
        <w:rPr>
          <w:sz w:val="22"/>
          <w:szCs w:val="22"/>
        </w:rPr>
      </w:pPr>
      <w:r w:rsidRPr="00F74089">
        <w:rPr>
          <w:sz w:val="22"/>
          <w:szCs w:val="22"/>
        </w:rPr>
        <w:t xml:space="preserve">These include Russell Maliphant’s multi award-winning production PUSH with Sylvie Guillem; Crystal Pite’s Polaris with Thomas Adès; Gravity Fatigue, directed by fashion designer Hussein Chalayan; Sutra by Sidi Larbi Cherkaoui and sculptor Antony Gormley; Michael Keegan-Dolan’s Swan Lake/ Loch </w:t>
      </w:r>
      <w:proofErr w:type="spellStart"/>
      <w:r w:rsidRPr="00F74089">
        <w:rPr>
          <w:sz w:val="22"/>
          <w:szCs w:val="22"/>
        </w:rPr>
        <w:t>na</w:t>
      </w:r>
      <w:proofErr w:type="spellEnd"/>
      <w:r w:rsidRPr="00F74089">
        <w:rPr>
          <w:sz w:val="22"/>
          <w:szCs w:val="22"/>
        </w:rPr>
        <w:t xml:space="preserve"> </w:t>
      </w:r>
      <w:proofErr w:type="spellStart"/>
      <w:r w:rsidRPr="00F74089">
        <w:rPr>
          <w:sz w:val="22"/>
          <w:szCs w:val="22"/>
        </w:rPr>
        <w:t>hEala</w:t>
      </w:r>
      <w:proofErr w:type="spellEnd"/>
      <w:r w:rsidRPr="00F74089">
        <w:rPr>
          <w:sz w:val="22"/>
          <w:szCs w:val="22"/>
        </w:rPr>
        <w:t xml:space="preserve">; productions by Carlos Acosta’s company Acosta Danza; Natalia Osipova’s Pure Dance; </w:t>
      </w:r>
      <w:proofErr w:type="spellStart"/>
      <w:r w:rsidRPr="00F74089">
        <w:rPr>
          <w:sz w:val="22"/>
          <w:szCs w:val="22"/>
        </w:rPr>
        <w:t>Botis</w:t>
      </w:r>
      <w:proofErr w:type="spellEnd"/>
      <w:r w:rsidRPr="00F74089">
        <w:rPr>
          <w:sz w:val="22"/>
          <w:szCs w:val="22"/>
        </w:rPr>
        <w:t xml:space="preserve"> Seva’s Olivier Award winning BLKDOG and William Forsythe’s A Quiet Evening of Dance.</w:t>
      </w:r>
    </w:p>
    <w:p w14:paraId="1E75D0EF" w14:textId="3190D768" w:rsidR="00F74089" w:rsidRPr="00F74089" w:rsidRDefault="00F74089" w:rsidP="00F74089">
      <w:pPr>
        <w:rPr>
          <w:sz w:val="22"/>
          <w:szCs w:val="22"/>
        </w:rPr>
      </w:pPr>
      <w:r w:rsidRPr="00F74089">
        <w:rPr>
          <w:sz w:val="22"/>
          <w:szCs w:val="22"/>
        </w:rPr>
        <w:t xml:space="preserve">Sadler’s Wells plays a significant role in the development of dance, bringing innovative and inspiring works to worldwide audiences. In the last 15 years, it has created 87 productions that have been enjoyed by 2.6 million people, with over 2,500 performances given at 388 venues in 51 countries. Sadler’s Wells productions have toured to some of the most prestigious theatres and festivals around the world, such as the Sydney Opera House, Park Avenue Armory New York, Theatres de la Ville Luxembourg, the Shanghai International Dance Centre, LA Music </w:t>
      </w:r>
      <w:proofErr w:type="spellStart"/>
      <w:r w:rsidRPr="00F74089">
        <w:rPr>
          <w:sz w:val="22"/>
          <w:szCs w:val="22"/>
        </w:rPr>
        <w:t>Center</w:t>
      </w:r>
      <w:proofErr w:type="spellEnd"/>
      <w:r w:rsidRPr="00F74089">
        <w:rPr>
          <w:sz w:val="22"/>
          <w:szCs w:val="22"/>
        </w:rPr>
        <w:t>, Chekhov International Theatre Festival in Moscow and Tokyo International Forum.</w:t>
      </w:r>
    </w:p>
    <w:p w14:paraId="28DD28D5" w14:textId="77777777" w:rsidR="00F74089" w:rsidRPr="00F74089" w:rsidRDefault="00F74089" w:rsidP="00F74089">
      <w:pPr>
        <w:rPr>
          <w:sz w:val="22"/>
          <w:szCs w:val="22"/>
        </w:rPr>
      </w:pPr>
      <w:r w:rsidRPr="00F74089">
        <w:rPr>
          <w:sz w:val="22"/>
          <w:szCs w:val="22"/>
        </w:rPr>
        <w:t xml:space="preserve">In 2020, Sadler’s Wells premiered Message </w:t>
      </w:r>
      <w:proofErr w:type="gramStart"/>
      <w:r w:rsidRPr="00F74089">
        <w:rPr>
          <w:sz w:val="22"/>
          <w:szCs w:val="22"/>
        </w:rPr>
        <w:t>In</w:t>
      </w:r>
      <w:proofErr w:type="gramEnd"/>
      <w:r w:rsidRPr="00F74089">
        <w:rPr>
          <w:sz w:val="22"/>
          <w:szCs w:val="22"/>
        </w:rPr>
        <w:t xml:space="preserve"> </w:t>
      </w:r>
      <w:proofErr w:type="gramStart"/>
      <w:r w:rsidRPr="00F74089">
        <w:rPr>
          <w:sz w:val="22"/>
          <w:szCs w:val="22"/>
        </w:rPr>
        <w:t>A</w:t>
      </w:r>
      <w:proofErr w:type="gramEnd"/>
      <w:r w:rsidRPr="00F74089">
        <w:rPr>
          <w:sz w:val="22"/>
          <w:szCs w:val="22"/>
        </w:rPr>
        <w:t xml:space="preserve"> Bottle, a Sadler's Wells and Universal Music UK production by Kate Prince, based on the songs of Sting. In 2021 The Rite of Spring and common ground[s] received its world premiere, in partnership with the Pina Bausch Foundation and Ecole des Sables in Senegal. In 2025, it premiered and toured Pete Townshend's Quadrophenia, a Mod Ballet, a co production with Extended Play and Universal Music UK. Most recently, </w:t>
      </w:r>
      <w:proofErr w:type="spellStart"/>
      <w:r w:rsidRPr="00F74089">
        <w:rPr>
          <w:sz w:val="22"/>
          <w:szCs w:val="22"/>
        </w:rPr>
        <w:t>Kontakthof</w:t>
      </w:r>
      <w:proofErr w:type="spellEnd"/>
      <w:r w:rsidRPr="00F74089">
        <w:rPr>
          <w:sz w:val="22"/>
          <w:szCs w:val="22"/>
        </w:rPr>
        <w:t xml:space="preserve"> – Echoes of ’78 by Pina Bausch &amp; Meryl Tankard premiered in Wuppertal, re-uniting Pina’s original cast from 1978.</w:t>
      </w:r>
    </w:p>
    <w:p w14:paraId="47743C36" w14:textId="77777777" w:rsidR="00F74089" w:rsidRPr="00F74089" w:rsidRDefault="00F74089" w:rsidP="00F74089">
      <w:pPr>
        <w:rPr>
          <w:sz w:val="22"/>
          <w:szCs w:val="22"/>
        </w:rPr>
      </w:pPr>
      <w:r w:rsidRPr="00F74089">
        <w:rPr>
          <w:b/>
          <w:bCs/>
          <w:sz w:val="22"/>
          <w:szCs w:val="22"/>
        </w:rPr>
        <w:t> </w:t>
      </w:r>
    </w:p>
    <w:p w14:paraId="5136AC5F" w14:textId="77777777" w:rsidR="00F74089" w:rsidRPr="00F74089" w:rsidRDefault="00F74089" w:rsidP="00F74089">
      <w:pPr>
        <w:rPr>
          <w:sz w:val="22"/>
          <w:szCs w:val="22"/>
        </w:rPr>
      </w:pPr>
      <w:r w:rsidRPr="00F74089">
        <w:rPr>
          <w:b/>
          <w:bCs/>
          <w:sz w:val="22"/>
          <w:szCs w:val="22"/>
          <w:u w:val="single"/>
        </w:rPr>
        <w:t>About Arts Council England </w:t>
      </w:r>
    </w:p>
    <w:p w14:paraId="70435FAA" w14:textId="142FEDC0" w:rsidR="00F74089" w:rsidRPr="00F74089" w:rsidRDefault="00F74089" w:rsidP="00F74089">
      <w:pPr>
        <w:rPr>
          <w:sz w:val="22"/>
          <w:szCs w:val="22"/>
        </w:rPr>
      </w:pPr>
      <w:r w:rsidRPr="00F74089">
        <w:rPr>
          <w:sz w:val="22"/>
          <w:szCs w:val="22"/>
        </w:rPr>
        <w:t>Arts Council England is the national development agency for creativity and culture. Its vision, set out in its strategy Let’s Create, is that by 2030, England will be a country in which the creativity of each person is valued and given the chance to flourish, and where everyone has access to a remarkable range of high-quality cultural experiences. Between 2023 and 2026, it will have invested over £467 million of public money from Government, alongside an estimated £250 million each year from The National Lottery, to help ensure that people in every part of the country have access to culture and creativity in the places where they live. </w:t>
      </w:r>
    </w:p>
    <w:p w14:paraId="63B9E8A7" w14:textId="77777777" w:rsidR="00F74089" w:rsidRPr="00F74089" w:rsidRDefault="00F74089" w:rsidP="00F74089">
      <w:pPr>
        <w:rPr>
          <w:sz w:val="22"/>
          <w:szCs w:val="22"/>
        </w:rPr>
      </w:pPr>
      <w:r w:rsidRPr="00F74089">
        <w:rPr>
          <w:sz w:val="22"/>
          <w:szCs w:val="22"/>
        </w:rPr>
        <w:t>Visit the Arts Council website to learn more about its work.</w:t>
      </w:r>
    </w:p>
    <w:p w14:paraId="263D9B71" w14:textId="77777777" w:rsidR="007567EC" w:rsidRPr="00F74089" w:rsidRDefault="007567EC">
      <w:pPr>
        <w:rPr>
          <w:sz w:val="22"/>
          <w:szCs w:val="22"/>
        </w:rPr>
      </w:pPr>
    </w:p>
    <w:sectPr w:rsidR="007567EC" w:rsidRPr="00F740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C2C2D"/>
    <w:multiLevelType w:val="multilevel"/>
    <w:tmpl w:val="CDBE7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2D79EC"/>
    <w:multiLevelType w:val="multilevel"/>
    <w:tmpl w:val="3A30C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A61EA5"/>
    <w:multiLevelType w:val="multilevel"/>
    <w:tmpl w:val="AAD66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2459E7"/>
    <w:multiLevelType w:val="multilevel"/>
    <w:tmpl w:val="831A0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5350141">
    <w:abstractNumId w:val="1"/>
  </w:num>
  <w:num w:numId="2" w16cid:durableId="307169206">
    <w:abstractNumId w:val="3"/>
  </w:num>
  <w:num w:numId="3" w16cid:durableId="501316584">
    <w:abstractNumId w:val="0"/>
  </w:num>
  <w:num w:numId="4" w16cid:durableId="1733697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089"/>
    <w:rsid w:val="003D094E"/>
    <w:rsid w:val="007567EC"/>
    <w:rsid w:val="00D71CB9"/>
    <w:rsid w:val="00F740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CDADC"/>
  <w15:chartTrackingRefBased/>
  <w15:docId w15:val="{008E2257-D7E0-48F8-880A-4E75EBCD1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40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40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40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40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40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40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40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40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40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0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40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40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40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40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40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40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40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4089"/>
    <w:rPr>
      <w:rFonts w:eastAsiaTheme="majorEastAsia" w:cstheme="majorBidi"/>
      <w:color w:val="272727" w:themeColor="text1" w:themeTint="D8"/>
    </w:rPr>
  </w:style>
  <w:style w:type="paragraph" w:styleId="Title">
    <w:name w:val="Title"/>
    <w:basedOn w:val="Normal"/>
    <w:next w:val="Normal"/>
    <w:link w:val="TitleChar"/>
    <w:uiPriority w:val="10"/>
    <w:qFormat/>
    <w:rsid w:val="00F740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40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40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40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4089"/>
    <w:pPr>
      <w:spacing w:before="160"/>
      <w:jc w:val="center"/>
    </w:pPr>
    <w:rPr>
      <w:i/>
      <w:iCs/>
      <w:color w:val="404040" w:themeColor="text1" w:themeTint="BF"/>
    </w:rPr>
  </w:style>
  <w:style w:type="character" w:customStyle="1" w:styleId="QuoteChar">
    <w:name w:val="Quote Char"/>
    <w:basedOn w:val="DefaultParagraphFont"/>
    <w:link w:val="Quote"/>
    <w:uiPriority w:val="29"/>
    <w:rsid w:val="00F74089"/>
    <w:rPr>
      <w:i/>
      <w:iCs/>
      <w:color w:val="404040" w:themeColor="text1" w:themeTint="BF"/>
    </w:rPr>
  </w:style>
  <w:style w:type="paragraph" w:styleId="ListParagraph">
    <w:name w:val="List Paragraph"/>
    <w:basedOn w:val="Normal"/>
    <w:uiPriority w:val="34"/>
    <w:qFormat/>
    <w:rsid w:val="00F74089"/>
    <w:pPr>
      <w:ind w:left="720"/>
      <w:contextualSpacing/>
    </w:pPr>
  </w:style>
  <w:style w:type="character" w:styleId="IntenseEmphasis">
    <w:name w:val="Intense Emphasis"/>
    <w:basedOn w:val="DefaultParagraphFont"/>
    <w:uiPriority w:val="21"/>
    <w:qFormat/>
    <w:rsid w:val="00F74089"/>
    <w:rPr>
      <w:i/>
      <w:iCs/>
      <w:color w:val="0F4761" w:themeColor="accent1" w:themeShade="BF"/>
    </w:rPr>
  </w:style>
  <w:style w:type="paragraph" w:styleId="IntenseQuote">
    <w:name w:val="Intense Quote"/>
    <w:basedOn w:val="Normal"/>
    <w:next w:val="Normal"/>
    <w:link w:val="IntenseQuoteChar"/>
    <w:uiPriority w:val="30"/>
    <w:qFormat/>
    <w:rsid w:val="00F740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4089"/>
    <w:rPr>
      <w:i/>
      <w:iCs/>
      <w:color w:val="0F4761" w:themeColor="accent1" w:themeShade="BF"/>
    </w:rPr>
  </w:style>
  <w:style w:type="character" w:styleId="IntenseReference">
    <w:name w:val="Intense Reference"/>
    <w:basedOn w:val="DefaultParagraphFont"/>
    <w:uiPriority w:val="32"/>
    <w:qFormat/>
    <w:rsid w:val="00F74089"/>
    <w:rPr>
      <w:b/>
      <w:bCs/>
      <w:smallCaps/>
      <w:color w:val="0F4761" w:themeColor="accent1" w:themeShade="BF"/>
      <w:spacing w:val="5"/>
    </w:rPr>
  </w:style>
  <w:style w:type="paragraph" w:customStyle="1" w:styleId="msonormal0">
    <w:name w:val="msonormal"/>
    <w:basedOn w:val="Normal"/>
    <w:rsid w:val="00F7408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NormalWeb">
    <w:name w:val="Normal (Web)"/>
    <w:basedOn w:val="Normal"/>
    <w:uiPriority w:val="99"/>
    <w:semiHidden/>
    <w:unhideWhenUsed/>
    <w:rsid w:val="00F7408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F74089"/>
    <w:rPr>
      <w:color w:val="0000FF"/>
      <w:u w:val="single"/>
    </w:rPr>
  </w:style>
  <w:style w:type="character" w:styleId="FollowedHyperlink">
    <w:name w:val="FollowedHyperlink"/>
    <w:basedOn w:val="DefaultParagraphFont"/>
    <w:uiPriority w:val="99"/>
    <w:semiHidden/>
    <w:unhideWhenUsed/>
    <w:rsid w:val="00F74089"/>
    <w:rPr>
      <w:color w:val="800080"/>
      <w:u w:val="single"/>
    </w:rPr>
  </w:style>
  <w:style w:type="character" w:styleId="UnresolvedMention">
    <w:name w:val="Unresolved Mention"/>
    <w:basedOn w:val="DefaultParagraphFont"/>
    <w:uiPriority w:val="99"/>
    <w:semiHidden/>
    <w:unhideWhenUsed/>
    <w:rsid w:val="00F740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ail.cisionone.cision.com/c/eJwszD2O5CAQQOHTQIaFoQzlgKCD7RNs3qqCsoz8t22805o5_ahHk35PeiU5zGC1pD4igrfjEPWcMAtNMXjve4IBx1gmiGEYQ57Yecu6pkDjCDQIss3u0buCFj1YFgW21SJLfZqN6ipnMwExBgwYsvna8Pnq3kGvab6uf035m3J35e5trfvy2V2Hcve_s_xpTfar0tr0JqWSOWUVamJqST_w-AXlbx4AQtRn2mSlvUqXj2NRYPfjfNU8cy1dPrr_i27XKbK9F-wCDUzekJ16Axyy4ZGd6X3kyC4yWdAfyX0HAAD__y4VWYQ" TargetMode="External"/><Relationship Id="rId13" Type="http://schemas.openxmlformats.org/officeDocument/2006/relationships/hyperlink" Target="mailto:Millie@aboutgracepr.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mail.cisionone.cision.com/c/eJwszLFOwzAQgOGnsTdHjn2xz4OHgugAA4IBiany2WfVatLQJFDB06Mi1u-X_hINZtCSY-8RweoweHmMOdchW2d9qMkBZU2WquGAwNVjLrJFl0KANDCSzubQm4IaLWhiAXpthU_toqbURl5W5RC9Q4cuq58JL9fuFuQYj9v2sQq7E2YvzP7K3TYKs9_Uy_O5Pr0HW-5fv-8e3x7kxKUltfDIaWXVSvyDwz8Iu7MA4Lxc4sRjOjfu8jyfBOjzvFxbPlIrXZ67z5Nct4V5ui3IuDRQsirp2isglxUFMqq3njwZT0mD_IrmNwAA__-bG1k0" TargetMode="External"/><Relationship Id="rId12" Type="http://schemas.openxmlformats.org/officeDocument/2006/relationships/hyperlink" Target="mailto:Chloe@aboutgracepr.com" TargetMode="External"/><Relationship Id="rId17" Type="http://schemas.openxmlformats.org/officeDocument/2006/relationships/hyperlink" Target="https://email.cisionone.cision.com/c/eJwszD2OwjAQQOHTxJ0j_0zsceGChmsgz3gQFgkBJ2ykPf2KFe170lezQwajJNuICN6kKapbxqk6uEbyKTEYm7hKDcxkJluTvQbVcigpQZkEybC7WFfRoAdDMoDZWpV7e-mltFn6pgNiDBgwsP5d8HWMn6HmfNv35-BPgzsP7nwcxyjzs6_1zXtbH9vI6_i-q0VqK7rLLGUT3Wr-D5dvGPzJA0CIqudF5vJoMvK63gcwj7UfjW_U6lfa9i6yfAhyoUxUvC7majVQYE2JnLY-UiQXqRhQP9n9BQAA__-QwFkS" TargetMode="External"/><Relationship Id="rId2" Type="http://schemas.openxmlformats.org/officeDocument/2006/relationships/styles" Target="styles.xml"/><Relationship Id="rId16" Type="http://schemas.openxmlformats.org/officeDocument/2006/relationships/hyperlink" Target="https://email.cisionone.cision.com/c/eJwszMFugzAMgOGnIbeg4LiJOeTQS1-jsh1PjYCyAhvSnn7qtOv3S38tQIrBWRkyEcYwXrJ7FGQBqBIVmNh4iCmNgipAWqtacK0kHkfki5EEhfsAlQJFDGIdhr1Vm9rLL9xm23afiHKiREn9z0Kvs38HN5fHcXx28drBrYPbeZ790ebDqq69rotbrDb2m83Gu_lWyx_c_6GL14iIKbutLDbzs1mv6zp1GJ7rdjZ9SKu9rv3X5PZjM1veC4HEF-HoOXwMHiWpl1HADzFLFsjCAd13gd8AAAD__3hFVt4" TargetMode="External"/><Relationship Id="rId1" Type="http://schemas.openxmlformats.org/officeDocument/2006/relationships/numbering" Target="numbering.xml"/><Relationship Id="rId6" Type="http://schemas.openxmlformats.org/officeDocument/2006/relationships/hyperlink" Target="https://email.cisionone.cision.com/c/eJwszE1uwyAQQOHTwA4LD2MYFiyyyTWiAQ8KsokbOz9qT1-l6vZ70psTUEGrJY2BCJ2NU9DXVOsYiQtDwFhcRY41-BjGqcbqGUG35DlG5Eko2wKXEWay5NBmUWiPNsvS7qZzW2U_jCcKnjz5Yn463d_DJ-g1XR-PL-VOCs4Kzsf3-mrcn0crvD6XoWxdwVl3mRubXVbhQ0yb0x9c_kG5k0NEH_Seuqx8azKUbVsU2tu2v1u55jYPZRueiz4eu0j_LDJ4njI7w7aOBrMvJscMZnQhhwwhs0X9SvAbAAD___JQWDo" TargetMode="External"/><Relationship Id="rId11" Type="http://schemas.openxmlformats.org/officeDocument/2006/relationships/hyperlink" Target="https://email.cisionone.cision.com/c/eJwszD2O5CAQQOHTQIaFoQzlgKCD7RNs3qqCsoz8t22805o5_ahHk35PeiU5zGC1pD4igrfjEPWcMAtNMXjve4IBx1gmiGEYQ57Yecu6pkDjCDQIss3u0buCFj1YFgW21SJLfZqN6ipnMwExBgwYsvna8Pnq3kGvab6uf035m3J35e5trfvy2V2Hcve_s_xpTfar0tr0JqWSOWUVamJqST_w-AXlbx4AQtRn2mSlvUqXj2NRYPfjfNU8cy1dPrr_i27XKbK9F-wCDUzekJ16Axyy4ZGd6X3kyC4yWdAfyX0HAAD__y4VWYQ" TargetMode="External"/><Relationship Id="rId5" Type="http://schemas.openxmlformats.org/officeDocument/2006/relationships/image" Target="media/image1.png"/><Relationship Id="rId15" Type="http://schemas.openxmlformats.org/officeDocument/2006/relationships/image" Target="media/image3.png"/><Relationship Id="rId10" Type="http://schemas.openxmlformats.org/officeDocument/2006/relationships/hyperlink" Target="https://email.cisionone.cision.com/c/eJwszLFOwzAQgOGnsTdHjn2xz4OHgugAA4IBiany2WfVatLQJFDB06Mi1u-X_hINZtCSY-8RweoweHmMOdchW2d9qMkBZU2WquGAwNVjLrJFl0KANDCSzubQm4IaLWhiAXpthU_toqbURl5W5RC9Q4cuq58JL9fuFuQYj9v2sQq7E2YvzP7K3TYKs9_Uy_O5Pr0HW-5fv-8e3x7kxKUltfDIaWXVSvyDwz8Iu7MA4Lxc4sRjOjfu8jyfBOjzvFxbPlIrXZ67z5Nct4V5ui3IuDRQsirp2isglxUFMqq3njwZT0mD_IrmNwAA__-bG1k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email.cisionone.cision.com/c/eJwszE1uwyAQQOHTwA4LD2MYFiyyyTWiAQ8KsokbOz9qT1-l6vZ70psTUEGrJY2BCJ2NU9DXVOsYiQtDwFhcRY41-BjGqcbqGUG35DlG5Eko2wKXEWay5NBmUWiPNsvS7qZzW2U_jCcKnjz5Yn463d_DJ-g1XR-PL-VOCs4Kzsf3-mrcn0crvD6XoWxdwVl3mRubXVbhQ0yb0x9c_kG5k0NEH_Seuqx8azKUbVsU2tu2v1u55jYPZRueiz4eu0j_LDJ4njI7w7aOBrMvJscMZnQhhwwhs0X9SvAbAAD___JQW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20</Pages>
  <Words>8127</Words>
  <Characters>46329</Characters>
  <Application>Microsoft Office Word</Application>
  <DocSecurity>0</DocSecurity>
  <Lines>386</Lines>
  <Paragraphs>108</Paragraphs>
  <ScaleCrop>false</ScaleCrop>
  <Company/>
  <LinksUpToDate>false</LinksUpToDate>
  <CharactersWithSpaces>54348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Thompson</dc:creator>
  <cp:keywords/>
  <dc:description/>
  <cp:lastModifiedBy>Katie Thompson</cp:lastModifiedBy>
  <cp:revision>1</cp:revision>
  <dcterms:created xsi:type="dcterms:W3CDTF">2026-09-03T10:29:00Z</dcterms:created>
  <dcterms:modified xsi:type="dcterms:W3CDTF">2026-09-03T10:33:00Z</dcterms:modified>
</cp:coreProperties>
</file>