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8CABA" w14:textId="77777777" w:rsidR="001F38FD" w:rsidRPr="001F38FD" w:rsidRDefault="001F38FD" w:rsidP="001F38FD">
      <w:r w:rsidRPr="001F38FD">
        <w:rPr>
          <w:b/>
          <w:bCs/>
        </w:rPr>
        <w:t>A collaboration between Sir Toby’s Beers and Norwich artist Daisy McComb celebrates local talent at Norwich Market this Christmas.</w:t>
      </w:r>
    </w:p>
    <w:p w14:paraId="1B163257" w14:textId="77777777" w:rsidR="001F38FD" w:rsidRPr="001F38FD" w:rsidRDefault="001F38FD" w:rsidP="001F38FD">
      <w:r w:rsidRPr="001F38FD">
        <w:t xml:space="preserve">This Christmas, Sir Toby’s Beers is celebrating Norwich’s creative community by teaming up with local artist Daisy McComb, who works under the name </w:t>
      </w:r>
      <w:r w:rsidRPr="001F38FD">
        <w:rPr>
          <w:i/>
          <w:iCs/>
        </w:rPr>
        <w:t>Daisy Jayne Creates</w:t>
      </w:r>
      <w:r w:rsidRPr="001F38FD">
        <w:t>, to design its mulled wine cups for the festive season.</w:t>
      </w:r>
    </w:p>
    <w:p w14:paraId="3D95F551" w14:textId="77777777" w:rsidR="001F38FD" w:rsidRPr="001F38FD" w:rsidRDefault="001F38FD" w:rsidP="001F38FD">
      <w:r w:rsidRPr="001F38FD">
        <w:t>Visitors to Sir Toby’s Beers at Norwich Market can enjoy a warming cup of their famous mulled wine while discovering a unique design created by a local artist, bringing together festive tradition, independent business and Norwich’s thriving creative scene.</w:t>
      </w:r>
    </w:p>
    <w:p w14:paraId="3CF109BB" w14:textId="77777777" w:rsidR="001F38FD" w:rsidRPr="001F38FD" w:rsidRDefault="001F38FD" w:rsidP="001F38FD">
      <w:r w:rsidRPr="001F38FD">
        <w:t>The collaboration offers a new way for Sir Toby’s to celebrate local talent while adding a little extra character to one of the market’s seasonal favourites.</w:t>
      </w:r>
    </w:p>
    <w:p w14:paraId="060F1498" w14:textId="77777777" w:rsidR="001F38FD" w:rsidRPr="001F38FD" w:rsidRDefault="001F38FD" w:rsidP="001F38FD">
      <w:r w:rsidRPr="001F38FD">
        <w:t>Daisy, whose artistic practice explores illustrative subjects and draws inspiration from vintage objects, folklore and everyday rituals, has created a design that brings her distinctive style to the festive market experience. </w:t>
      </w:r>
    </w:p>
    <w:p w14:paraId="0B95AD8A" w14:textId="77777777" w:rsidR="001F38FD" w:rsidRPr="001F38FD" w:rsidRDefault="001F38FD" w:rsidP="001F38FD">
      <w:r w:rsidRPr="001F38FD">
        <w:t xml:space="preserve">A statement from Daisy: 'The design itself is a nod to the vibrant local craft beer scene and the unique character of Sir Toby's Beers. The cup features beer hops, the iconic market pigeons and a </w:t>
      </w:r>
      <w:proofErr w:type="spellStart"/>
      <w:r w:rsidRPr="001F38FD">
        <w:t>christmas</w:t>
      </w:r>
      <w:proofErr w:type="spellEnd"/>
      <w:r w:rsidRPr="001F38FD">
        <w:t xml:space="preserve"> pickle to represent local legend DJ hot pickle who plays vinyls at the stall every Friday in the summer. It really is a special edition to this year's festivities.'</w:t>
      </w:r>
    </w:p>
    <w:p w14:paraId="082F41F5" w14:textId="77777777" w:rsidR="001F38FD" w:rsidRPr="001F38FD" w:rsidRDefault="001F38FD" w:rsidP="001F38FD">
      <w:r w:rsidRPr="001F38FD">
        <w:t>The partnership reflects Sir Toby’s commitment to celebrating independent businesses and creative talent in Norwich, giving visitors another reason to shop locally and enjoy the atmosphere of the city during the run up to Christmas.</w:t>
      </w:r>
    </w:p>
    <w:p w14:paraId="1801F7AC" w14:textId="77777777" w:rsidR="001F38FD" w:rsidRPr="001F38FD" w:rsidRDefault="001F38FD" w:rsidP="001F38FD">
      <w:r w:rsidRPr="001F38FD">
        <w:rPr>
          <w:b/>
          <w:bCs/>
        </w:rPr>
        <w:t xml:space="preserve">Visitors can find the artist designed mulled wine cups at Sir Toby’s Beers, Norwich Market from the </w:t>
      </w:r>
      <w:proofErr w:type="gramStart"/>
      <w:r w:rsidRPr="001F38FD">
        <w:rPr>
          <w:b/>
          <w:bCs/>
        </w:rPr>
        <w:t>5th</w:t>
      </w:r>
      <w:proofErr w:type="gramEnd"/>
      <w:r w:rsidRPr="001F38FD">
        <w:rPr>
          <w:b/>
          <w:bCs/>
        </w:rPr>
        <w:t xml:space="preserve"> November.</w:t>
      </w:r>
    </w:p>
    <w:p w14:paraId="0F818164" w14:textId="3E7AEB0C" w:rsidR="007567EC" w:rsidRDefault="001F38FD">
      <w:r w:rsidRPr="001F38FD">
        <w:rPr>
          <w:b/>
          <w:bCs/>
        </w:rPr>
        <w:t>Photos available on reques</w:t>
      </w:r>
      <w:r>
        <w:rPr>
          <w:b/>
          <w:bCs/>
        </w:rPr>
        <w:t>t.</w:t>
      </w:r>
    </w:p>
    <w:sectPr w:rsidR="007567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FD"/>
    <w:rsid w:val="001F38FD"/>
    <w:rsid w:val="003D094E"/>
    <w:rsid w:val="005B6DAE"/>
    <w:rsid w:val="00756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A1909"/>
  <w15:chartTrackingRefBased/>
  <w15:docId w15:val="{33429126-8807-4FD4-A837-ACE703D19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8FD"/>
    <w:rPr>
      <w:rFonts w:eastAsiaTheme="majorEastAsia" w:cstheme="majorBidi"/>
      <w:color w:val="272727" w:themeColor="text1" w:themeTint="D8"/>
    </w:rPr>
  </w:style>
  <w:style w:type="paragraph" w:styleId="Title">
    <w:name w:val="Title"/>
    <w:basedOn w:val="Normal"/>
    <w:next w:val="Normal"/>
    <w:link w:val="TitleChar"/>
    <w:uiPriority w:val="10"/>
    <w:qFormat/>
    <w:rsid w:val="001F3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8FD"/>
    <w:pPr>
      <w:spacing w:before="160"/>
      <w:jc w:val="center"/>
    </w:pPr>
    <w:rPr>
      <w:i/>
      <w:iCs/>
      <w:color w:val="404040" w:themeColor="text1" w:themeTint="BF"/>
    </w:rPr>
  </w:style>
  <w:style w:type="character" w:customStyle="1" w:styleId="QuoteChar">
    <w:name w:val="Quote Char"/>
    <w:basedOn w:val="DefaultParagraphFont"/>
    <w:link w:val="Quote"/>
    <w:uiPriority w:val="29"/>
    <w:rsid w:val="001F38FD"/>
    <w:rPr>
      <w:i/>
      <w:iCs/>
      <w:color w:val="404040" w:themeColor="text1" w:themeTint="BF"/>
    </w:rPr>
  </w:style>
  <w:style w:type="paragraph" w:styleId="ListParagraph">
    <w:name w:val="List Paragraph"/>
    <w:basedOn w:val="Normal"/>
    <w:uiPriority w:val="34"/>
    <w:qFormat/>
    <w:rsid w:val="001F38FD"/>
    <w:pPr>
      <w:ind w:left="720"/>
      <w:contextualSpacing/>
    </w:pPr>
  </w:style>
  <w:style w:type="character" w:styleId="IntenseEmphasis">
    <w:name w:val="Intense Emphasis"/>
    <w:basedOn w:val="DefaultParagraphFont"/>
    <w:uiPriority w:val="21"/>
    <w:qFormat/>
    <w:rsid w:val="001F38FD"/>
    <w:rPr>
      <w:i/>
      <w:iCs/>
      <w:color w:val="0F4761" w:themeColor="accent1" w:themeShade="BF"/>
    </w:rPr>
  </w:style>
  <w:style w:type="paragraph" w:styleId="IntenseQuote">
    <w:name w:val="Intense Quote"/>
    <w:basedOn w:val="Normal"/>
    <w:next w:val="Normal"/>
    <w:link w:val="IntenseQuoteChar"/>
    <w:uiPriority w:val="30"/>
    <w:qFormat/>
    <w:rsid w:val="001F3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8FD"/>
    <w:rPr>
      <w:i/>
      <w:iCs/>
      <w:color w:val="0F4761" w:themeColor="accent1" w:themeShade="BF"/>
    </w:rPr>
  </w:style>
  <w:style w:type="character" w:styleId="IntenseReference">
    <w:name w:val="Intense Reference"/>
    <w:basedOn w:val="DefaultParagraphFont"/>
    <w:uiPriority w:val="32"/>
    <w:qFormat/>
    <w:rsid w:val="001F38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2026-10-20T14:51:00Z</dcterms:created>
  <dcterms:modified xsi:type="dcterms:W3CDTF">2026-10-20T14:52:00Z</dcterms:modified>
</cp:coreProperties>
</file>