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2B690A" w14:textId="2E796744" w:rsidR="00164EAC" w:rsidRDefault="00B04048">
      <w:r>
        <w:rPr>
          <w:noProof/>
        </w:rPr>
        <w:drawing>
          <wp:anchor distT="0" distB="0" distL="114300" distR="114300" simplePos="0" relativeHeight="251660288" behindDoc="1" locked="0" layoutInCell="1" allowOverlap="1" wp14:anchorId="53738E6F" wp14:editId="084DC746">
            <wp:simplePos x="0" y="0"/>
            <wp:positionH relativeFrom="column">
              <wp:posOffset>5026025</wp:posOffset>
            </wp:positionH>
            <wp:positionV relativeFrom="paragraph">
              <wp:posOffset>189230</wp:posOffset>
            </wp:positionV>
            <wp:extent cx="1325245" cy="1325245"/>
            <wp:effectExtent l="0" t="0" r="0" b="0"/>
            <wp:wrapTight wrapText="bothSides">
              <wp:wrapPolygon edited="0">
                <wp:start x="3519" y="4347"/>
                <wp:lineTo x="3519" y="11385"/>
                <wp:lineTo x="1656" y="12420"/>
                <wp:lineTo x="1242" y="13041"/>
                <wp:lineTo x="1242" y="16353"/>
                <wp:lineTo x="4761" y="16974"/>
                <wp:lineTo x="12834" y="17388"/>
                <wp:lineTo x="13662" y="17388"/>
                <wp:lineTo x="20907" y="15318"/>
                <wp:lineTo x="20286" y="10350"/>
                <wp:lineTo x="18216" y="9522"/>
                <wp:lineTo x="11592" y="8073"/>
                <wp:lineTo x="15111" y="8073"/>
                <wp:lineTo x="16146" y="7245"/>
                <wp:lineTo x="15732" y="4347"/>
                <wp:lineTo x="3519" y="4347"/>
              </wp:wrapPolygon>
            </wp:wrapTight>
            <wp:docPr id="892676227" name="Picture 1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676227" name="Picture 1" descr="A 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32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AA8">
        <w:rPr>
          <w:rFonts w:ascii="Arial" w:hAnsi="Arial" w:cs="Arial"/>
          <w:b/>
          <w:noProof/>
          <w:color w:val="000000" w:themeColor="text1"/>
          <w:lang w:val="en-US"/>
        </w:rPr>
        <w:drawing>
          <wp:anchor distT="0" distB="0" distL="114300" distR="114300" simplePos="0" relativeHeight="251659264" behindDoc="1" locked="0" layoutInCell="1" allowOverlap="1" wp14:anchorId="2430B08E" wp14:editId="769488F7">
            <wp:simplePos x="0" y="0"/>
            <wp:positionH relativeFrom="column">
              <wp:posOffset>-313055</wp:posOffset>
            </wp:positionH>
            <wp:positionV relativeFrom="paragraph">
              <wp:posOffset>314960</wp:posOffset>
            </wp:positionV>
            <wp:extent cx="1175385" cy="845820"/>
            <wp:effectExtent l="0" t="0" r="0" b="0"/>
            <wp:wrapTight wrapText="bothSides">
              <wp:wrapPolygon edited="0">
                <wp:start x="0" y="0"/>
                <wp:lineTo x="0" y="20757"/>
                <wp:lineTo x="21005" y="20757"/>
                <wp:lineTo x="210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8592E" w14:textId="19F778EC" w:rsidR="00164EAC" w:rsidRDefault="00C77AA8">
      <w:r>
        <w:fldChar w:fldCharType="begin"/>
      </w:r>
      <w:r>
        <w:instrText xml:space="preserve"> INCLUDEPICTURE "/Users/kellyrobb/Library/Group Containers/UBF8T346G9.ms/WebArchiveCopyPasteTempFiles/com.microsoft.Word/Norwich-Jazz-Festival-blue-LOGO-690b793ded61e-300x300.png" \* MERGEFORMATINET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INCLUDEPICTURE "/Users/kellyrobb/Library/Group Containers/UBF8T346G9.ms/WebArchiveCopyPasteTempFiles/com.microsoft.Word/2026-lock-up-black-on-white-690b79576489d-224x300.jpg" \* MERGEFORMATINET </w:instrText>
      </w:r>
      <w:r>
        <w:fldChar w:fldCharType="separate"/>
      </w:r>
      <w:r>
        <w:fldChar w:fldCharType="end"/>
      </w:r>
    </w:p>
    <w:p w14:paraId="0ED63FB9" w14:textId="2F70FDD1" w:rsidR="001A3979" w:rsidRDefault="001A3979"/>
    <w:p w14:paraId="079EF71B" w14:textId="4E655D38" w:rsidR="00984514" w:rsidRPr="00B3033D" w:rsidRDefault="00984514" w:rsidP="00AA21E1">
      <w:pPr>
        <w:rPr>
          <w:rFonts w:ascii="Arial" w:hAnsi="Arial" w:cs="Arial"/>
          <w:b/>
          <w:sz w:val="24"/>
          <w:szCs w:val="24"/>
        </w:rPr>
      </w:pPr>
    </w:p>
    <w:p w14:paraId="52B8A95F" w14:textId="77777777" w:rsidR="00584BD0" w:rsidRPr="002355CD" w:rsidRDefault="00584BD0" w:rsidP="00B04048">
      <w:pPr>
        <w:rPr>
          <w:rFonts w:asciiTheme="majorHAnsi" w:hAnsiTheme="majorHAnsi" w:cstheme="majorHAnsi"/>
          <w:b/>
          <w:sz w:val="22"/>
          <w:szCs w:val="22"/>
        </w:rPr>
      </w:pPr>
    </w:p>
    <w:p w14:paraId="5282AAD5" w14:textId="1F8CCB7E" w:rsidR="005C71E1" w:rsidRPr="002355CD" w:rsidRDefault="00665123" w:rsidP="00B04048">
      <w:pPr>
        <w:jc w:val="center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2355CD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Norwich Jazz Festival Returns </w:t>
      </w:r>
      <w:r w:rsidR="00B04048" w:rsidRPr="002355CD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in May 2027</w:t>
      </w:r>
    </w:p>
    <w:p w14:paraId="077487E7" w14:textId="77777777" w:rsidR="00485F8D" w:rsidRDefault="00485F8D" w:rsidP="00485F8D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The Norwich Jazz Festival returns for its third year in May 2027, building on the success of its 2025 revival by Norwich Arts Centre after a 25-year break.</w:t>
      </w:r>
    </w:p>
    <w:p w14:paraId="1C8E4F0F" w14:textId="77777777" w:rsidR="00485F8D" w:rsidRDefault="00485F8D" w:rsidP="00485F8D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Bringing a vibrant programme of live music, talks and film to venues across the city, the festival showcases some of the most exciting voices in contemporary UK jazz.</w:t>
      </w:r>
    </w:p>
    <w:p w14:paraId="1A7BB763" w14:textId="55742323" w:rsidR="00485F8D" w:rsidRDefault="00485F8D" w:rsidP="00485F8D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The first artists to be announced include Mercury Prize 2026 nominees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proofErr w:type="spellStart"/>
      <w:r>
        <w:rPr>
          <w:rStyle w:val="Strong"/>
          <w:rFonts w:ascii="Segoe UI" w:hAnsi="Segoe UI" w:cs="Segoe UI"/>
          <w:color w:val="000000"/>
          <w:sz w:val="21"/>
          <w:szCs w:val="21"/>
        </w:rPr>
        <w:t>Knats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, </w:t>
      </w:r>
      <w:r w:rsidR="004817B3">
        <w:rPr>
          <w:rFonts w:ascii="Segoe UI" w:hAnsi="Segoe UI" w:cs="Segoe UI"/>
          <w:color w:val="000000"/>
          <w:sz w:val="21"/>
          <w:szCs w:val="21"/>
        </w:rPr>
        <w:t>with their</w:t>
      </w:r>
      <w:r>
        <w:rPr>
          <w:rFonts w:ascii="Segoe UI" w:hAnsi="Segoe UI" w:cs="Segoe UI"/>
          <w:color w:val="000000"/>
          <w:sz w:val="21"/>
          <w:szCs w:val="21"/>
        </w:rPr>
        <w:t xml:space="preserve"> distinctive blend of "Geordie Jazz"</w:t>
      </w:r>
      <w:r w:rsidR="004817B3">
        <w:rPr>
          <w:rFonts w:ascii="Segoe UI" w:hAnsi="Segoe UI" w:cs="Segoe UI"/>
          <w:color w:val="000000"/>
          <w:sz w:val="21"/>
          <w:szCs w:val="21"/>
        </w:rPr>
        <w:t xml:space="preserve">, </w:t>
      </w:r>
      <w:r>
        <w:rPr>
          <w:rFonts w:ascii="Segoe UI" w:hAnsi="Segoe UI" w:cs="Segoe UI"/>
          <w:color w:val="000000"/>
          <w:sz w:val="21"/>
          <w:szCs w:val="21"/>
        </w:rPr>
        <w:t xml:space="preserve">trip-hop </w:t>
      </w:r>
      <w:r w:rsidR="004817B3">
        <w:rPr>
          <w:rFonts w:ascii="Segoe UI" w:hAnsi="Segoe UI" w:cs="Segoe UI"/>
          <w:color w:val="000000"/>
          <w:sz w:val="21"/>
          <w:szCs w:val="21"/>
        </w:rPr>
        <w:t xml:space="preserve">jazz </w:t>
      </w:r>
      <w:r>
        <w:rPr>
          <w:rFonts w:ascii="Segoe UI" w:hAnsi="Segoe UI" w:cs="Segoe UI"/>
          <w:color w:val="000000"/>
          <w:sz w:val="21"/>
          <w:szCs w:val="21"/>
        </w:rPr>
        <w:t>pioneers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Red Snapper</w:t>
      </w:r>
      <w:r>
        <w:rPr>
          <w:rFonts w:ascii="Segoe UI" w:hAnsi="Segoe UI" w:cs="Segoe UI"/>
          <w:color w:val="000000"/>
          <w:sz w:val="21"/>
          <w:szCs w:val="21"/>
        </w:rPr>
        <w:t>, acclaimed tenor saxophonist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Emma Rawicz</w:t>
      </w:r>
      <w:r>
        <w:rPr>
          <w:rFonts w:ascii="Segoe UI" w:hAnsi="Segoe UI" w:cs="Segoe UI"/>
          <w:color w:val="000000"/>
          <w:sz w:val="21"/>
          <w:szCs w:val="21"/>
        </w:rPr>
        <w:t xml:space="preserve"> and award-winning Scottish pianist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Fergus McCreadie</w:t>
      </w:r>
      <w:r>
        <w:rPr>
          <w:rFonts w:ascii="Segoe UI" w:hAnsi="Segoe UI" w:cs="Segoe UI"/>
          <w:color w:val="000000"/>
          <w:sz w:val="21"/>
          <w:szCs w:val="21"/>
        </w:rPr>
        <w:t>.</w:t>
      </w:r>
    </w:p>
    <w:p w14:paraId="173708A4" w14:textId="7E698D9C" w:rsidR="00485F8D" w:rsidRDefault="00485F8D" w:rsidP="00485F8D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Style w:val="Emphasis"/>
          <w:rFonts w:ascii="Segoe UI" w:hAnsi="Segoe UI" w:cs="Segoe UI"/>
          <w:color w:val="000000"/>
          <w:sz w:val="21"/>
          <w:szCs w:val="21"/>
        </w:rPr>
        <w:t>"We're delighted to bring Norwich Jazz Festival back for 2027</w:t>
      </w:r>
      <w:r w:rsidR="004817B3">
        <w:rPr>
          <w:rStyle w:val="Emphasis"/>
          <w:rFonts w:ascii="Segoe UI" w:hAnsi="Segoe UI" w:cs="Segoe UI"/>
          <w:color w:val="000000"/>
          <w:sz w:val="21"/>
          <w:szCs w:val="21"/>
        </w:rPr>
        <w:t>. Definite highlight is</w:t>
      </w:r>
      <w:r>
        <w:rPr>
          <w:rStyle w:val="Emphasis"/>
          <w:rFonts w:ascii="Segoe UI" w:hAnsi="Segoe UI" w:cs="Segoe UI"/>
          <w:color w:val="000000"/>
          <w:sz w:val="21"/>
          <w:szCs w:val="21"/>
        </w:rPr>
        <w:t xml:space="preserve"> Mercury Prize nominees </w:t>
      </w:r>
      <w:proofErr w:type="spellStart"/>
      <w:r>
        <w:rPr>
          <w:rStyle w:val="Emphasis"/>
          <w:rFonts w:ascii="Segoe UI" w:hAnsi="Segoe UI" w:cs="Segoe UI"/>
          <w:color w:val="000000"/>
          <w:sz w:val="21"/>
          <w:szCs w:val="21"/>
        </w:rPr>
        <w:t>Knats</w:t>
      </w:r>
      <w:proofErr w:type="spellEnd"/>
      <w:r>
        <w:rPr>
          <w:rStyle w:val="Emphasis"/>
          <w:rFonts w:ascii="Segoe UI" w:hAnsi="Segoe UI" w:cs="Segoe UI"/>
          <w:color w:val="000000"/>
          <w:sz w:val="21"/>
          <w:szCs w:val="21"/>
        </w:rPr>
        <w:t>,</w:t>
      </w:r>
      <w:r w:rsidR="004817B3">
        <w:rPr>
          <w:rStyle w:val="Emphasis"/>
          <w:rFonts w:ascii="Segoe UI" w:hAnsi="Segoe UI" w:cs="Segoe UI"/>
          <w:color w:val="000000"/>
          <w:sz w:val="21"/>
          <w:szCs w:val="21"/>
        </w:rPr>
        <w:t xml:space="preserve"> a</w:t>
      </w:r>
      <w:r>
        <w:rPr>
          <w:rStyle w:val="Emphasis"/>
          <w:rFonts w:ascii="Segoe UI" w:hAnsi="Segoe UI" w:cs="Segoe UI"/>
          <w:color w:val="000000"/>
          <w:sz w:val="21"/>
          <w:szCs w:val="21"/>
        </w:rPr>
        <w:t xml:space="preserve"> trio from Newcastle who</w:t>
      </w:r>
      <w:r w:rsidR="004817B3">
        <w:rPr>
          <w:rStyle w:val="Emphasis"/>
          <w:rFonts w:ascii="Segoe UI" w:hAnsi="Segoe UI" w:cs="Segoe UI"/>
          <w:color w:val="000000"/>
          <w:sz w:val="21"/>
          <w:szCs w:val="21"/>
        </w:rPr>
        <w:t xml:space="preserve"> are</w:t>
      </w:r>
      <w:r>
        <w:rPr>
          <w:rStyle w:val="Emphasis"/>
          <w:rFonts w:ascii="Segoe UI" w:hAnsi="Segoe UI" w:cs="Segoe UI"/>
          <w:color w:val="000000"/>
          <w:sz w:val="21"/>
          <w:szCs w:val="21"/>
        </w:rPr>
        <w:t xml:space="preserve"> </w:t>
      </w:r>
      <w:r w:rsidR="004817B3" w:rsidRPr="004817B3">
        <w:rPr>
          <w:rFonts w:ascii="Arial" w:hAnsi="Arial" w:cs="Arial"/>
          <w:i/>
          <w:iCs/>
          <w:color w:val="000000"/>
          <w:sz w:val="22"/>
          <w:szCs w:val="22"/>
        </w:rPr>
        <w:t>one of the most exciting new bands in the UK</w:t>
      </w:r>
      <w:r w:rsidR="004817B3">
        <w:rPr>
          <w:rFonts w:ascii="Arial" w:hAnsi="Arial" w:cs="Arial"/>
          <w:i/>
          <w:iCs/>
          <w:color w:val="000000"/>
          <w:sz w:val="22"/>
          <w:szCs w:val="22"/>
        </w:rPr>
        <w:t xml:space="preserve"> right now</w:t>
      </w:r>
      <w:r>
        <w:rPr>
          <w:rStyle w:val="Emphasis"/>
          <w:rFonts w:ascii="Segoe UI" w:hAnsi="Segoe UI" w:cs="Segoe UI"/>
          <w:color w:val="000000"/>
          <w:sz w:val="21"/>
          <w:szCs w:val="21"/>
        </w:rPr>
        <w:t>."</w:t>
      </w:r>
      <w:r w:rsidR="004817B3">
        <w:rPr>
          <w:rFonts w:ascii="Segoe UI" w:hAnsi="Segoe UI" w:cs="Segoe UI"/>
          <w:color w:val="000000"/>
          <w:sz w:val="21"/>
          <w:szCs w:val="21"/>
        </w:rPr>
        <w:t xml:space="preserve"> </w:t>
      </w:r>
      <w:r w:rsidR="004817B3">
        <w:rPr>
          <w:rFonts w:ascii="Segoe UI" w:hAnsi="Segoe UI" w:cs="Segoe UI"/>
          <w:color w:val="000000"/>
          <w:sz w:val="21"/>
          <w:szCs w:val="21"/>
        </w:rPr>
        <w:br/>
      </w:r>
      <w:r w:rsidRPr="00485F8D">
        <w:rPr>
          <w:rStyle w:val="Strong"/>
          <w:rFonts w:ascii="Segoe UI" w:hAnsi="Segoe UI" w:cs="Segoe UI"/>
          <w:b w:val="0"/>
          <w:bCs w:val="0"/>
          <w:color w:val="000000"/>
          <w:sz w:val="21"/>
          <w:szCs w:val="21"/>
        </w:rPr>
        <w:t>Bradley Glasspoole, Artistic Director, Norwich Jazz Festival</w:t>
      </w:r>
    </w:p>
    <w:p w14:paraId="35532D7B" w14:textId="77777777" w:rsidR="00485F8D" w:rsidRDefault="00485F8D" w:rsidP="00485F8D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Tickets go on sale at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10am on Friday 9 October</w:t>
      </w:r>
      <w:r>
        <w:rPr>
          <w:rFonts w:ascii="Segoe UI" w:hAnsi="Segoe UI" w:cs="Segoe UI"/>
          <w:color w:val="000000"/>
          <w:sz w:val="21"/>
          <w:szCs w:val="21"/>
        </w:rPr>
        <w:t>.</w:t>
      </w:r>
    </w:p>
    <w:p w14:paraId="5304A079" w14:textId="77777777" w:rsidR="00485F8D" w:rsidRDefault="00485F8D" w:rsidP="00485F8D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proofErr w:type="gramStart"/>
      <w:r>
        <w:rPr>
          <w:rFonts w:ascii="Segoe UI" w:hAnsi="Segoe UI" w:cs="Segoe UI"/>
          <w:color w:val="000000"/>
          <w:sz w:val="21"/>
          <w:szCs w:val="21"/>
        </w:rPr>
        <w:t>Festival-goers</w:t>
      </w:r>
      <w:proofErr w:type="gramEnd"/>
      <w:r>
        <w:rPr>
          <w:rFonts w:ascii="Segoe UI" w:hAnsi="Segoe UI" w:cs="Segoe UI"/>
          <w:color w:val="000000"/>
          <w:sz w:val="21"/>
          <w:szCs w:val="21"/>
        </w:rPr>
        <w:t xml:space="preserve"> can take advantage of early bird savings, with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 w:rsidRPr="004817B3">
        <w:rPr>
          <w:rStyle w:val="Strong"/>
          <w:rFonts w:ascii="Segoe UI" w:hAnsi="Segoe UI" w:cs="Segoe UI"/>
          <w:b w:val="0"/>
          <w:bCs w:val="0"/>
          <w:color w:val="000000"/>
          <w:sz w:val="21"/>
          <w:szCs w:val="21"/>
        </w:rPr>
        <w:t>10% off when booking three or more festival events</w:t>
      </w:r>
      <w:r w:rsidRPr="004817B3"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 w:rsidRPr="004817B3">
        <w:rPr>
          <w:rFonts w:ascii="Segoe UI" w:hAnsi="Segoe UI" w:cs="Segoe UI"/>
          <w:color w:val="000000"/>
          <w:sz w:val="21"/>
          <w:szCs w:val="21"/>
        </w:rPr>
        <w:t>and</w:t>
      </w:r>
      <w:r w:rsidRPr="004817B3"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 w:rsidRPr="004817B3">
        <w:rPr>
          <w:rStyle w:val="Strong"/>
          <w:rFonts w:ascii="Segoe UI" w:hAnsi="Segoe UI" w:cs="Segoe UI"/>
          <w:b w:val="0"/>
          <w:bCs w:val="0"/>
          <w:color w:val="000000"/>
          <w:sz w:val="21"/>
          <w:szCs w:val="21"/>
        </w:rPr>
        <w:t>15% off when booking all four shows</w:t>
      </w:r>
      <w:r w:rsidRPr="004817B3">
        <w:rPr>
          <w:rFonts w:ascii="Segoe UI" w:hAnsi="Segoe UI" w:cs="Segoe UI"/>
          <w:color w:val="000000"/>
          <w:sz w:val="21"/>
          <w:szCs w:val="21"/>
        </w:rPr>
        <w:t>.</w:t>
      </w:r>
      <w:r w:rsidRPr="004817B3">
        <w:rPr>
          <w:rFonts w:ascii="Segoe UI" w:hAnsi="Segoe UI" w:cs="Segoe UI"/>
          <w:b/>
          <w:bCs/>
          <w:color w:val="000000"/>
          <w:sz w:val="21"/>
          <w:szCs w:val="21"/>
        </w:rPr>
        <w:t xml:space="preserve"> </w:t>
      </w:r>
      <w:r w:rsidRPr="004817B3">
        <w:rPr>
          <w:rFonts w:ascii="Segoe UI" w:hAnsi="Segoe UI" w:cs="Segoe UI"/>
          <w:color w:val="000000"/>
          <w:sz w:val="21"/>
          <w:szCs w:val="21"/>
        </w:rPr>
        <w:t xml:space="preserve">Discounts </w:t>
      </w:r>
      <w:r>
        <w:rPr>
          <w:rFonts w:ascii="Segoe UI" w:hAnsi="Segoe UI" w:cs="Segoe UI"/>
          <w:color w:val="000000"/>
          <w:sz w:val="21"/>
          <w:szCs w:val="21"/>
        </w:rPr>
        <w:t>are applied automatically at checkout when eligible events are added to your basket.</w:t>
      </w:r>
    </w:p>
    <w:p w14:paraId="485A53EF" w14:textId="77777777" w:rsidR="00595C2D" w:rsidRPr="002355CD" w:rsidRDefault="00595C2D" w:rsidP="00595C2D">
      <w:pPr>
        <w:pStyle w:val="NormalWeb"/>
        <w:spacing w:before="0" w:beforeAutospacing="0" w:after="0" w:afterAutospacing="0"/>
        <w:jc w:val="center"/>
        <w:textAlignment w:val="baseline"/>
        <w:rPr>
          <w:rFonts w:asciiTheme="majorHAnsi" w:hAnsiTheme="majorHAnsi" w:cstheme="majorHAnsi"/>
        </w:rPr>
      </w:pPr>
    </w:p>
    <w:p w14:paraId="21EBA54B" w14:textId="6A87D37F" w:rsidR="00595C2D" w:rsidRPr="002355CD" w:rsidRDefault="00595C2D" w:rsidP="002355CD">
      <w:pPr>
        <w:pStyle w:val="NormalWeb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000000" w:themeColor="text1"/>
        </w:rPr>
      </w:pPr>
      <w:r w:rsidRPr="002355CD">
        <w:rPr>
          <w:rFonts w:asciiTheme="majorHAnsi" w:hAnsiTheme="majorHAnsi" w:cstheme="majorHAnsi"/>
        </w:rPr>
        <w:t>Visit norwichartscentre.co.uk for</w:t>
      </w:r>
      <w:r w:rsidR="00584BD0" w:rsidRPr="002355CD">
        <w:rPr>
          <w:rFonts w:asciiTheme="majorHAnsi" w:hAnsiTheme="majorHAnsi" w:cstheme="majorHAnsi"/>
        </w:rPr>
        <w:t xml:space="preserve"> </w:t>
      </w:r>
      <w:r w:rsidRPr="002355CD">
        <w:rPr>
          <w:rFonts w:asciiTheme="majorHAnsi" w:hAnsiTheme="majorHAnsi" w:cstheme="majorHAnsi"/>
        </w:rPr>
        <w:t>details.</w:t>
      </w:r>
    </w:p>
    <w:p w14:paraId="641BDE4C" w14:textId="10382B79" w:rsidR="00AE4723" w:rsidRPr="002355CD" w:rsidRDefault="00AE4723" w:rsidP="00AE4723">
      <w:pPr>
        <w:pStyle w:val="NormalWeb"/>
        <w:spacing w:before="0" w:beforeAutospacing="0" w:after="0" w:afterAutospacing="0"/>
        <w:jc w:val="center"/>
        <w:textAlignment w:val="baseline"/>
        <w:rPr>
          <w:rFonts w:asciiTheme="majorHAnsi" w:hAnsiTheme="majorHAnsi" w:cstheme="majorHAnsi"/>
          <w:color w:val="000000" w:themeColor="text1"/>
        </w:rPr>
      </w:pPr>
    </w:p>
    <w:p w14:paraId="5B5CBD77" w14:textId="6AE7C9B5" w:rsidR="00AE4723" w:rsidRPr="002355CD" w:rsidRDefault="00AE4723" w:rsidP="00AE4723">
      <w:pPr>
        <w:pStyle w:val="NormalWeb"/>
        <w:spacing w:before="0" w:beforeAutospacing="0" w:after="0" w:afterAutospacing="0"/>
        <w:jc w:val="center"/>
        <w:textAlignment w:val="baseline"/>
        <w:rPr>
          <w:rFonts w:asciiTheme="majorHAnsi" w:hAnsiTheme="majorHAnsi" w:cstheme="majorHAnsi"/>
          <w:color w:val="000000" w:themeColor="text1"/>
        </w:rPr>
      </w:pPr>
    </w:p>
    <w:p w14:paraId="25F8CCF5" w14:textId="3F8290C1" w:rsidR="00832387" w:rsidRPr="002355CD" w:rsidRDefault="00984514" w:rsidP="00C77AA8">
      <w:pPr>
        <w:jc w:val="center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2355CD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END</w:t>
      </w:r>
    </w:p>
    <w:p w14:paraId="1A492D47" w14:textId="22BBE6BE" w:rsidR="00832387" w:rsidRPr="002355CD" w:rsidRDefault="00832387" w:rsidP="00595C2D">
      <w:pPr>
        <w:rPr>
          <w:rFonts w:asciiTheme="majorHAnsi" w:hAnsiTheme="majorHAnsi" w:cstheme="majorHAnsi"/>
          <w:color w:val="000000" w:themeColor="text1"/>
          <w:sz w:val="24"/>
          <w:szCs w:val="24"/>
          <w:lang w:eastAsia="en-GB"/>
        </w:rPr>
      </w:pPr>
      <w:r w:rsidRPr="002355CD">
        <w:rPr>
          <w:rFonts w:asciiTheme="majorHAnsi" w:hAnsiTheme="majorHAnsi" w:cstheme="majorHAnsi"/>
          <w:color w:val="000000" w:themeColor="text1"/>
          <w:sz w:val="24"/>
          <w:szCs w:val="24"/>
        </w:rPr>
        <w:t>NAC Contacts:</w:t>
      </w:r>
      <w:r w:rsidRPr="002355CD">
        <w:rPr>
          <w:rFonts w:asciiTheme="majorHAnsi" w:hAnsiTheme="majorHAnsi" w:cstheme="majorHAnsi"/>
          <w:color w:val="000000" w:themeColor="text1"/>
          <w:sz w:val="24"/>
          <w:szCs w:val="24"/>
        </w:rPr>
        <w:br/>
      </w:r>
      <w:r w:rsidRPr="002355CD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eastAsia="en-GB"/>
        </w:rPr>
        <w:t>Kelly Robb</w:t>
      </w:r>
      <w:r w:rsidRPr="002355CD">
        <w:rPr>
          <w:rFonts w:asciiTheme="majorHAnsi" w:hAnsiTheme="majorHAnsi" w:cstheme="majorHAnsi"/>
          <w:color w:val="000000" w:themeColor="text1"/>
          <w:sz w:val="24"/>
          <w:szCs w:val="24"/>
          <w:lang w:eastAsia="en-GB"/>
        </w:rPr>
        <w:t xml:space="preserve"> and </w:t>
      </w:r>
      <w:r w:rsidRPr="002355CD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eastAsia="en-GB"/>
        </w:rPr>
        <w:t>Grace Jackson</w:t>
      </w:r>
      <w:r w:rsidRPr="002355CD">
        <w:rPr>
          <w:rFonts w:asciiTheme="majorHAnsi" w:hAnsiTheme="majorHAnsi" w:cstheme="majorHAnsi"/>
          <w:color w:val="000000" w:themeColor="text1"/>
          <w:sz w:val="24"/>
          <w:szCs w:val="24"/>
          <w:lang w:eastAsia="en-GB"/>
        </w:rPr>
        <w:t xml:space="preserve"> Communication</w:t>
      </w:r>
      <w:r w:rsidR="00B04048" w:rsidRPr="002355CD">
        <w:rPr>
          <w:rFonts w:asciiTheme="majorHAnsi" w:hAnsiTheme="majorHAnsi" w:cstheme="majorHAnsi"/>
          <w:color w:val="000000" w:themeColor="text1"/>
          <w:sz w:val="24"/>
          <w:szCs w:val="24"/>
          <w:lang w:eastAsia="en-GB"/>
        </w:rPr>
        <w:t xml:space="preserve"> and Development</w:t>
      </w:r>
      <w:r w:rsidRPr="002355CD">
        <w:rPr>
          <w:rFonts w:asciiTheme="majorHAnsi" w:hAnsiTheme="majorHAnsi" w:cstheme="majorHAnsi"/>
          <w:color w:val="000000" w:themeColor="text1"/>
          <w:sz w:val="24"/>
          <w:szCs w:val="24"/>
          <w:lang w:eastAsia="en-GB"/>
        </w:rPr>
        <w:t xml:space="preserve"> Manager</w:t>
      </w:r>
      <w:r w:rsidR="009A6667" w:rsidRPr="002355CD">
        <w:rPr>
          <w:rFonts w:asciiTheme="majorHAnsi" w:hAnsiTheme="majorHAnsi" w:cstheme="majorHAnsi"/>
          <w:color w:val="000000" w:themeColor="text1"/>
          <w:sz w:val="24"/>
          <w:szCs w:val="24"/>
          <w:lang w:eastAsia="en-GB"/>
        </w:rPr>
        <w:t>s</w:t>
      </w:r>
      <w:r w:rsidRPr="002355CD">
        <w:rPr>
          <w:rFonts w:asciiTheme="majorHAnsi" w:hAnsiTheme="majorHAnsi" w:cstheme="majorHAnsi"/>
          <w:color w:val="000000" w:themeColor="text1"/>
          <w:sz w:val="24"/>
          <w:szCs w:val="24"/>
          <w:lang w:eastAsia="en-GB"/>
        </w:rPr>
        <w:br/>
        <w:t xml:space="preserve">E-mail: </w:t>
      </w:r>
      <w:hyperlink r:id="rId8" w:history="1">
        <w:r w:rsidRPr="002355CD">
          <w:rPr>
            <w:rStyle w:val="Hyperlink"/>
            <w:rFonts w:asciiTheme="majorHAnsi" w:hAnsiTheme="majorHAnsi" w:cstheme="majorHAnsi"/>
            <w:color w:val="000000" w:themeColor="text1"/>
            <w:sz w:val="24"/>
            <w:szCs w:val="24"/>
            <w:lang w:eastAsia="en-GB"/>
          </w:rPr>
          <w:t>kelly@norwichartscentre.co.uk</w:t>
        </w:r>
      </w:hyperlink>
      <w:r w:rsidRPr="002355CD">
        <w:rPr>
          <w:rFonts w:asciiTheme="majorHAnsi" w:hAnsiTheme="majorHAnsi" w:cstheme="majorHAnsi"/>
          <w:color w:val="000000" w:themeColor="text1"/>
          <w:sz w:val="24"/>
          <w:szCs w:val="24"/>
          <w:lang w:eastAsia="en-GB"/>
        </w:rPr>
        <w:t xml:space="preserve"> | grace@norwichartscentre.co.uk</w:t>
      </w:r>
    </w:p>
    <w:p w14:paraId="6EF958D0" w14:textId="77777777" w:rsidR="00832387" w:rsidRPr="002355CD" w:rsidRDefault="00832387" w:rsidP="00164EAC">
      <w:pPr>
        <w:jc w:val="center"/>
        <w:rPr>
          <w:rFonts w:ascii="Arial" w:hAnsi="Arial" w:cs="Arial"/>
          <w:bCs/>
          <w:sz w:val="24"/>
          <w:szCs w:val="24"/>
        </w:rPr>
      </w:pPr>
    </w:p>
    <w:p w14:paraId="0DDBAB7E" w14:textId="77777777" w:rsidR="00164EAC" w:rsidRPr="00164EAC" w:rsidRDefault="00164EAC" w:rsidP="00164EAC"/>
    <w:sectPr w:rsidR="00164EAC" w:rsidRPr="00164EAC" w:rsidSect="00AA21E1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8E6A58"/>
    <w:multiLevelType w:val="hybridMultilevel"/>
    <w:tmpl w:val="141A9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16476"/>
    <w:multiLevelType w:val="hybridMultilevel"/>
    <w:tmpl w:val="8C5C2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577348">
    <w:abstractNumId w:val="1"/>
  </w:num>
  <w:num w:numId="2" w16cid:durableId="2713259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979"/>
    <w:rsid w:val="0006334C"/>
    <w:rsid w:val="000C5964"/>
    <w:rsid w:val="0010035A"/>
    <w:rsid w:val="0013404E"/>
    <w:rsid w:val="00164EAC"/>
    <w:rsid w:val="001A3979"/>
    <w:rsid w:val="002355CD"/>
    <w:rsid w:val="00275208"/>
    <w:rsid w:val="004817B3"/>
    <w:rsid w:val="00485F8D"/>
    <w:rsid w:val="004D019C"/>
    <w:rsid w:val="0052553E"/>
    <w:rsid w:val="00531A07"/>
    <w:rsid w:val="00584BD0"/>
    <w:rsid w:val="00595C2D"/>
    <w:rsid w:val="005B309E"/>
    <w:rsid w:val="005C71E1"/>
    <w:rsid w:val="00665123"/>
    <w:rsid w:val="006C538F"/>
    <w:rsid w:val="007465B8"/>
    <w:rsid w:val="00750F4B"/>
    <w:rsid w:val="00792E47"/>
    <w:rsid w:val="007B5C75"/>
    <w:rsid w:val="00816C74"/>
    <w:rsid w:val="00820194"/>
    <w:rsid w:val="008311F7"/>
    <w:rsid w:val="00832387"/>
    <w:rsid w:val="00833C89"/>
    <w:rsid w:val="008C64AB"/>
    <w:rsid w:val="00911C97"/>
    <w:rsid w:val="00984514"/>
    <w:rsid w:val="009A6667"/>
    <w:rsid w:val="009B0EAF"/>
    <w:rsid w:val="009E7B21"/>
    <w:rsid w:val="00AA21E1"/>
    <w:rsid w:val="00AA7740"/>
    <w:rsid w:val="00AE4723"/>
    <w:rsid w:val="00AE586B"/>
    <w:rsid w:val="00B04048"/>
    <w:rsid w:val="00B3033D"/>
    <w:rsid w:val="00B76398"/>
    <w:rsid w:val="00C4442E"/>
    <w:rsid w:val="00C77AA8"/>
    <w:rsid w:val="00CB45B0"/>
    <w:rsid w:val="00D0035B"/>
    <w:rsid w:val="00D61899"/>
    <w:rsid w:val="00E47412"/>
    <w:rsid w:val="00F303D0"/>
    <w:rsid w:val="00F32460"/>
    <w:rsid w:val="00F75714"/>
    <w:rsid w:val="00F84F82"/>
    <w:rsid w:val="00FA5C14"/>
    <w:rsid w:val="00FA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22FB6B"/>
  <w14:defaultImageDpi w14:val="300"/>
  <w15:docId w15:val="{91B67A67-E9D7-E346-B80F-3CB77A2C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979"/>
    <w:pPr>
      <w:widowControl w:val="0"/>
      <w:autoSpaceDE w:val="0"/>
      <w:autoSpaceDN w:val="0"/>
      <w:adjustRightInd w:val="0"/>
      <w:spacing w:after="120" w:line="360" w:lineRule="auto"/>
    </w:pPr>
    <w:rPr>
      <w:rFonts w:ascii="Verdana" w:eastAsia="Times New Roman" w:hAnsi="Verdana" w:cs="Verdana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A39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A3979"/>
    <w:rPr>
      <w:rFonts w:ascii="Verdana" w:eastAsia="Times New Roman" w:hAnsi="Verdana" w:cs="Verdana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97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979"/>
    <w:rPr>
      <w:rFonts w:ascii="Lucida Grande" w:eastAsia="Times New Roman" w:hAnsi="Lucida Grande" w:cs="Lucida Grande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1A39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4E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4E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1A0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E4723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8C64AB"/>
  </w:style>
  <w:style w:type="character" w:styleId="Strong">
    <w:name w:val="Strong"/>
    <w:basedOn w:val="DefaultParagraphFont"/>
    <w:uiPriority w:val="22"/>
    <w:qFormat/>
    <w:rsid w:val="008C64AB"/>
    <w:rPr>
      <w:b/>
      <w:bCs/>
    </w:rPr>
  </w:style>
  <w:style w:type="character" w:styleId="Emphasis">
    <w:name w:val="Emphasis"/>
    <w:basedOn w:val="DefaultParagraphFont"/>
    <w:uiPriority w:val="20"/>
    <w:qFormat/>
    <w:rsid w:val="008C64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53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2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lly@norwichartscentre.co.uk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8CD6BA-E0E8-4F48-8FF8-466F0E5C6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tyutyutyu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fgjjuty</dc:creator>
  <cp:keywords/>
  <dc:description/>
  <cp:lastModifiedBy>Kelly Robb</cp:lastModifiedBy>
  <cp:revision>3</cp:revision>
  <dcterms:created xsi:type="dcterms:W3CDTF">2026-10-06T14:32:00Z</dcterms:created>
  <dcterms:modified xsi:type="dcterms:W3CDTF">2026-10-07T15:43:00Z</dcterms:modified>
</cp:coreProperties>
</file>