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D8C11" w14:textId="77777777" w:rsidR="00876117" w:rsidRPr="00876117" w:rsidRDefault="00876117" w:rsidP="00876117">
      <w:pPr>
        <w:rPr>
          <w:b/>
          <w:bCs/>
          <w:sz w:val="28"/>
          <w:szCs w:val="28"/>
        </w:rPr>
      </w:pPr>
      <w:r w:rsidRPr="00876117">
        <w:rPr>
          <w:b/>
          <w:bCs/>
          <w:sz w:val="28"/>
          <w:szCs w:val="28"/>
        </w:rPr>
        <w:t>PRESS RELEASE</w:t>
      </w:r>
    </w:p>
    <w:p w14:paraId="2CEC177C" w14:textId="77777777" w:rsidR="00876117" w:rsidRPr="00876117" w:rsidRDefault="00876117" w:rsidP="00876117">
      <w:pPr>
        <w:rPr>
          <w:b/>
          <w:bCs/>
          <w:sz w:val="28"/>
          <w:szCs w:val="28"/>
        </w:rPr>
      </w:pPr>
      <w:proofErr w:type="spellStart"/>
      <w:r w:rsidRPr="00876117">
        <w:rPr>
          <w:b/>
          <w:bCs/>
          <w:sz w:val="28"/>
          <w:szCs w:val="28"/>
        </w:rPr>
        <w:t>Redwell</w:t>
      </w:r>
      <w:proofErr w:type="spellEnd"/>
      <w:r w:rsidRPr="00876117">
        <w:rPr>
          <w:b/>
          <w:bCs/>
          <w:sz w:val="28"/>
          <w:szCs w:val="28"/>
        </w:rPr>
        <w:t xml:space="preserve"> Brewery brings a taste of Bavaria to Norwich with two weekends of </w:t>
      </w:r>
      <w:proofErr w:type="spellStart"/>
      <w:r w:rsidRPr="00876117">
        <w:rPr>
          <w:b/>
          <w:bCs/>
          <w:sz w:val="28"/>
          <w:szCs w:val="28"/>
        </w:rPr>
        <w:t>Oktobeerfeast</w:t>
      </w:r>
      <w:proofErr w:type="spellEnd"/>
      <w:r w:rsidRPr="00876117">
        <w:rPr>
          <w:b/>
          <w:bCs/>
          <w:sz w:val="28"/>
          <w:szCs w:val="28"/>
        </w:rPr>
        <w:t xml:space="preserve"> celebrations</w:t>
      </w:r>
    </w:p>
    <w:p w14:paraId="784DB3DB" w14:textId="77777777" w:rsidR="00876117" w:rsidRPr="00876117" w:rsidRDefault="00876117" w:rsidP="00876117">
      <w:pPr>
        <w:rPr>
          <w:b/>
          <w:bCs/>
        </w:rPr>
      </w:pPr>
      <w:r w:rsidRPr="00876117">
        <w:rPr>
          <w:b/>
          <w:bCs/>
        </w:rPr>
        <w:t>Norwich brewery promises something different this Oktoberfest season, with a full traditional German menu, guest beers from leading UK craft breweries and the launch of a brand-new wheat beer celebrating the city's German twin.</w:t>
      </w:r>
    </w:p>
    <w:p w14:paraId="57F9C128" w14:textId="77777777" w:rsidR="00876117" w:rsidRDefault="00876117" w:rsidP="00876117">
      <w:r>
        <w:t xml:space="preserve">Norwich's </w:t>
      </w:r>
      <w:proofErr w:type="spellStart"/>
      <w:r>
        <w:t>Redwell</w:t>
      </w:r>
      <w:proofErr w:type="spellEnd"/>
      <w:r>
        <w:t xml:space="preserve"> Brewery is putting its own twist on the traditional Oktoberfest celebrations this October, with an ambitious four-day event combining authentic German-inspired food, specially selected beers and a celebration of Norwich's historic links with Germany.</w:t>
      </w:r>
    </w:p>
    <w:p w14:paraId="23740B40" w14:textId="77777777" w:rsidR="00876117" w:rsidRDefault="00876117" w:rsidP="00876117">
      <w:r>
        <w:t xml:space="preserve">Taking place at the brewery's popular </w:t>
      </w:r>
      <w:proofErr w:type="spellStart"/>
      <w:r>
        <w:t>Trowse</w:t>
      </w:r>
      <w:proofErr w:type="spellEnd"/>
      <w:r>
        <w:t xml:space="preserve"> taproom on Friday 16 and Saturday 17 October, and again on Friday 23 and Saturday 24 October, </w:t>
      </w:r>
      <w:proofErr w:type="spellStart"/>
      <w:r>
        <w:t>Oktobeerfeast</w:t>
      </w:r>
      <w:proofErr w:type="spellEnd"/>
      <w:r>
        <w:t xml:space="preserve"> promises to offer something a little different from the usual Oktoberfest events.</w:t>
      </w:r>
    </w:p>
    <w:p w14:paraId="35E0696C" w14:textId="056B8EA5" w:rsidR="00876117" w:rsidRDefault="00876117" w:rsidP="00876117">
      <w:r>
        <w:t xml:space="preserve">Rather than simply serving German beer alongside its regular food offering, </w:t>
      </w:r>
      <w:proofErr w:type="spellStart"/>
      <w:r>
        <w:t>Redwell</w:t>
      </w:r>
      <w:proofErr w:type="spellEnd"/>
      <w:r>
        <w:t xml:space="preserve"> is creating a full German-inspired menu featuring traditional </w:t>
      </w:r>
      <w:proofErr w:type="spellStart"/>
      <w:r>
        <w:t>Bierhalle</w:t>
      </w:r>
      <w:proofErr w:type="spellEnd"/>
      <w:r>
        <w:t xml:space="preserve"> favourites including Schnitzel, Spätzle, Currywurst and Bratwurst, alongside freshly baked pretzels </w:t>
      </w:r>
      <w:r>
        <w:t>as well as</w:t>
      </w:r>
      <w:r>
        <w:t xml:space="preserve"> a specially created German-style pizza.</w:t>
      </w:r>
    </w:p>
    <w:p w14:paraId="7D391F89" w14:textId="0D180621" w:rsidR="00876117" w:rsidRDefault="00876117" w:rsidP="00876117">
      <w:r>
        <w:t xml:space="preserve">The brewery will also be </w:t>
      </w:r>
      <w:r>
        <w:t>offering</w:t>
      </w:r>
      <w:r>
        <w:t xml:space="preserve"> a selection of German-style guest beers from some of the UK's finest independent craft breweries, giving visitors an opportunity to discover a range of styles alongside </w:t>
      </w:r>
      <w:proofErr w:type="spellStart"/>
      <w:r>
        <w:t>Redwell's</w:t>
      </w:r>
      <w:proofErr w:type="spellEnd"/>
      <w:r>
        <w:t xml:space="preserve"> own beers.</w:t>
      </w:r>
    </w:p>
    <w:p w14:paraId="137BB9AB" w14:textId="77777777" w:rsidR="00876117" w:rsidRDefault="00876117" w:rsidP="00876117">
      <w:r>
        <w:t xml:space="preserve">One of the highlights will be the first pours of </w:t>
      </w:r>
      <w:proofErr w:type="spellStart"/>
      <w:r>
        <w:t>Schängelweizen</w:t>
      </w:r>
      <w:proofErr w:type="spellEnd"/>
      <w:r>
        <w:t xml:space="preserve">, a brand-new wheat beer brewed by </w:t>
      </w:r>
      <w:proofErr w:type="spellStart"/>
      <w:r>
        <w:t>Redwell</w:t>
      </w:r>
      <w:proofErr w:type="spellEnd"/>
      <w:r>
        <w:t xml:space="preserve"> to celebrate Norwich's twinning relationship with the German city of Koblenz.</w:t>
      </w:r>
    </w:p>
    <w:p w14:paraId="0C8E8202" w14:textId="77777777" w:rsidR="00876117" w:rsidRDefault="00876117" w:rsidP="00876117">
      <w:r>
        <w:t xml:space="preserve">The beer takes its name from the word </w:t>
      </w:r>
      <w:proofErr w:type="spellStart"/>
      <w:r>
        <w:t>Schängel</w:t>
      </w:r>
      <w:proofErr w:type="spellEnd"/>
      <w:r>
        <w:t>, an affectionate nickname associated with the people of Koblenz, providing a playful connection between the two cities.</w:t>
      </w:r>
    </w:p>
    <w:p w14:paraId="521E32A2" w14:textId="1C816C08" w:rsidR="00876117" w:rsidRDefault="00876117" w:rsidP="00876117">
      <w:r>
        <w:t>David Jordan, Business Director</w:t>
      </w:r>
      <w:r>
        <w:t xml:space="preserve"> for </w:t>
      </w:r>
      <w:proofErr w:type="spellStart"/>
      <w:r>
        <w:t>Redwell</w:t>
      </w:r>
      <w:proofErr w:type="spellEnd"/>
      <w:r>
        <w:t xml:space="preserve"> Brewery said:</w:t>
      </w:r>
    </w:p>
    <w:p w14:paraId="6B895B9F" w14:textId="1E0CD4C0" w:rsidR="00876117" w:rsidRDefault="00876117" w:rsidP="00876117">
      <w:r>
        <w:t>"We've seen how popular Oktoberfest celebrations have become, but we wanted to do something a little different rather than simply putting up some blue and white bunting</w:t>
      </w:r>
      <w:r>
        <w:t>, dishing up bratwurst</w:t>
      </w:r>
      <w:r>
        <w:t xml:space="preserve"> and serving </w:t>
      </w:r>
      <w:r>
        <w:t>imported</w:t>
      </w:r>
      <w:r>
        <w:t xml:space="preserve"> German beers.</w:t>
      </w:r>
    </w:p>
    <w:p w14:paraId="0F8CDCC0" w14:textId="669FD0B7" w:rsidR="00876117" w:rsidRDefault="00876117" w:rsidP="00876117">
      <w:r>
        <w:t>"For us, the food is every bit as important as the beer</w:t>
      </w:r>
      <w:r>
        <w:t xml:space="preserve"> in creating the full Oktoberfest experience.</w:t>
      </w:r>
      <w:r>
        <w:t xml:space="preserve"> We've put together a proper German-inspired menu with some fantastic traditional dishes that you don't necessarily see very often in Norwich.</w:t>
      </w:r>
      <w:r>
        <w:t xml:space="preserve">  We’ll be serving this alongside some German-inspired beers from some of our favourite UK craft breweries covering a whole range of styles.</w:t>
      </w:r>
    </w:p>
    <w:p w14:paraId="29FD5A23" w14:textId="77777777" w:rsidR="00876117" w:rsidRDefault="00876117" w:rsidP="00876117">
      <w:r>
        <w:t xml:space="preserve">"We're also really excited about introducing </w:t>
      </w:r>
      <w:proofErr w:type="spellStart"/>
      <w:r>
        <w:t>Schängelweizen</w:t>
      </w:r>
      <w:proofErr w:type="spellEnd"/>
      <w:r>
        <w:t>. Norwich has a longstanding relationship with Koblenz, and we thought it would be a great opportunity to celebrate that connection by brewing something special.</w:t>
      </w:r>
    </w:p>
    <w:p w14:paraId="7777C6E1" w14:textId="77777777" w:rsidR="00876117" w:rsidRDefault="00876117" w:rsidP="00876117">
      <w:r>
        <w:t xml:space="preserve">"We wanted to create an event that feels like a genuine celebration of German food and beer, but with the relaxed, welcoming atmosphere that people have come to expect from </w:t>
      </w:r>
      <w:proofErr w:type="spellStart"/>
      <w:r>
        <w:t>Redwell</w:t>
      </w:r>
      <w:proofErr w:type="spellEnd"/>
      <w:r>
        <w:t>."</w:t>
      </w:r>
    </w:p>
    <w:p w14:paraId="4915A198" w14:textId="77777777" w:rsidR="00876117" w:rsidRDefault="00876117" w:rsidP="00876117">
      <w:r>
        <w:t xml:space="preserve">Alongside the food and drink, visitors can expect traditional games, competitions and special beer jug </w:t>
      </w:r>
      <w:proofErr w:type="gramStart"/>
      <w:r>
        <w:t>offers</w:t>
      </w:r>
      <w:proofErr w:type="gramEnd"/>
      <w:r>
        <w:t>, with the brewery aiming to recreate some of the convivial atmosphere associated with Germany's famous beer halls.</w:t>
      </w:r>
    </w:p>
    <w:p w14:paraId="5DE527CC" w14:textId="77777777" w:rsidR="00876117" w:rsidRDefault="00876117" w:rsidP="00876117">
      <w:r>
        <w:t xml:space="preserve">Founded in 2013, </w:t>
      </w:r>
      <w:proofErr w:type="spellStart"/>
      <w:r>
        <w:t>Redwell</w:t>
      </w:r>
      <w:proofErr w:type="spellEnd"/>
      <w:r>
        <w:t xml:space="preserve"> has become an established part of Norwich's independent brewing scene, producing a range of craft beers from its </w:t>
      </w:r>
      <w:proofErr w:type="spellStart"/>
      <w:r>
        <w:t>Trowse</w:t>
      </w:r>
      <w:proofErr w:type="spellEnd"/>
      <w:r>
        <w:t xml:space="preserve"> brewery, which also features a dedicated onsite taproom, pizzeria and beer garden.</w:t>
      </w:r>
    </w:p>
    <w:p w14:paraId="3B34A64F" w14:textId="77777777" w:rsidR="00876117" w:rsidRDefault="00876117" w:rsidP="00876117">
      <w:r>
        <w:t>The event follows a busy year for the brewery, which has expanded its regular taproom opening days and continued to develop its beer range.</w:t>
      </w:r>
    </w:p>
    <w:p w14:paraId="6DDCFF6F" w14:textId="77777777" w:rsidR="00876117" w:rsidRDefault="00876117" w:rsidP="00876117">
      <w:proofErr w:type="spellStart"/>
      <w:r>
        <w:lastRenderedPageBreak/>
        <w:t>Oktobeerfeast</w:t>
      </w:r>
      <w:proofErr w:type="spellEnd"/>
      <w:r>
        <w:t xml:space="preserve"> will take place from midday until 9pm on Friday 16, Saturday 17, Friday 23 and Saturday 24 October 2026.</w:t>
      </w:r>
    </w:p>
    <w:p w14:paraId="52404441" w14:textId="0FF2299A" w:rsidR="00876117" w:rsidRDefault="00876117" w:rsidP="00876117">
      <w:r>
        <w:t>Entry is free, with no tickets required. Walk-ins are welcome, although table bookings are recommended, particularly for visitors planning to enjoy the German menu</w:t>
      </w:r>
      <w:r>
        <w:t xml:space="preserve"> as part of a group visit</w:t>
      </w:r>
      <w:r>
        <w:t>.</w:t>
      </w:r>
    </w:p>
    <w:p w14:paraId="06874011" w14:textId="77777777" w:rsidR="00876117" w:rsidRDefault="00876117" w:rsidP="00876117">
      <w:r>
        <w:t>Bookings can be made at www.redwellbrewing.com.</w:t>
      </w:r>
    </w:p>
    <w:p w14:paraId="0DB18679" w14:textId="15C2AEF8" w:rsidR="00876117" w:rsidRDefault="00876117" w:rsidP="00876117">
      <w:r>
        <w:t>-----</w:t>
      </w:r>
    </w:p>
    <w:p w14:paraId="6E808F92" w14:textId="77777777" w:rsidR="00876117" w:rsidRPr="00876117" w:rsidRDefault="00876117" w:rsidP="00876117">
      <w:pPr>
        <w:rPr>
          <w:b/>
          <w:bCs/>
        </w:rPr>
      </w:pPr>
      <w:r w:rsidRPr="00876117">
        <w:rPr>
          <w:b/>
          <w:bCs/>
        </w:rPr>
        <w:t>Notes to editors</w:t>
      </w:r>
    </w:p>
    <w:p w14:paraId="5510B60B" w14:textId="77777777" w:rsidR="00876117" w:rsidRDefault="00876117" w:rsidP="00876117">
      <w:r>
        <w:t xml:space="preserve">Event: </w:t>
      </w:r>
      <w:proofErr w:type="spellStart"/>
      <w:r>
        <w:t>Redwell</w:t>
      </w:r>
      <w:proofErr w:type="spellEnd"/>
      <w:r>
        <w:t xml:space="preserve"> </w:t>
      </w:r>
      <w:proofErr w:type="spellStart"/>
      <w:r>
        <w:t>Oktobeerfeast</w:t>
      </w:r>
      <w:proofErr w:type="spellEnd"/>
      <w:r>
        <w:t xml:space="preserve"> 2026</w:t>
      </w:r>
    </w:p>
    <w:p w14:paraId="7D24B44F" w14:textId="77777777" w:rsidR="00876117" w:rsidRDefault="00876117" w:rsidP="00876117">
      <w:r>
        <w:t>Dates: Friday 16 and Saturday 17 October; Friday 23 and Saturday 24 October 2026</w:t>
      </w:r>
    </w:p>
    <w:p w14:paraId="0426459F" w14:textId="77777777" w:rsidR="00876117" w:rsidRDefault="00876117" w:rsidP="00876117">
      <w:r>
        <w:t>Times: 12pm–9pm each day</w:t>
      </w:r>
    </w:p>
    <w:p w14:paraId="4B498F3F" w14:textId="77777777" w:rsidR="00876117" w:rsidRDefault="00876117" w:rsidP="00876117">
      <w:r>
        <w:t xml:space="preserve">Venue: </w:t>
      </w:r>
      <w:proofErr w:type="spellStart"/>
      <w:r>
        <w:t>Redwell</w:t>
      </w:r>
      <w:proofErr w:type="spellEnd"/>
      <w:r>
        <w:t xml:space="preserve"> Brewery Taproom, </w:t>
      </w:r>
      <w:proofErr w:type="spellStart"/>
      <w:r>
        <w:t>Trowse</w:t>
      </w:r>
      <w:proofErr w:type="spellEnd"/>
      <w:r>
        <w:t>, Norwich</w:t>
      </w:r>
    </w:p>
    <w:p w14:paraId="60093D59" w14:textId="77777777" w:rsidR="00876117" w:rsidRDefault="00876117" w:rsidP="00876117">
      <w:r>
        <w:t>Admission: Free entry; food and drinks purchased separately</w:t>
      </w:r>
    </w:p>
    <w:p w14:paraId="5D837AE3" w14:textId="77777777" w:rsidR="00876117" w:rsidRDefault="00876117" w:rsidP="00876117">
      <w:r>
        <w:t>Bookings: www.redwellbrewing.com</w:t>
      </w:r>
    </w:p>
    <w:p w14:paraId="180E4476" w14:textId="77777777" w:rsidR="00876117" w:rsidRDefault="00876117" w:rsidP="00876117">
      <w:r>
        <w:t xml:space="preserve">About </w:t>
      </w:r>
      <w:proofErr w:type="spellStart"/>
      <w:r>
        <w:t>Redwell</w:t>
      </w:r>
      <w:proofErr w:type="spellEnd"/>
      <w:r>
        <w:t xml:space="preserve"> Brewery: Established in Norwich in 2013, </w:t>
      </w:r>
      <w:proofErr w:type="spellStart"/>
      <w:r>
        <w:t>Redwell</w:t>
      </w:r>
      <w:proofErr w:type="spellEnd"/>
      <w:r>
        <w:t xml:space="preserve"> is an independent craft brewery producing a range of beers, including its award-winning Norwich Pilsner. Its </w:t>
      </w:r>
      <w:proofErr w:type="spellStart"/>
      <w:r>
        <w:t>Trowse</w:t>
      </w:r>
      <w:proofErr w:type="spellEnd"/>
      <w:r>
        <w:t xml:space="preserve"> brewery incorporates a dedicated taproom serving freshly brewed beers and artisan pizzas, alongside a programme of food events and seasonal celebrations.</w:t>
      </w:r>
    </w:p>
    <w:p w14:paraId="4E7ACD97" w14:textId="3A9327E8" w:rsidR="003F06A6" w:rsidRDefault="00876117" w:rsidP="00876117">
      <w:r>
        <w:rPr>
          <w:noProof/>
        </w:rPr>
        <w:drawing>
          <wp:anchor distT="0" distB="0" distL="114300" distR="114300" simplePos="0" relativeHeight="251658240" behindDoc="0" locked="0" layoutInCell="1" allowOverlap="1" wp14:anchorId="573F32D6" wp14:editId="2E19D2CB">
            <wp:simplePos x="0" y="0"/>
            <wp:positionH relativeFrom="column">
              <wp:posOffset>-219075</wp:posOffset>
            </wp:positionH>
            <wp:positionV relativeFrom="paragraph">
              <wp:posOffset>132080</wp:posOffset>
            </wp:positionV>
            <wp:extent cx="3060198" cy="3060198"/>
            <wp:effectExtent l="0" t="0" r="0" b="0"/>
            <wp:wrapNone/>
            <wp:docPr id="12280263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026302" name="Picture 122802630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98" cy="3060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ENDS</w:t>
      </w:r>
    </w:p>
    <w:p w14:paraId="4E8128FD" w14:textId="0D3B64B5" w:rsidR="00876117" w:rsidRDefault="00876117" w:rsidP="00876117"/>
    <w:p w14:paraId="5EF7EE54" w14:textId="013B9E2C" w:rsidR="00876117" w:rsidRDefault="00876117" w:rsidP="00876117"/>
    <w:sectPr w:rsidR="00876117" w:rsidSect="008761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117"/>
    <w:rsid w:val="000B3722"/>
    <w:rsid w:val="003F06A6"/>
    <w:rsid w:val="00742B68"/>
    <w:rsid w:val="00876117"/>
    <w:rsid w:val="00BE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B7E7B"/>
  <w15:chartTrackingRefBased/>
  <w15:docId w15:val="{957A92B9-D766-4E7E-A632-E237470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6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6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61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6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61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6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6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6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6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6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6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6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61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61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61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61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61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61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6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6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6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6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6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61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61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61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1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61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655</Words>
  <Characters>3740</Characters>
  <Application>Microsoft Office Word</Application>
  <DocSecurity>0</DocSecurity>
  <Lines>31</Lines>
  <Paragraphs>8</Paragraphs>
  <ScaleCrop>false</ScaleCrop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Jordan</dc:creator>
  <cp:keywords/>
  <dc:description/>
  <cp:lastModifiedBy>David Jordan</cp:lastModifiedBy>
  <cp:revision>1</cp:revision>
  <dcterms:created xsi:type="dcterms:W3CDTF">2026-10-05T11:42:00Z</dcterms:created>
  <dcterms:modified xsi:type="dcterms:W3CDTF">2026-10-05T11:50:00Z</dcterms:modified>
</cp:coreProperties>
</file>